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47" w:rsidRPr="000F3CCB" w:rsidRDefault="00D95F67">
      <w:pPr>
        <w:rPr>
          <w:sz w:val="28"/>
          <w:szCs w:val="28"/>
        </w:rPr>
      </w:pPr>
      <w:r w:rsidRPr="008F4777">
        <w:rPr>
          <w:b/>
          <w:sz w:val="28"/>
          <w:szCs w:val="28"/>
        </w:rPr>
        <w:t xml:space="preserve">                </w:t>
      </w:r>
      <w:r w:rsidR="008F4777" w:rsidRPr="008F4777">
        <w:rPr>
          <w:b/>
          <w:sz w:val="28"/>
          <w:szCs w:val="28"/>
        </w:rPr>
        <w:t>Проект  правил</w:t>
      </w:r>
      <w:r w:rsidRPr="008F4777">
        <w:rPr>
          <w:b/>
          <w:sz w:val="28"/>
          <w:szCs w:val="28"/>
        </w:rPr>
        <w:t xml:space="preserve"> испытаний охотничьих собак по бобру</w:t>
      </w:r>
      <w:r w:rsidRPr="000F3CCB">
        <w:rPr>
          <w:sz w:val="28"/>
          <w:szCs w:val="28"/>
        </w:rPr>
        <w:t>.</w:t>
      </w:r>
    </w:p>
    <w:p w:rsidR="00361B03" w:rsidRPr="000F3CCB" w:rsidRDefault="00D95F67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>Испытания охотничьих соб</w:t>
      </w:r>
      <w:r w:rsidR="00F76C33">
        <w:rPr>
          <w:sz w:val="28"/>
          <w:szCs w:val="28"/>
        </w:rPr>
        <w:t xml:space="preserve">ак по бобру проводятся </w:t>
      </w:r>
      <w:r w:rsidR="00224A91">
        <w:rPr>
          <w:sz w:val="28"/>
          <w:szCs w:val="28"/>
        </w:rPr>
        <w:t xml:space="preserve"> в </w:t>
      </w:r>
      <w:r w:rsidR="00361B03" w:rsidRPr="000F3CCB">
        <w:rPr>
          <w:sz w:val="28"/>
          <w:szCs w:val="28"/>
        </w:rPr>
        <w:t xml:space="preserve"> течение круглого </w:t>
      </w:r>
      <w:r w:rsidRPr="000F3CCB">
        <w:rPr>
          <w:sz w:val="28"/>
          <w:szCs w:val="28"/>
        </w:rPr>
        <w:t xml:space="preserve"> года,</w:t>
      </w:r>
      <w:r w:rsidR="00224A91" w:rsidRPr="00224A91">
        <w:rPr>
          <w:sz w:val="28"/>
          <w:szCs w:val="28"/>
        </w:rPr>
        <w:t xml:space="preserve"> </w:t>
      </w:r>
      <w:r w:rsidR="00E35468">
        <w:rPr>
          <w:sz w:val="28"/>
          <w:szCs w:val="28"/>
        </w:rPr>
        <w:t>(кроме мая месяца)</w:t>
      </w:r>
      <w:r w:rsidRPr="000F3CCB">
        <w:rPr>
          <w:sz w:val="28"/>
          <w:szCs w:val="28"/>
        </w:rPr>
        <w:t xml:space="preserve"> </w:t>
      </w:r>
      <w:r w:rsidR="00361B03" w:rsidRPr="000F3CCB">
        <w:rPr>
          <w:sz w:val="28"/>
          <w:szCs w:val="28"/>
        </w:rPr>
        <w:t xml:space="preserve"> </w:t>
      </w:r>
      <w:proofErr w:type="gramStart"/>
      <w:r w:rsidRPr="000F3CCB">
        <w:rPr>
          <w:sz w:val="28"/>
          <w:szCs w:val="28"/>
        </w:rPr>
        <w:t>согласно главы</w:t>
      </w:r>
      <w:proofErr w:type="gramEnd"/>
      <w:r w:rsidRPr="000F3CCB">
        <w:rPr>
          <w:sz w:val="28"/>
          <w:szCs w:val="28"/>
        </w:rPr>
        <w:t xml:space="preserve"> 10 правил охоты. </w:t>
      </w:r>
      <w:r w:rsidR="00361B03" w:rsidRPr="000F3CCB">
        <w:rPr>
          <w:sz w:val="28"/>
          <w:szCs w:val="28"/>
        </w:rPr>
        <w:t xml:space="preserve"> </w:t>
      </w:r>
    </w:p>
    <w:p w:rsidR="00361B03" w:rsidRPr="000F3CCB" w:rsidRDefault="001948ED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 испытаниям допускаются</w:t>
      </w:r>
      <w:r w:rsidR="00021B3A" w:rsidRPr="000F3CCB">
        <w:rPr>
          <w:sz w:val="28"/>
          <w:szCs w:val="28"/>
        </w:rPr>
        <w:t xml:space="preserve"> </w:t>
      </w:r>
      <w:r w:rsidR="003A333B" w:rsidRPr="000F3CCB">
        <w:rPr>
          <w:sz w:val="28"/>
          <w:szCs w:val="28"/>
        </w:rPr>
        <w:t xml:space="preserve"> все породы охотничьих </w:t>
      </w:r>
      <w:r>
        <w:rPr>
          <w:sz w:val="28"/>
          <w:szCs w:val="28"/>
        </w:rPr>
        <w:t xml:space="preserve"> собак (кроме борзых и гончих всех пород)</w:t>
      </w:r>
      <w:bookmarkStart w:id="0" w:name="_GoBack"/>
      <w:bookmarkEnd w:id="0"/>
      <w:r w:rsidR="003A333B" w:rsidRPr="000F3CCB">
        <w:rPr>
          <w:sz w:val="28"/>
          <w:szCs w:val="28"/>
        </w:rPr>
        <w:t xml:space="preserve"> </w:t>
      </w:r>
      <w:r w:rsidR="00D95F67" w:rsidRPr="000F3CCB">
        <w:rPr>
          <w:sz w:val="28"/>
          <w:szCs w:val="28"/>
        </w:rPr>
        <w:t xml:space="preserve"> с</w:t>
      </w:r>
      <w:r w:rsidR="00823A11" w:rsidRPr="000F3CCB">
        <w:rPr>
          <w:sz w:val="28"/>
          <w:szCs w:val="28"/>
        </w:rPr>
        <w:t xml:space="preserve"> 9 месяцев до 10 лет</w:t>
      </w:r>
    </w:p>
    <w:p w:rsidR="00361B03" w:rsidRPr="000F3CCB" w:rsidRDefault="00361B03" w:rsidP="00BF7CD9">
      <w:pPr>
        <w:pStyle w:val="a4"/>
        <w:ind w:left="405"/>
        <w:rPr>
          <w:sz w:val="28"/>
          <w:szCs w:val="28"/>
        </w:rPr>
      </w:pPr>
    </w:p>
    <w:p w:rsidR="00103572" w:rsidRDefault="00103572" w:rsidP="00224A91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>В испытаниях (состязаниях)  приним</w:t>
      </w:r>
      <w:r w:rsidR="00E35468">
        <w:rPr>
          <w:sz w:val="28"/>
          <w:szCs w:val="28"/>
        </w:rPr>
        <w:t xml:space="preserve">ают участие </w:t>
      </w:r>
      <w:r w:rsidR="00224A91">
        <w:rPr>
          <w:sz w:val="28"/>
          <w:szCs w:val="28"/>
        </w:rPr>
        <w:t xml:space="preserve"> собаки, </w:t>
      </w:r>
      <w:r w:rsidR="001948ED">
        <w:rPr>
          <w:sz w:val="28"/>
          <w:szCs w:val="28"/>
        </w:rPr>
        <w:t>проверенные</w:t>
      </w:r>
      <w:r w:rsidR="00E35468">
        <w:rPr>
          <w:sz w:val="28"/>
          <w:szCs w:val="28"/>
        </w:rPr>
        <w:t xml:space="preserve"> на </w:t>
      </w:r>
      <w:r w:rsidR="00224A91" w:rsidRPr="00224A91">
        <w:rPr>
          <w:sz w:val="28"/>
          <w:szCs w:val="28"/>
        </w:rPr>
        <w:t>п</w:t>
      </w:r>
      <w:r w:rsidR="00E35468">
        <w:rPr>
          <w:sz w:val="28"/>
          <w:szCs w:val="28"/>
        </w:rPr>
        <w:t>ослушание (</w:t>
      </w:r>
      <w:r w:rsidR="001948ED">
        <w:rPr>
          <w:sz w:val="28"/>
          <w:szCs w:val="28"/>
        </w:rPr>
        <w:t>собаки не послушные к испытаниям не допускаются)</w:t>
      </w:r>
      <w:r w:rsidRPr="00224A91">
        <w:rPr>
          <w:sz w:val="28"/>
          <w:szCs w:val="28"/>
        </w:rPr>
        <w:t>.</w:t>
      </w:r>
      <w:r w:rsidR="00224A91">
        <w:rPr>
          <w:sz w:val="28"/>
          <w:szCs w:val="28"/>
        </w:rPr>
        <w:t xml:space="preserve"> </w:t>
      </w:r>
    </w:p>
    <w:p w:rsidR="00224A91" w:rsidRPr="00224A91" w:rsidRDefault="001948ED" w:rsidP="00224A91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Для о</w:t>
      </w:r>
      <w:r w:rsidR="00E4011E">
        <w:rPr>
          <w:sz w:val="28"/>
          <w:szCs w:val="28"/>
        </w:rPr>
        <w:t>бнаружения зверя собаке предоста</w:t>
      </w:r>
      <w:r>
        <w:rPr>
          <w:sz w:val="28"/>
          <w:szCs w:val="28"/>
        </w:rPr>
        <w:t>вляется один час</w:t>
      </w:r>
      <w:r w:rsidR="00E4011E">
        <w:rPr>
          <w:sz w:val="28"/>
          <w:szCs w:val="28"/>
        </w:rPr>
        <w:t xml:space="preserve"> (60 минут) в угодьях </w:t>
      </w:r>
      <w:r w:rsidR="00261C1B">
        <w:rPr>
          <w:sz w:val="28"/>
          <w:szCs w:val="28"/>
        </w:rPr>
        <w:t xml:space="preserve">характерных для обитания объекта испытаний, </w:t>
      </w:r>
      <w:r w:rsidR="00E4011E">
        <w:rPr>
          <w:sz w:val="28"/>
          <w:szCs w:val="28"/>
        </w:rPr>
        <w:t>проверенных на наличие зверя</w:t>
      </w:r>
      <w:r w:rsidR="00EA7998">
        <w:rPr>
          <w:sz w:val="28"/>
          <w:szCs w:val="28"/>
        </w:rPr>
        <w:t>. Время, потраченное на переход в другое угодье,  в поиск не засчитывается.</w:t>
      </w:r>
    </w:p>
    <w:p w:rsidR="00424757" w:rsidRPr="000F3CCB" w:rsidRDefault="00424757" w:rsidP="00EA7998">
      <w:pPr>
        <w:pStyle w:val="a4"/>
        <w:ind w:left="405"/>
        <w:rPr>
          <w:sz w:val="28"/>
          <w:szCs w:val="28"/>
        </w:rPr>
      </w:pPr>
    </w:p>
    <w:p w:rsidR="00103572" w:rsidRDefault="00103572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 xml:space="preserve">Собака снимается с испытаний, если, </w:t>
      </w:r>
      <w:r w:rsidR="006F79D5" w:rsidRPr="000F3CCB">
        <w:rPr>
          <w:sz w:val="28"/>
          <w:szCs w:val="28"/>
        </w:rPr>
        <w:t>по команде ведущего в течени</w:t>
      </w:r>
      <w:proofErr w:type="gramStart"/>
      <w:r w:rsidR="006F79D5" w:rsidRPr="000F3CCB">
        <w:rPr>
          <w:sz w:val="28"/>
          <w:szCs w:val="28"/>
        </w:rPr>
        <w:t>и</w:t>
      </w:r>
      <w:proofErr w:type="gramEnd"/>
      <w:r w:rsidR="006F79D5" w:rsidRPr="000F3CCB">
        <w:rPr>
          <w:sz w:val="28"/>
          <w:szCs w:val="28"/>
        </w:rPr>
        <w:t xml:space="preserve"> пяти минут не пошла в поиск</w:t>
      </w:r>
      <w:r w:rsidRPr="000F3CCB">
        <w:rPr>
          <w:sz w:val="28"/>
          <w:szCs w:val="28"/>
        </w:rPr>
        <w:t xml:space="preserve"> </w:t>
      </w:r>
      <w:r w:rsidR="006214FE" w:rsidRPr="000F3CCB">
        <w:rPr>
          <w:sz w:val="28"/>
          <w:szCs w:val="28"/>
        </w:rPr>
        <w:t>или во время работы отказывается выполнять</w:t>
      </w:r>
      <w:r w:rsidR="001775DB">
        <w:rPr>
          <w:sz w:val="28"/>
          <w:szCs w:val="28"/>
        </w:rPr>
        <w:t xml:space="preserve"> повторные </w:t>
      </w:r>
      <w:r w:rsidR="006214FE" w:rsidRPr="000F3CCB">
        <w:rPr>
          <w:sz w:val="28"/>
          <w:szCs w:val="28"/>
        </w:rPr>
        <w:t xml:space="preserve"> команды ведущего.</w:t>
      </w:r>
      <w:r w:rsidR="00E4011E">
        <w:rPr>
          <w:sz w:val="28"/>
          <w:szCs w:val="28"/>
        </w:rPr>
        <w:t xml:space="preserve"> </w:t>
      </w:r>
    </w:p>
    <w:p w:rsidR="00E4011E" w:rsidRPr="00E4011E" w:rsidRDefault="00E4011E" w:rsidP="00E4011E">
      <w:pPr>
        <w:pStyle w:val="a4"/>
        <w:rPr>
          <w:sz w:val="28"/>
          <w:szCs w:val="28"/>
        </w:rPr>
      </w:pPr>
    </w:p>
    <w:p w:rsidR="00E4011E" w:rsidRDefault="00E4011E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Испытания (состязания) собак по бобру не проводятся:</w:t>
      </w:r>
    </w:p>
    <w:p w:rsidR="00E4011E" w:rsidRDefault="00E4011E" w:rsidP="00E4011E">
      <w:pPr>
        <w:pStyle w:val="a4"/>
        <w:ind w:left="405"/>
        <w:rPr>
          <w:sz w:val="28"/>
          <w:szCs w:val="28"/>
        </w:rPr>
      </w:pPr>
      <w:r>
        <w:rPr>
          <w:sz w:val="28"/>
          <w:szCs w:val="28"/>
        </w:rPr>
        <w:t>а)</w:t>
      </w:r>
      <w:r w:rsidR="001E51E3">
        <w:rPr>
          <w:sz w:val="28"/>
          <w:szCs w:val="28"/>
        </w:rPr>
        <w:t xml:space="preserve"> </w:t>
      </w:r>
      <w:r>
        <w:rPr>
          <w:sz w:val="28"/>
          <w:szCs w:val="28"/>
        </w:rPr>
        <w:t>при температуре ниже -20 градусов</w:t>
      </w:r>
      <w:proofErr w:type="gramStart"/>
      <w:r>
        <w:rPr>
          <w:sz w:val="28"/>
          <w:szCs w:val="28"/>
        </w:rPr>
        <w:t xml:space="preserve"> С</w:t>
      </w:r>
      <w:proofErr w:type="gramEnd"/>
      <w:r w:rsidR="001E51E3">
        <w:rPr>
          <w:sz w:val="28"/>
          <w:szCs w:val="28"/>
        </w:rPr>
        <w:t>;</w:t>
      </w:r>
    </w:p>
    <w:p w:rsidR="001E51E3" w:rsidRDefault="001E51E3" w:rsidP="00E4011E">
      <w:pPr>
        <w:pStyle w:val="a4"/>
        <w:ind w:left="405"/>
        <w:rPr>
          <w:sz w:val="28"/>
          <w:szCs w:val="28"/>
        </w:rPr>
      </w:pPr>
      <w:r>
        <w:rPr>
          <w:sz w:val="28"/>
          <w:szCs w:val="28"/>
        </w:rPr>
        <w:t>б) при температуре выше +20 градусов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>;</w:t>
      </w:r>
    </w:p>
    <w:p w:rsidR="001E51E3" w:rsidRDefault="001E51E3" w:rsidP="00E4011E">
      <w:pPr>
        <w:pStyle w:val="a4"/>
        <w:ind w:left="405"/>
        <w:rPr>
          <w:sz w:val="28"/>
          <w:szCs w:val="28"/>
        </w:rPr>
      </w:pPr>
      <w:r>
        <w:rPr>
          <w:sz w:val="28"/>
          <w:szCs w:val="28"/>
        </w:rPr>
        <w:t>в) при сильном затяжном дожде;</w:t>
      </w:r>
    </w:p>
    <w:p w:rsidR="001E51E3" w:rsidRDefault="001E51E3" w:rsidP="00E4011E">
      <w:pPr>
        <w:pStyle w:val="a4"/>
        <w:ind w:left="405"/>
        <w:rPr>
          <w:sz w:val="28"/>
          <w:szCs w:val="28"/>
        </w:rPr>
      </w:pPr>
      <w:r>
        <w:rPr>
          <w:sz w:val="28"/>
          <w:szCs w:val="28"/>
        </w:rPr>
        <w:t>г) при силе ветра более 15 м/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;</w:t>
      </w:r>
    </w:p>
    <w:p w:rsidR="001E51E3" w:rsidRDefault="001E51E3" w:rsidP="00E4011E">
      <w:pPr>
        <w:pStyle w:val="a4"/>
        <w:ind w:left="405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при снежном покрове более 25 см.</w:t>
      </w:r>
    </w:p>
    <w:p w:rsidR="001E51E3" w:rsidRDefault="001E51E3" w:rsidP="00E4011E">
      <w:pPr>
        <w:pStyle w:val="a4"/>
        <w:ind w:left="405"/>
        <w:rPr>
          <w:sz w:val="28"/>
          <w:szCs w:val="28"/>
        </w:rPr>
      </w:pPr>
      <w:r>
        <w:rPr>
          <w:sz w:val="28"/>
          <w:szCs w:val="28"/>
        </w:rPr>
        <w:t>е) при стихийных бедствиях (в пожароопасный период и наводнениях).</w:t>
      </w:r>
    </w:p>
    <w:p w:rsidR="00261C1B" w:rsidRPr="000F3CCB" w:rsidRDefault="00261C1B" w:rsidP="00E4011E">
      <w:pPr>
        <w:pStyle w:val="a4"/>
        <w:ind w:left="405"/>
        <w:rPr>
          <w:sz w:val="28"/>
          <w:szCs w:val="28"/>
        </w:rPr>
      </w:pPr>
    </w:p>
    <w:p w:rsidR="00FD0210" w:rsidRPr="000F3CCB" w:rsidRDefault="00FD0210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proofErr w:type="gramStart"/>
      <w:r w:rsidRPr="000F3CCB">
        <w:rPr>
          <w:sz w:val="28"/>
          <w:szCs w:val="28"/>
        </w:rPr>
        <w:t>На испытаниях (состязаниях) выявляются и оцениваются следующие охотничьи качества и элементы работы: чутьё (обоняние, слух и зрение), правильность поиска, голос, характер облаивания, слежка, вязкость, послушание.</w:t>
      </w:r>
      <w:proofErr w:type="gramEnd"/>
    </w:p>
    <w:p w:rsidR="00F61124" w:rsidRPr="000F3CCB" w:rsidRDefault="00FD0210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>Чутьё</w:t>
      </w:r>
      <w:r w:rsidR="00F61124" w:rsidRPr="000F3CCB">
        <w:rPr>
          <w:sz w:val="28"/>
          <w:szCs w:val="28"/>
        </w:rPr>
        <w:t xml:space="preserve"> – способность собаки с помощью </w:t>
      </w:r>
      <w:r w:rsidR="00E35468">
        <w:rPr>
          <w:sz w:val="28"/>
          <w:szCs w:val="28"/>
        </w:rPr>
        <w:t>органов чувств (</w:t>
      </w:r>
      <w:r w:rsidR="00F61124" w:rsidRPr="000F3CCB">
        <w:rPr>
          <w:sz w:val="28"/>
          <w:szCs w:val="28"/>
        </w:rPr>
        <w:t>обоняния, слуха и зрения</w:t>
      </w:r>
      <w:r w:rsidR="00E35468">
        <w:rPr>
          <w:sz w:val="28"/>
          <w:szCs w:val="28"/>
        </w:rPr>
        <w:t>)</w:t>
      </w:r>
      <w:r w:rsidR="00F61124" w:rsidRPr="000F3CCB">
        <w:rPr>
          <w:sz w:val="28"/>
          <w:szCs w:val="28"/>
        </w:rPr>
        <w:t xml:space="preserve"> разыскать и </w:t>
      </w:r>
      <w:r w:rsidR="00E35468">
        <w:rPr>
          <w:sz w:val="28"/>
          <w:szCs w:val="28"/>
        </w:rPr>
        <w:t>указать месторасположение зверя</w:t>
      </w:r>
      <w:r w:rsidR="00F61124" w:rsidRPr="000F3CCB">
        <w:rPr>
          <w:sz w:val="28"/>
          <w:szCs w:val="28"/>
        </w:rPr>
        <w:t>.</w:t>
      </w:r>
    </w:p>
    <w:p w:rsidR="00F61124" w:rsidRPr="000F3CCB" w:rsidRDefault="00F61124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 xml:space="preserve">Правильность поиска – энергичное обследование типичных мест поселения бобров. </w:t>
      </w:r>
    </w:p>
    <w:p w:rsidR="00944E04" w:rsidRPr="000F3CCB" w:rsidRDefault="00F61124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>Голос – определяется его сила</w:t>
      </w:r>
      <w:r w:rsidR="00944E04" w:rsidRPr="000F3CCB">
        <w:rPr>
          <w:sz w:val="28"/>
          <w:szCs w:val="28"/>
        </w:rPr>
        <w:t>,</w:t>
      </w:r>
      <w:r w:rsidRPr="000F3CCB">
        <w:rPr>
          <w:sz w:val="28"/>
          <w:szCs w:val="28"/>
        </w:rPr>
        <w:t xml:space="preserve"> звонкость, </w:t>
      </w:r>
      <w:proofErr w:type="spellStart"/>
      <w:r w:rsidRPr="000F3CCB">
        <w:rPr>
          <w:sz w:val="28"/>
          <w:szCs w:val="28"/>
        </w:rPr>
        <w:t>доносчивость</w:t>
      </w:r>
      <w:proofErr w:type="spellEnd"/>
      <w:r w:rsidRPr="000F3CCB">
        <w:rPr>
          <w:sz w:val="28"/>
          <w:szCs w:val="28"/>
        </w:rPr>
        <w:t xml:space="preserve"> и породность</w:t>
      </w:r>
      <w:r w:rsidR="00944E04" w:rsidRPr="000F3CCB">
        <w:rPr>
          <w:sz w:val="28"/>
          <w:szCs w:val="28"/>
        </w:rPr>
        <w:t xml:space="preserve">. </w:t>
      </w:r>
    </w:p>
    <w:p w:rsidR="00944E04" w:rsidRPr="000F3CCB" w:rsidRDefault="00944E04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 xml:space="preserve">Характер облаивания – не злобное, спокойное </w:t>
      </w:r>
      <w:proofErr w:type="spellStart"/>
      <w:r w:rsidRPr="000F3CCB">
        <w:rPr>
          <w:sz w:val="28"/>
          <w:szCs w:val="28"/>
        </w:rPr>
        <w:t>облаивание</w:t>
      </w:r>
      <w:proofErr w:type="spellEnd"/>
      <w:r w:rsidRPr="000F3CCB">
        <w:rPr>
          <w:sz w:val="28"/>
          <w:szCs w:val="28"/>
        </w:rPr>
        <w:t xml:space="preserve"> с фиксацией нахождения зверя. </w:t>
      </w:r>
    </w:p>
    <w:p w:rsidR="00436131" w:rsidRPr="000F3CCB" w:rsidRDefault="00944E04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lastRenderedPageBreak/>
        <w:t xml:space="preserve">Слежка – способность собаки, при помощи </w:t>
      </w:r>
      <w:r w:rsidR="001775DB">
        <w:rPr>
          <w:sz w:val="28"/>
          <w:szCs w:val="28"/>
        </w:rPr>
        <w:t>чутья</w:t>
      </w:r>
      <w:r w:rsidRPr="000F3CCB">
        <w:rPr>
          <w:sz w:val="28"/>
          <w:szCs w:val="28"/>
        </w:rPr>
        <w:t xml:space="preserve"> след</w:t>
      </w:r>
      <w:r w:rsidR="001775DB">
        <w:rPr>
          <w:sz w:val="28"/>
          <w:szCs w:val="28"/>
        </w:rPr>
        <w:t xml:space="preserve">ить за перемещением зверя. </w:t>
      </w:r>
    </w:p>
    <w:p w:rsidR="00436131" w:rsidRPr="000F3CCB" w:rsidRDefault="00436131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 xml:space="preserve">Вязкость – настойчивая работа, пока в норе или поселении находятся звери. </w:t>
      </w:r>
    </w:p>
    <w:p w:rsidR="00436131" w:rsidRPr="000F3CCB" w:rsidRDefault="00436131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 xml:space="preserve">Послушание – чёткое и безотказное выполнение собакой сигналов и команд ведущего. </w:t>
      </w:r>
    </w:p>
    <w:p w:rsidR="00A35ED1" w:rsidRPr="000F3CCB" w:rsidRDefault="00436131" w:rsidP="00361B03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 xml:space="preserve">На испытаниях (состязаниях) </w:t>
      </w:r>
      <w:r w:rsidR="00767E26" w:rsidRPr="000F3CCB">
        <w:rPr>
          <w:sz w:val="28"/>
          <w:szCs w:val="28"/>
        </w:rPr>
        <w:t xml:space="preserve">работа собаки по бобру расценивается по следующей шкале максимальных балов: </w:t>
      </w:r>
      <w:r w:rsidRPr="000F3CCB">
        <w:rPr>
          <w:sz w:val="28"/>
          <w:szCs w:val="28"/>
        </w:rPr>
        <w:t xml:space="preserve"> </w:t>
      </w:r>
    </w:p>
    <w:p w:rsidR="00A35ED1" w:rsidRPr="000F3CCB" w:rsidRDefault="00CD1A4D" w:rsidP="00A35ED1">
      <w:pPr>
        <w:pStyle w:val="a4"/>
        <w:ind w:left="405"/>
        <w:rPr>
          <w:sz w:val="28"/>
          <w:szCs w:val="28"/>
        </w:rPr>
      </w:pPr>
      <w:r w:rsidRPr="000F3CCB">
        <w:rPr>
          <w:sz w:val="28"/>
          <w:szCs w:val="28"/>
        </w:rPr>
        <w:t xml:space="preserve">                                                                                                                                             Таблица</w:t>
      </w:r>
      <w:r w:rsidR="00F771C5" w:rsidRPr="000F3CCB">
        <w:rPr>
          <w:sz w:val="28"/>
          <w:szCs w:val="28"/>
        </w:rPr>
        <w:t xml:space="preserve"> №1</w:t>
      </w:r>
    </w:p>
    <w:tbl>
      <w:tblPr>
        <w:tblStyle w:val="a3"/>
        <w:tblW w:w="10916" w:type="dxa"/>
        <w:tblInd w:w="-743" w:type="dxa"/>
        <w:tblLook w:val="04A0"/>
      </w:tblPr>
      <w:tblGrid>
        <w:gridCol w:w="878"/>
        <w:gridCol w:w="1887"/>
        <w:gridCol w:w="893"/>
        <w:gridCol w:w="1644"/>
        <w:gridCol w:w="1105"/>
        <w:gridCol w:w="1256"/>
        <w:gridCol w:w="1705"/>
        <w:gridCol w:w="1548"/>
      </w:tblGrid>
      <w:tr w:rsidR="00F771C5" w:rsidRPr="000F3CCB" w:rsidTr="007E1282">
        <w:tc>
          <w:tcPr>
            <w:tcW w:w="868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Чутьё</w:t>
            </w:r>
          </w:p>
        </w:tc>
        <w:tc>
          <w:tcPr>
            <w:tcW w:w="1865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Правильность поиска</w:t>
            </w:r>
          </w:p>
        </w:tc>
        <w:tc>
          <w:tcPr>
            <w:tcW w:w="884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Голос</w:t>
            </w:r>
          </w:p>
        </w:tc>
        <w:tc>
          <w:tcPr>
            <w:tcW w:w="1625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Характер облаивания</w:t>
            </w:r>
          </w:p>
        </w:tc>
        <w:tc>
          <w:tcPr>
            <w:tcW w:w="1093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Слежка</w:t>
            </w:r>
          </w:p>
        </w:tc>
        <w:tc>
          <w:tcPr>
            <w:tcW w:w="1242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Вязкость</w:t>
            </w:r>
          </w:p>
        </w:tc>
        <w:tc>
          <w:tcPr>
            <w:tcW w:w="1685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Послушание</w:t>
            </w:r>
          </w:p>
        </w:tc>
        <w:tc>
          <w:tcPr>
            <w:tcW w:w="1654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Общий балл</w:t>
            </w:r>
          </w:p>
        </w:tc>
      </w:tr>
      <w:tr w:rsidR="00F771C5" w:rsidRPr="000F3CCB" w:rsidTr="007E1282">
        <w:trPr>
          <w:trHeight w:val="627"/>
        </w:trPr>
        <w:tc>
          <w:tcPr>
            <w:tcW w:w="868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30</w:t>
            </w:r>
          </w:p>
        </w:tc>
        <w:tc>
          <w:tcPr>
            <w:tcW w:w="1865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5</w:t>
            </w:r>
          </w:p>
        </w:tc>
        <w:tc>
          <w:tcPr>
            <w:tcW w:w="884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5</w:t>
            </w:r>
          </w:p>
        </w:tc>
        <w:tc>
          <w:tcPr>
            <w:tcW w:w="1625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20</w:t>
            </w:r>
          </w:p>
        </w:tc>
        <w:tc>
          <w:tcPr>
            <w:tcW w:w="1093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10</w:t>
            </w:r>
          </w:p>
        </w:tc>
        <w:tc>
          <w:tcPr>
            <w:tcW w:w="1242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15</w:t>
            </w:r>
          </w:p>
        </w:tc>
        <w:tc>
          <w:tcPr>
            <w:tcW w:w="1685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15</w:t>
            </w:r>
          </w:p>
        </w:tc>
        <w:tc>
          <w:tcPr>
            <w:tcW w:w="1654" w:type="dxa"/>
          </w:tcPr>
          <w:p w:rsidR="00A35ED1" w:rsidRPr="000F3CCB" w:rsidRDefault="00A35ED1" w:rsidP="00A35ED1">
            <w:pPr>
              <w:pStyle w:val="a4"/>
              <w:ind w:left="0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100</w:t>
            </w:r>
          </w:p>
        </w:tc>
      </w:tr>
    </w:tbl>
    <w:p w:rsidR="00A35ED1" w:rsidRPr="000F3CCB" w:rsidRDefault="00A35ED1" w:rsidP="00A35ED1">
      <w:pPr>
        <w:pStyle w:val="a4"/>
        <w:ind w:left="405"/>
        <w:rPr>
          <w:sz w:val="28"/>
          <w:szCs w:val="28"/>
        </w:rPr>
      </w:pPr>
    </w:p>
    <w:p w:rsidR="00805B02" w:rsidRPr="000F3CCB" w:rsidRDefault="00805B02" w:rsidP="00805B02">
      <w:pPr>
        <w:pStyle w:val="a4"/>
        <w:numPr>
          <w:ilvl w:val="0"/>
          <w:numId w:val="1"/>
        </w:numPr>
        <w:rPr>
          <w:sz w:val="28"/>
          <w:szCs w:val="28"/>
        </w:rPr>
      </w:pPr>
      <w:r w:rsidRPr="000F3CCB">
        <w:rPr>
          <w:sz w:val="28"/>
          <w:szCs w:val="28"/>
        </w:rPr>
        <w:t xml:space="preserve">Дипломы за охотничьи качества по бобру присуждаются охотничьим собакам, набравших на полевых испытаниях необходимое количество баллов по получении ими следующих минимальных оценок: </w:t>
      </w:r>
    </w:p>
    <w:p w:rsidR="00F771C5" w:rsidRPr="000F3CCB" w:rsidRDefault="00F771C5" w:rsidP="00CD1A4D">
      <w:pPr>
        <w:rPr>
          <w:sz w:val="28"/>
          <w:szCs w:val="28"/>
        </w:rPr>
      </w:pPr>
      <w:r w:rsidRPr="000F3CCB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CD1A4D" w:rsidRPr="000F3CCB">
        <w:rPr>
          <w:sz w:val="28"/>
          <w:szCs w:val="28"/>
        </w:rPr>
        <w:t xml:space="preserve">        Таблица №2</w:t>
      </w:r>
    </w:p>
    <w:tbl>
      <w:tblPr>
        <w:tblStyle w:val="a3"/>
        <w:tblW w:w="0" w:type="auto"/>
        <w:tblLook w:val="04A0"/>
      </w:tblPr>
      <w:tblGrid>
        <w:gridCol w:w="1397"/>
        <w:gridCol w:w="1256"/>
        <w:gridCol w:w="1139"/>
        <w:gridCol w:w="1644"/>
        <w:gridCol w:w="1283"/>
        <w:gridCol w:w="2852"/>
      </w:tblGrid>
      <w:tr w:rsidR="00767172" w:rsidRPr="000F3CCB" w:rsidTr="005E0386">
        <w:tc>
          <w:tcPr>
            <w:tcW w:w="1595" w:type="dxa"/>
            <w:vMerge w:val="restart"/>
          </w:tcPr>
          <w:p w:rsidR="00767172" w:rsidRPr="000F3CCB" w:rsidRDefault="00767172" w:rsidP="00767172">
            <w:pPr>
              <w:jc w:val="center"/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Степень диплома</w:t>
            </w:r>
          </w:p>
        </w:tc>
        <w:tc>
          <w:tcPr>
            <w:tcW w:w="1595" w:type="dxa"/>
            <w:vMerge w:val="restart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Общий балл</w:t>
            </w:r>
          </w:p>
        </w:tc>
        <w:tc>
          <w:tcPr>
            <w:tcW w:w="6381" w:type="dxa"/>
            <w:gridSpan w:val="4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В том числе</w:t>
            </w:r>
            <w:r w:rsidRPr="000F3CCB">
              <w:rPr>
                <w:sz w:val="28"/>
                <w:szCs w:val="28"/>
                <w:lang w:val="en-US"/>
              </w:rPr>
              <w:t>:</w:t>
            </w:r>
          </w:p>
        </w:tc>
      </w:tr>
      <w:tr w:rsidR="00767172" w:rsidRPr="000F3CCB" w:rsidTr="00767172">
        <w:tc>
          <w:tcPr>
            <w:tcW w:w="1595" w:type="dxa"/>
            <w:vMerge/>
          </w:tcPr>
          <w:p w:rsidR="00767172" w:rsidRPr="000F3CCB" w:rsidRDefault="00767172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vMerge/>
          </w:tcPr>
          <w:p w:rsidR="00767172" w:rsidRPr="000F3CCB" w:rsidRDefault="00767172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Чутьё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Характер облаивания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Слежка</w:t>
            </w:r>
          </w:p>
        </w:tc>
        <w:tc>
          <w:tcPr>
            <w:tcW w:w="1596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Вязкость</w:t>
            </w:r>
            <w:r w:rsidR="00261C1B">
              <w:rPr>
                <w:sz w:val="28"/>
                <w:szCs w:val="28"/>
              </w:rPr>
              <w:t>/Послушание</w:t>
            </w:r>
          </w:p>
        </w:tc>
      </w:tr>
      <w:tr w:rsidR="00767172" w:rsidRPr="000F3CCB" w:rsidTr="00767172"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 1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80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24 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18</w:t>
            </w:r>
          </w:p>
        </w:tc>
        <w:tc>
          <w:tcPr>
            <w:tcW w:w="1595" w:type="dxa"/>
          </w:tcPr>
          <w:p w:rsidR="00767172" w:rsidRPr="000F3CCB" w:rsidRDefault="00823A11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</w:t>
            </w:r>
            <w:r w:rsidR="00261C1B">
              <w:rPr>
                <w:sz w:val="28"/>
                <w:szCs w:val="28"/>
              </w:rPr>
              <w:t>9</w:t>
            </w:r>
          </w:p>
        </w:tc>
        <w:tc>
          <w:tcPr>
            <w:tcW w:w="1596" w:type="dxa"/>
          </w:tcPr>
          <w:p w:rsidR="00767172" w:rsidRPr="000F3CCB" w:rsidRDefault="008D1436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13</w:t>
            </w:r>
            <w:r w:rsidR="00261C1B">
              <w:rPr>
                <w:sz w:val="28"/>
                <w:szCs w:val="28"/>
              </w:rPr>
              <w:t xml:space="preserve">         </w:t>
            </w:r>
            <w:r w:rsidR="00CB7EAB">
              <w:rPr>
                <w:sz w:val="28"/>
                <w:szCs w:val="28"/>
              </w:rPr>
              <w:t>/</w:t>
            </w:r>
            <w:r w:rsidR="00261C1B">
              <w:rPr>
                <w:sz w:val="28"/>
                <w:szCs w:val="28"/>
              </w:rPr>
              <w:t xml:space="preserve">          13</w:t>
            </w:r>
          </w:p>
        </w:tc>
      </w:tr>
      <w:tr w:rsidR="00767172" w:rsidRPr="000F3CCB" w:rsidTr="00767172"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 2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70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22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</w:t>
            </w:r>
            <w:r w:rsidR="008D1436" w:rsidRPr="000F3CCB">
              <w:rPr>
                <w:sz w:val="28"/>
                <w:szCs w:val="28"/>
              </w:rPr>
              <w:t xml:space="preserve"> 16</w:t>
            </w:r>
          </w:p>
        </w:tc>
        <w:tc>
          <w:tcPr>
            <w:tcW w:w="1595" w:type="dxa"/>
          </w:tcPr>
          <w:p w:rsidR="00767172" w:rsidRPr="000F3CCB" w:rsidRDefault="008D1436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8</w:t>
            </w:r>
          </w:p>
        </w:tc>
        <w:tc>
          <w:tcPr>
            <w:tcW w:w="1596" w:type="dxa"/>
          </w:tcPr>
          <w:p w:rsidR="00767172" w:rsidRPr="000F3CCB" w:rsidRDefault="008D1436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11</w:t>
            </w:r>
            <w:r w:rsidR="00261C1B">
              <w:rPr>
                <w:sz w:val="28"/>
                <w:szCs w:val="28"/>
              </w:rPr>
              <w:t xml:space="preserve">           </w:t>
            </w:r>
            <w:r w:rsidR="00CB7EAB">
              <w:rPr>
                <w:sz w:val="28"/>
                <w:szCs w:val="28"/>
              </w:rPr>
              <w:t>/</w:t>
            </w:r>
            <w:r w:rsidR="00261C1B">
              <w:rPr>
                <w:sz w:val="28"/>
                <w:szCs w:val="28"/>
              </w:rPr>
              <w:t xml:space="preserve">        11</w:t>
            </w:r>
          </w:p>
        </w:tc>
      </w:tr>
      <w:tr w:rsidR="00767172" w:rsidRPr="000F3CCB" w:rsidTr="00767172"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 3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60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20</w:t>
            </w:r>
          </w:p>
        </w:tc>
        <w:tc>
          <w:tcPr>
            <w:tcW w:w="1595" w:type="dxa"/>
          </w:tcPr>
          <w:p w:rsidR="00767172" w:rsidRPr="000F3CCB" w:rsidRDefault="00767172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14</w:t>
            </w:r>
          </w:p>
        </w:tc>
        <w:tc>
          <w:tcPr>
            <w:tcW w:w="1595" w:type="dxa"/>
          </w:tcPr>
          <w:p w:rsidR="00767172" w:rsidRPr="000F3CCB" w:rsidRDefault="00823A11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6</w:t>
            </w:r>
          </w:p>
        </w:tc>
        <w:tc>
          <w:tcPr>
            <w:tcW w:w="1596" w:type="dxa"/>
          </w:tcPr>
          <w:p w:rsidR="00767172" w:rsidRPr="000F3CCB" w:rsidRDefault="008D1436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10</w:t>
            </w:r>
            <w:r w:rsidR="00CB7EAB">
              <w:rPr>
                <w:sz w:val="28"/>
                <w:szCs w:val="28"/>
              </w:rPr>
              <w:t xml:space="preserve">            /</w:t>
            </w:r>
            <w:r w:rsidR="00261C1B">
              <w:rPr>
                <w:sz w:val="28"/>
                <w:szCs w:val="28"/>
              </w:rPr>
              <w:t xml:space="preserve">      </w:t>
            </w:r>
            <w:r w:rsidR="00CB7EAB">
              <w:rPr>
                <w:sz w:val="28"/>
                <w:szCs w:val="28"/>
              </w:rPr>
              <w:t xml:space="preserve"> </w:t>
            </w:r>
            <w:r w:rsidR="00261C1B">
              <w:rPr>
                <w:sz w:val="28"/>
                <w:szCs w:val="28"/>
              </w:rPr>
              <w:t>10</w:t>
            </w:r>
          </w:p>
        </w:tc>
      </w:tr>
    </w:tbl>
    <w:p w:rsidR="00261C1B" w:rsidRDefault="00261C1B">
      <w:pPr>
        <w:rPr>
          <w:sz w:val="28"/>
          <w:szCs w:val="28"/>
        </w:rPr>
      </w:pPr>
    </w:p>
    <w:p w:rsidR="00F771C5" w:rsidRPr="000F3CCB" w:rsidRDefault="00261C1B">
      <w:pPr>
        <w:rPr>
          <w:sz w:val="28"/>
          <w:szCs w:val="28"/>
        </w:rPr>
      </w:pPr>
      <w:r>
        <w:rPr>
          <w:sz w:val="28"/>
          <w:szCs w:val="28"/>
        </w:rPr>
        <w:t>17.Балловая расценка работы собаки</w:t>
      </w:r>
      <w:r w:rsidR="00CB7EAB">
        <w:rPr>
          <w:sz w:val="28"/>
          <w:szCs w:val="28"/>
        </w:rPr>
        <w:t xml:space="preserve"> производится по совокупности всей её работы на испытаниях. </w:t>
      </w:r>
    </w:p>
    <w:p w:rsidR="00F771C5" w:rsidRPr="000F3CCB" w:rsidRDefault="00F771C5">
      <w:pPr>
        <w:rPr>
          <w:sz w:val="28"/>
          <w:szCs w:val="28"/>
        </w:rPr>
      </w:pPr>
      <w:r w:rsidRPr="000F3CCB">
        <w:rPr>
          <w:sz w:val="28"/>
          <w:szCs w:val="28"/>
        </w:rPr>
        <w:t xml:space="preserve">    </w:t>
      </w:r>
      <w:r w:rsidR="007E1282" w:rsidRPr="000F3CCB">
        <w:rPr>
          <w:sz w:val="28"/>
          <w:szCs w:val="28"/>
        </w:rPr>
        <w:t xml:space="preserve">                                                                                          </w:t>
      </w:r>
      <w:r w:rsidR="00CD1A4D" w:rsidRPr="000F3CCB">
        <w:rPr>
          <w:sz w:val="28"/>
          <w:szCs w:val="28"/>
        </w:rPr>
        <w:t xml:space="preserve">                </w:t>
      </w:r>
      <w:r w:rsidR="007E1282" w:rsidRPr="000F3CCB">
        <w:rPr>
          <w:sz w:val="28"/>
          <w:szCs w:val="28"/>
        </w:rPr>
        <w:t xml:space="preserve">  Таблица №3                                                                                                                                                                                                    </w:t>
      </w:r>
      <w:r w:rsidRPr="000F3CC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7E1282" w:rsidRPr="000F3CCB">
        <w:rPr>
          <w:sz w:val="28"/>
          <w:szCs w:val="28"/>
        </w:rPr>
        <w:t xml:space="preserve">                                                    </w:t>
      </w:r>
    </w:p>
    <w:p w:rsidR="00AC7C57" w:rsidRPr="000F3CCB" w:rsidRDefault="00AC7C57">
      <w:pPr>
        <w:rPr>
          <w:sz w:val="28"/>
          <w:szCs w:val="28"/>
        </w:rPr>
      </w:pPr>
      <w:r w:rsidRPr="000F3CCB">
        <w:rPr>
          <w:sz w:val="28"/>
          <w:szCs w:val="28"/>
        </w:rPr>
        <w:t>Ориентировочная шкала оценок и примерных скидок при испытаниях лаек по бобру.</w:t>
      </w:r>
    </w:p>
    <w:tbl>
      <w:tblPr>
        <w:tblStyle w:val="a3"/>
        <w:tblW w:w="10207" w:type="dxa"/>
        <w:tblInd w:w="-318" w:type="dxa"/>
        <w:tblLook w:val="04A0"/>
      </w:tblPr>
      <w:tblGrid>
        <w:gridCol w:w="3970"/>
        <w:gridCol w:w="851"/>
        <w:gridCol w:w="4252"/>
        <w:gridCol w:w="1134"/>
      </w:tblGrid>
      <w:tr w:rsidR="00AC7C57" w:rsidRPr="000F3CCB" w:rsidTr="00F40C64">
        <w:trPr>
          <w:cantSplit/>
          <w:trHeight w:val="869"/>
        </w:trPr>
        <w:tc>
          <w:tcPr>
            <w:tcW w:w="3970" w:type="dxa"/>
          </w:tcPr>
          <w:p w:rsidR="00AC7C57" w:rsidRPr="000F3CCB" w:rsidRDefault="00AC7C57">
            <w:pPr>
              <w:rPr>
                <w:b/>
                <w:sz w:val="28"/>
                <w:szCs w:val="28"/>
              </w:rPr>
            </w:pPr>
            <w:r w:rsidRPr="000F3CCB">
              <w:rPr>
                <w:b/>
                <w:sz w:val="28"/>
                <w:szCs w:val="28"/>
              </w:rPr>
              <w:t>Требования для получения высшего балла.</w:t>
            </w:r>
          </w:p>
        </w:tc>
        <w:tc>
          <w:tcPr>
            <w:tcW w:w="851" w:type="dxa"/>
            <w:textDirection w:val="btLr"/>
          </w:tcPr>
          <w:p w:rsidR="00AC7C57" w:rsidRPr="000F3CCB" w:rsidRDefault="00F40C64" w:rsidP="00AC7C57">
            <w:pPr>
              <w:ind w:left="113" w:right="113"/>
              <w:rPr>
                <w:b/>
                <w:sz w:val="28"/>
                <w:szCs w:val="28"/>
              </w:rPr>
            </w:pPr>
            <w:r w:rsidRPr="000F3CCB">
              <w:rPr>
                <w:b/>
                <w:sz w:val="28"/>
                <w:szCs w:val="28"/>
              </w:rPr>
              <w:t xml:space="preserve">Высший </w:t>
            </w:r>
            <w:r w:rsidR="00AC7C57" w:rsidRPr="000F3CCB">
              <w:rPr>
                <w:b/>
                <w:sz w:val="28"/>
                <w:szCs w:val="28"/>
              </w:rPr>
              <w:t>балл</w:t>
            </w:r>
          </w:p>
        </w:tc>
        <w:tc>
          <w:tcPr>
            <w:tcW w:w="4252" w:type="dxa"/>
          </w:tcPr>
          <w:p w:rsidR="00AC7C57" w:rsidRPr="000F3CCB" w:rsidRDefault="00AC7C57">
            <w:pPr>
              <w:rPr>
                <w:b/>
                <w:sz w:val="28"/>
                <w:szCs w:val="28"/>
              </w:rPr>
            </w:pPr>
            <w:r w:rsidRPr="000F3CCB">
              <w:rPr>
                <w:b/>
                <w:sz w:val="28"/>
                <w:szCs w:val="28"/>
              </w:rPr>
              <w:t>Недостатки, снижающие расценки.</w:t>
            </w:r>
          </w:p>
        </w:tc>
        <w:tc>
          <w:tcPr>
            <w:tcW w:w="1134" w:type="dxa"/>
            <w:textDirection w:val="btLr"/>
          </w:tcPr>
          <w:p w:rsidR="00AC7C57" w:rsidRPr="000F3CCB" w:rsidRDefault="00AC7C57" w:rsidP="00AC7C57">
            <w:pPr>
              <w:ind w:left="113" w:right="113"/>
              <w:rPr>
                <w:b/>
                <w:sz w:val="28"/>
                <w:szCs w:val="28"/>
              </w:rPr>
            </w:pPr>
            <w:r w:rsidRPr="000F3CCB">
              <w:rPr>
                <w:b/>
                <w:sz w:val="28"/>
                <w:szCs w:val="28"/>
              </w:rPr>
              <w:t>Скидки в  баллах</w:t>
            </w:r>
          </w:p>
        </w:tc>
      </w:tr>
      <w:tr w:rsidR="00AC7C57" w:rsidRPr="000F3CCB" w:rsidTr="00F40C64">
        <w:tc>
          <w:tcPr>
            <w:tcW w:w="10207" w:type="dxa"/>
            <w:gridSpan w:val="4"/>
          </w:tcPr>
          <w:p w:rsidR="00AC7C57" w:rsidRPr="000F3CCB" w:rsidRDefault="00AC7C57" w:rsidP="00FC5F59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                                               </w:t>
            </w:r>
            <w:r w:rsidR="00FC5F59" w:rsidRPr="000F3CCB">
              <w:rPr>
                <w:sz w:val="28"/>
                <w:szCs w:val="28"/>
              </w:rPr>
              <w:t xml:space="preserve"> </w:t>
            </w:r>
            <w:r w:rsidRPr="000F3CCB">
              <w:rPr>
                <w:sz w:val="28"/>
                <w:szCs w:val="28"/>
              </w:rPr>
              <w:t xml:space="preserve"> </w:t>
            </w:r>
            <w:r w:rsidR="00FC5F59" w:rsidRPr="000F3CCB">
              <w:rPr>
                <w:sz w:val="28"/>
                <w:szCs w:val="28"/>
              </w:rPr>
              <w:t>ЧУТЬЕ</w:t>
            </w:r>
          </w:p>
        </w:tc>
      </w:tr>
      <w:tr w:rsidR="00AC7C57" w:rsidRPr="000F3CCB" w:rsidTr="00F40C64">
        <w:tc>
          <w:tcPr>
            <w:tcW w:w="3970" w:type="dxa"/>
          </w:tcPr>
          <w:p w:rsidR="00AC7C57" w:rsidRPr="000F3CCB" w:rsidRDefault="00AC7C57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lastRenderedPageBreak/>
              <w:t>Собака быстро находит и четко показывает местонахождение зверя в убежище. По ветру чует поселение за 100 – 200 м.</w:t>
            </w:r>
          </w:p>
        </w:tc>
        <w:tc>
          <w:tcPr>
            <w:tcW w:w="851" w:type="dxa"/>
          </w:tcPr>
          <w:p w:rsidR="00AC7C57" w:rsidRPr="000F3CCB" w:rsidRDefault="00AC7C57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30 </w:t>
            </w:r>
          </w:p>
        </w:tc>
        <w:tc>
          <w:tcPr>
            <w:tcW w:w="4252" w:type="dxa"/>
          </w:tcPr>
          <w:p w:rsidR="00AC7C57" w:rsidRDefault="00AC7C57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Одно неверное указание</w:t>
            </w:r>
          </w:p>
          <w:p w:rsidR="00AC7C57" w:rsidRPr="000F3CCB" w:rsidRDefault="00CB7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Облаивает, нечётко фиксируя гнездовую камеру. </w:t>
            </w:r>
          </w:p>
          <w:p w:rsidR="00F77EDD" w:rsidRDefault="00AC7C57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Облаивает, </w:t>
            </w:r>
            <w:r w:rsidR="001A2FB6" w:rsidRPr="000F3CCB">
              <w:rPr>
                <w:sz w:val="28"/>
                <w:szCs w:val="28"/>
              </w:rPr>
              <w:t>после ухода бобров из норы</w:t>
            </w:r>
            <w:r w:rsidR="00F77EDD">
              <w:rPr>
                <w:sz w:val="28"/>
                <w:szCs w:val="28"/>
              </w:rPr>
              <w:t>.</w:t>
            </w:r>
          </w:p>
          <w:p w:rsidR="00F77EDD" w:rsidRPr="000F3CCB" w:rsidRDefault="00F77E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Два неверных указания.</w:t>
            </w:r>
          </w:p>
        </w:tc>
        <w:tc>
          <w:tcPr>
            <w:tcW w:w="1134" w:type="dxa"/>
          </w:tcPr>
          <w:p w:rsidR="00AC7C57" w:rsidRPr="000F3CCB" w:rsidRDefault="00AC7C57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5</w:t>
            </w:r>
          </w:p>
          <w:p w:rsidR="00AC7C57" w:rsidRPr="000F3CCB" w:rsidRDefault="00CB7E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1A2FB6" w:rsidRPr="000F3CCB" w:rsidRDefault="001A2FB6">
            <w:pPr>
              <w:rPr>
                <w:sz w:val="28"/>
                <w:szCs w:val="28"/>
              </w:rPr>
            </w:pPr>
          </w:p>
          <w:p w:rsidR="001A2FB6" w:rsidRPr="000F3CCB" w:rsidRDefault="00F77E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F77EDD" w:rsidRDefault="00F77EDD">
            <w:pPr>
              <w:rPr>
                <w:sz w:val="28"/>
                <w:szCs w:val="28"/>
              </w:rPr>
            </w:pPr>
          </w:p>
          <w:p w:rsidR="001A2FB6" w:rsidRPr="00F77EDD" w:rsidRDefault="00F77EDD" w:rsidP="00F77E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FC5F59" w:rsidRPr="000F3CCB" w:rsidTr="00F40C64">
        <w:tc>
          <w:tcPr>
            <w:tcW w:w="10207" w:type="dxa"/>
            <w:gridSpan w:val="4"/>
          </w:tcPr>
          <w:p w:rsidR="00FC5F59" w:rsidRPr="000F3CCB" w:rsidRDefault="00FC5F59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                               ПРАВИЛЬНОСТЬ ПОИСКА</w:t>
            </w:r>
          </w:p>
        </w:tc>
      </w:tr>
      <w:tr w:rsidR="00AC7C57" w:rsidRPr="000F3CCB" w:rsidTr="00F40C64">
        <w:trPr>
          <w:trHeight w:val="1685"/>
        </w:trPr>
        <w:tc>
          <w:tcPr>
            <w:tcW w:w="3970" w:type="dxa"/>
          </w:tcPr>
          <w:p w:rsidR="00AC7C57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Поиск энергичный, с детальным обследованием типичных бобровых местонахождений.</w:t>
            </w:r>
          </w:p>
        </w:tc>
        <w:tc>
          <w:tcPr>
            <w:tcW w:w="851" w:type="dxa"/>
          </w:tcPr>
          <w:p w:rsidR="00AC7C57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5</w:t>
            </w:r>
          </w:p>
        </w:tc>
        <w:tc>
          <w:tcPr>
            <w:tcW w:w="4252" w:type="dxa"/>
          </w:tcPr>
          <w:p w:rsidR="00143CD0" w:rsidRDefault="00143CD0" w:rsidP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Частые проверочные </w:t>
            </w:r>
            <w:proofErr w:type="spellStart"/>
            <w:r w:rsidRPr="000F3CCB">
              <w:rPr>
                <w:sz w:val="28"/>
                <w:szCs w:val="28"/>
              </w:rPr>
              <w:t>полайки</w:t>
            </w:r>
            <w:proofErr w:type="spellEnd"/>
            <w:r w:rsidR="002F0769">
              <w:rPr>
                <w:sz w:val="28"/>
                <w:szCs w:val="28"/>
              </w:rPr>
              <w:t>.</w:t>
            </w:r>
            <w:r w:rsidRPr="000F3CCB">
              <w:rPr>
                <w:sz w:val="28"/>
                <w:szCs w:val="28"/>
              </w:rPr>
              <w:t xml:space="preserve"> </w:t>
            </w:r>
          </w:p>
          <w:p w:rsidR="00F77EDD" w:rsidRDefault="00F77EDD" w:rsidP="00143C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идёт в воду для обследования изолированных участков со следами бобров</w:t>
            </w:r>
            <w:r w:rsidR="002F0769">
              <w:rPr>
                <w:sz w:val="28"/>
                <w:szCs w:val="28"/>
              </w:rPr>
              <w:t>.</w:t>
            </w:r>
          </w:p>
          <w:p w:rsidR="00143CD0" w:rsidRPr="000F3CCB" w:rsidRDefault="00143CD0" w:rsidP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Не проверяет типично жилых бобровых нор</w:t>
            </w:r>
            <w:r w:rsidR="002F0769">
              <w:rPr>
                <w:sz w:val="28"/>
                <w:szCs w:val="28"/>
              </w:rPr>
              <w:t>.</w:t>
            </w:r>
            <w:r w:rsidRPr="000F3CC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1-2</w:t>
            </w:r>
          </w:p>
          <w:p w:rsidR="00143CD0" w:rsidRPr="000F3CCB" w:rsidRDefault="00143CD0">
            <w:pPr>
              <w:rPr>
                <w:sz w:val="28"/>
                <w:szCs w:val="28"/>
              </w:rPr>
            </w:pPr>
          </w:p>
          <w:p w:rsidR="00143CD0" w:rsidRDefault="002F07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2F0769" w:rsidRDefault="002F0769">
            <w:pPr>
              <w:rPr>
                <w:sz w:val="28"/>
                <w:szCs w:val="28"/>
              </w:rPr>
            </w:pPr>
          </w:p>
          <w:p w:rsidR="002F0769" w:rsidRDefault="002F0769">
            <w:pPr>
              <w:rPr>
                <w:sz w:val="28"/>
                <w:szCs w:val="28"/>
              </w:rPr>
            </w:pPr>
          </w:p>
          <w:p w:rsidR="002F0769" w:rsidRPr="000F3CCB" w:rsidRDefault="002F07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43CD0" w:rsidRPr="000F3CCB" w:rsidTr="00F40C64">
        <w:tc>
          <w:tcPr>
            <w:tcW w:w="10207" w:type="dxa"/>
            <w:gridSpan w:val="4"/>
          </w:tcPr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                                                 ГОЛОС</w:t>
            </w:r>
          </w:p>
        </w:tc>
      </w:tr>
      <w:tr w:rsidR="00AC7C57" w:rsidRPr="000F3CCB" w:rsidTr="00F40C64">
        <w:tc>
          <w:tcPr>
            <w:tcW w:w="3970" w:type="dxa"/>
          </w:tcPr>
          <w:p w:rsidR="00AC7C57" w:rsidRPr="000F3CCB" w:rsidRDefault="00F61124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Породный, сильный, звонкий</w:t>
            </w:r>
            <w:r w:rsidR="00143CD0" w:rsidRPr="000F3CCB">
              <w:rPr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:rsidR="00AC7C57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5</w:t>
            </w:r>
          </w:p>
        </w:tc>
        <w:tc>
          <w:tcPr>
            <w:tcW w:w="4252" w:type="dxa"/>
          </w:tcPr>
          <w:p w:rsidR="00AC7C57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Хриплый</w:t>
            </w:r>
          </w:p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Слабый</w:t>
            </w:r>
          </w:p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Непородный</w:t>
            </w:r>
          </w:p>
        </w:tc>
        <w:tc>
          <w:tcPr>
            <w:tcW w:w="1134" w:type="dxa"/>
          </w:tcPr>
          <w:p w:rsidR="00AC7C57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2</w:t>
            </w:r>
          </w:p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2</w:t>
            </w:r>
          </w:p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3</w:t>
            </w:r>
          </w:p>
        </w:tc>
      </w:tr>
      <w:tr w:rsidR="00143CD0" w:rsidRPr="000F3CCB" w:rsidTr="00F40C64">
        <w:tc>
          <w:tcPr>
            <w:tcW w:w="10207" w:type="dxa"/>
            <w:gridSpan w:val="4"/>
          </w:tcPr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                                 ХАРАКТЕР ОБЛАИВАНИЯ</w:t>
            </w:r>
          </w:p>
        </w:tc>
      </w:tr>
      <w:tr w:rsidR="00AC7C57" w:rsidRPr="000F3CCB" w:rsidTr="00F40C64">
        <w:tc>
          <w:tcPr>
            <w:tcW w:w="3970" w:type="dxa"/>
          </w:tcPr>
          <w:p w:rsidR="00AC7C57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Облаивает спокойно, четко фиксируя зверя. По команде ведущего </w:t>
            </w:r>
            <w:proofErr w:type="spellStart"/>
            <w:r w:rsidRPr="000F3CCB">
              <w:rPr>
                <w:sz w:val="28"/>
                <w:szCs w:val="28"/>
              </w:rPr>
              <w:t>облаивание</w:t>
            </w:r>
            <w:proofErr w:type="spellEnd"/>
            <w:r w:rsidRPr="000F3CCB">
              <w:rPr>
                <w:sz w:val="28"/>
                <w:szCs w:val="28"/>
              </w:rPr>
              <w:t xml:space="preserve"> прекращает и садится.  Возобновляет </w:t>
            </w:r>
            <w:proofErr w:type="spellStart"/>
            <w:r w:rsidRPr="000F3CCB">
              <w:rPr>
                <w:sz w:val="28"/>
                <w:szCs w:val="28"/>
              </w:rPr>
              <w:t>облаивание</w:t>
            </w:r>
            <w:proofErr w:type="spellEnd"/>
            <w:r w:rsidRPr="000F3CCB">
              <w:rPr>
                <w:sz w:val="28"/>
                <w:szCs w:val="28"/>
              </w:rPr>
              <w:t xml:space="preserve"> по команде, если в норе остались бобры после поимки первого.  При слежке уходящего бобра допустимо </w:t>
            </w:r>
            <w:proofErr w:type="gramStart"/>
            <w:r w:rsidRPr="000F3CCB">
              <w:rPr>
                <w:sz w:val="28"/>
                <w:szCs w:val="28"/>
              </w:rPr>
              <w:t>азартное</w:t>
            </w:r>
            <w:proofErr w:type="gramEnd"/>
            <w:r w:rsidRPr="000F3CCB">
              <w:rPr>
                <w:sz w:val="28"/>
                <w:szCs w:val="28"/>
              </w:rPr>
              <w:t xml:space="preserve"> </w:t>
            </w:r>
            <w:proofErr w:type="spellStart"/>
            <w:r w:rsidRPr="000F3CCB">
              <w:rPr>
                <w:sz w:val="28"/>
                <w:szCs w:val="28"/>
              </w:rPr>
              <w:t>облаивание</w:t>
            </w:r>
            <w:proofErr w:type="spellEnd"/>
            <w:r w:rsidRPr="000F3CCB">
              <w:rPr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:rsidR="00AC7C57" w:rsidRPr="000F3CCB" w:rsidRDefault="00143CD0">
            <w:pPr>
              <w:rPr>
                <w:sz w:val="28"/>
                <w:szCs w:val="28"/>
                <w:lang w:val="en-US"/>
              </w:rPr>
            </w:pPr>
            <w:r w:rsidRPr="000F3CCB">
              <w:rPr>
                <w:sz w:val="28"/>
                <w:szCs w:val="28"/>
              </w:rPr>
              <w:t>2</w:t>
            </w:r>
            <w:r w:rsidR="00A35ED1" w:rsidRPr="000F3CCB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4252" w:type="dxa"/>
          </w:tcPr>
          <w:p w:rsidR="00AC7C57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Облаивает,</w:t>
            </w:r>
            <w:r w:rsidR="00143CD0" w:rsidRPr="000F3CCB">
              <w:rPr>
                <w:sz w:val="28"/>
                <w:szCs w:val="28"/>
              </w:rPr>
              <w:t xml:space="preserve"> нечетко </w:t>
            </w:r>
            <w:proofErr w:type="gramStart"/>
            <w:r w:rsidR="00143CD0" w:rsidRPr="000F3CCB">
              <w:rPr>
                <w:sz w:val="28"/>
                <w:szCs w:val="28"/>
              </w:rPr>
              <w:t>фиксируя зверя и перебегает</w:t>
            </w:r>
            <w:proofErr w:type="gramEnd"/>
            <w:r w:rsidR="00143CD0" w:rsidRPr="000F3CCB">
              <w:rPr>
                <w:sz w:val="28"/>
                <w:szCs w:val="28"/>
              </w:rPr>
              <w:t xml:space="preserve"> с места на место</w:t>
            </w:r>
            <w:r w:rsidR="002F0769">
              <w:rPr>
                <w:sz w:val="28"/>
                <w:szCs w:val="28"/>
              </w:rPr>
              <w:t>.</w:t>
            </w:r>
          </w:p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По команде не прекращает и не возобновляет облаивания</w:t>
            </w:r>
            <w:r w:rsidR="002F0769">
              <w:rPr>
                <w:sz w:val="28"/>
                <w:szCs w:val="28"/>
              </w:rPr>
              <w:t>.</w:t>
            </w:r>
          </w:p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Облаивая, роет землю до закрепления сторожков или установки </w:t>
            </w:r>
            <w:proofErr w:type="spellStart"/>
            <w:r w:rsidRPr="000F3CCB">
              <w:rPr>
                <w:sz w:val="28"/>
                <w:szCs w:val="28"/>
              </w:rPr>
              <w:t>ловков</w:t>
            </w:r>
            <w:proofErr w:type="spellEnd"/>
            <w:r w:rsidR="002F0769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AC7C57" w:rsidRPr="000F3CCB" w:rsidRDefault="00AC7C57">
            <w:pPr>
              <w:rPr>
                <w:sz w:val="28"/>
                <w:szCs w:val="28"/>
              </w:rPr>
            </w:pPr>
          </w:p>
          <w:p w:rsidR="00143CD0" w:rsidRPr="000F3CCB" w:rsidRDefault="008163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43CD0" w:rsidRPr="000F3CCB">
              <w:rPr>
                <w:sz w:val="28"/>
                <w:szCs w:val="28"/>
              </w:rPr>
              <w:t>-4</w:t>
            </w:r>
          </w:p>
          <w:p w:rsidR="00143CD0" w:rsidRPr="000F3CCB" w:rsidRDefault="00143CD0">
            <w:pPr>
              <w:rPr>
                <w:sz w:val="28"/>
                <w:szCs w:val="28"/>
              </w:rPr>
            </w:pPr>
          </w:p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4</w:t>
            </w:r>
            <w:r w:rsidR="00816334">
              <w:rPr>
                <w:sz w:val="28"/>
                <w:szCs w:val="28"/>
              </w:rPr>
              <w:t>-6</w:t>
            </w:r>
          </w:p>
          <w:p w:rsidR="00143CD0" w:rsidRPr="000F3CCB" w:rsidRDefault="00143CD0">
            <w:pPr>
              <w:rPr>
                <w:sz w:val="28"/>
                <w:szCs w:val="28"/>
              </w:rPr>
            </w:pPr>
          </w:p>
          <w:p w:rsidR="00143CD0" w:rsidRPr="000F3CCB" w:rsidRDefault="00143CD0">
            <w:pPr>
              <w:rPr>
                <w:sz w:val="28"/>
                <w:szCs w:val="28"/>
              </w:rPr>
            </w:pPr>
          </w:p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6</w:t>
            </w:r>
            <w:r w:rsidR="00816334">
              <w:rPr>
                <w:sz w:val="28"/>
                <w:szCs w:val="28"/>
              </w:rPr>
              <w:t>-8</w:t>
            </w:r>
          </w:p>
        </w:tc>
      </w:tr>
      <w:tr w:rsidR="00143CD0" w:rsidRPr="000F3CCB" w:rsidTr="00F40C64">
        <w:tc>
          <w:tcPr>
            <w:tcW w:w="10207" w:type="dxa"/>
            <w:gridSpan w:val="4"/>
          </w:tcPr>
          <w:p w:rsidR="00143CD0" w:rsidRPr="000F3CCB" w:rsidRDefault="00143CD0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                                                 СЛЕЖКА</w:t>
            </w:r>
          </w:p>
        </w:tc>
      </w:tr>
      <w:tr w:rsidR="00AC7C57" w:rsidRPr="000F3CCB" w:rsidTr="00F40C64">
        <w:tc>
          <w:tcPr>
            <w:tcW w:w="3970" w:type="dxa"/>
          </w:tcPr>
          <w:p w:rsidR="00AC7C57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Следит за з</w:t>
            </w:r>
            <w:r w:rsidR="002F0769">
              <w:rPr>
                <w:sz w:val="28"/>
                <w:szCs w:val="28"/>
              </w:rPr>
              <w:t xml:space="preserve">верем, используя чутьё, определяет </w:t>
            </w:r>
            <w:r w:rsidRPr="000F3CCB">
              <w:rPr>
                <w:sz w:val="28"/>
                <w:szCs w:val="28"/>
              </w:rPr>
              <w:t>его перемещение в норе. Некоторое время следит за уходящим под водой бобром, двигаясь по берегу или вплавь.</w:t>
            </w:r>
          </w:p>
        </w:tc>
        <w:tc>
          <w:tcPr>
            <w:tcW w:w="851" w:type="dxa"/>
          </w:tcPr>
          <w:p w:rsidR="00AC7C57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10</w:t>
            </w:r>
          </w:p>
        </w:tc>
        <w:tc>
          <w:tcPr>
            <w:tcW w:w="4252" w:type="dxa"/>
          </w:tcPr>
          <w:p w:rsidR="00517F8D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Не следит за уходящим под водой зверем</w:t>
            </w:r>
            <w:r w:rsidR="002F0769">
              <w:rPr>
                <w:sz w:val="28"/>
                <w:szCs w:val="28"/>
              </w:rPr>
              <w:t xml:space="preserve">. </w:t>
            </w:r>
          </w:p>
          <w:p w:rsidR="000C5C0A" w:rsidRDefault="002F07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команде «Прекратить </w:t>
            </w:r>
            <w:proofErr w:type="spellStart"/>
            <w:r>
              <w:rPr>
                <w:sz w:val="28"/>
                <w:szCs w:val="28"/>
              </w:rPr>
              <w:t>облаивание</w:t>
            </w:r>
            <w:proofErr w:type="spellEnd"/>
            <w:r w:rsidR="000C5C0A">
              <w:rPr>
                <w:sz w:val="28"/>
                <w:szCs w:val="28"/>
              </w:rPr>
              <w:t>» прекращает и слежку.</w:t>
            </w:r>
          </w:p>
          <w:p w:rsidR="002F0769" w:rsidRPr="000F3CCB" w:rsidRDefault="000C5C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реагирует на перемещение бобра в норе.</w:t>
            </w:r>
            <w:r w:rsidR="002F07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517F8D" w:rsidRPr="000F3CCB" w:rsidRDefault="002F07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517F8D" w:rsidRPr="000F3CCB" w:rsidRDefault="00517F8D">
            <w:pPr>
              <w:rPr>
                <w:sz w:val="28"/>
                <w:szCs w:val="28"/>
              </w:rPr>
            </w:pPr>
          </w:p>
          <w:p w:rsidR="00517F8D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3</w:t>
            </w:r>
          </w:p>
          <w:p w:rsidR="000C5C0A" w:rsidRDefault="000C5C0A">
            <w:pPr>
              <w:rPr>
                <w:sz w:val="28"/>
                <w:szCs w:val="28"/>
              </w:rPr>
            </w:pPr>
          </w:p>
          <w:p w:rsidR="000C5C0A" w:rsidRDefault="000C5C0A">
            <w:pPr>
              <w:rPr>
                <w:sz w:val="28"/>
                <w:szCs w:val="28"/>
              </w:rPr>
            </w:pPr>
          </w:p>
          <w:p w:rsidR="000C5C0A" w:rsidRPr="000F3CCB" w:rsidRDefault="000C5C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517F8D" w:rsidRPr="000F3CCB" w:rsidRDefault="00517F8D">
            <w:pPr>
              <w:rPr>
                <w:sz w:val="28"/>
                <w:szCs w:val="28"/>
              </w:rPr>
            </w:pPr>
          </w:p>
          <w:p w:rsidR="00517F8D" w:rsidRPr="000F3CCB" w:rsidRDefault="00517F8D">
            <w:pPr>
              <w:rPr>
                <w:sz w:val="28"/>
                <w:szCs w:val="28"/>
              </w:rPr>
            </w:pPr>
          </w:p>
        </w:tc>
      </w:tr>
      <w:tr w:rsidR="00517F8D" w:rsidRPr="000F3CCB" w:rsidTr="00F40C64">
        <w:tc>
          <w:tcPr>
            <w:tcW w:w="10207" w:type="dxa"/>
            <w:gridSpan w:val="4"/>
          </w:tcPr>
          <w:p w:rsidR="00517F8D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                                                       ВЯЗКОСТЬ</w:t>
            </w:r>
          </w:p>
        </w:tc>
      </w:tr>
      <w:tr w:rsidR="00AC7C57" w:rsidRPr="000F3CCB" w:rsidTr="00F40C64">
        <w:tc>
          <w:tcPr>
            <w:tcW w:w="3970" w:type="dxa"/>
          </w:tcPr>
          <w:p w:rsidR="00AC7C57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Не прекращает облаивания (работы), пока в норе или в поселении не пойманы все или большинство бобров</w:t>
            </w:r>
          </w:p>
        </w:tc>
        <w:tc>
          <w:tcPr>
            <w:tcW w:w="851" w:type="dxa"/>
          </w:tcPr>
          <w:p w:rsidR="00AC7C57" w:rsidRPr="000F3CCB" w:rsidRDefault="00517F8D">
            <w:pPr>
              <w:rPr>
                <w:sz w:val="28"/>
                <w:szCs w:val="28"/>
                <w:lang w:val="en-US"/>
              </w:rPr>
            </w:pPr>
            <w:r w:rsidRPr="000F3CCB">
              <w:rPr>
                <w:sz w:val="28"/>
                <w:szCs w:val="28"/>
              </w:rPr>
              <w:t>1</w:t>
            </w:r>
            <w:r w:rsidR="00A35ED1" w:rsidRPr="000F3CCB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4252" w:type="dxa"/>
          </w:tcPr>
          <w:p w:rsidR="00AC7C57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Прекращает </w:t>
            </w:r>
            <w:proofErr w:type="spellStart"/>
            <w:r w:rsidRPr="000F3CCB">
              <w:rPr>
                <w:sz w:val="28"/>
                <w:szCs w:val="28"/>
              </w:rPr>
              <w:t>облаивание</w:t>
            </w:r>
            <w:proofErr w:type="spellEnd"/>
            <w:r w:rsidR="000C5C0A">
              <w:rPr>
                <w:sz w:val="28"/>
                <w:szCs w:val="28"/>
              </w:rPr>
              <w:t xml:space="preserve"> (работу) после ухода</w:t>
            </w:r>
            <w:r w:rsidRPr="000F3CCB">
              <w:rPr>
                <w:sz w:val="28"/>
                <w:szCs w:val="28"/>
              </w:rPr>
              <w:t xml:space="preserve"> одного бобра, даже если в норе есть другие</w:t>
            </w:r>
            <w:r w:rsidR="000C5C0A">
              <w:rPr>
                <w:sz w:val="28"/>
                <w:szCs w:val="28"/>
              </w:rPr>
              <w:t>.</w:t>
            </w:r>
          </w:p>
          <w:p w:rsidR="00517F8D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 xml:space="preserve">После 10 минут работы в </w:t>
            </w:r>
            <w:r w:rsidRPr="000F3CCB">
              <w:rPr>
                <w:sz w:val="28"/>
                <w:szCs w:val="28"/>
              </w:rPr>
              <w:lastRenderedPageBreak/>
              <w:t>поселении возвращается к ведущему</w:t>
            </w:r>
          </w:p>
          <w:p w:rsidR="00517F8D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То же через 5 минут</w:t>
            </w:r>
          </w:p>
        </w:tc>
        <w:tc>
          <w:tcPr>
            <w:tcW w:w="1134" w:type="dxa"/>
          </w:tcPr>
          <w:p w:rsidR="00517F8D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lastRenderedPageBreak/>
              <w:t>4</w:t>
            </w:r>
          </w:p>
          <w:p w:rsidR="00517F8D" w:rsidRPr="000F3CCB" w:rsidRDefault="00517F8D">
            <w:pPr>
              <w:rPr>
                <w:sz w:val="28"/>
                <w:szCs w:val="28"/>
              </w:rPr>
            </w:pPr>
          </w:p>
          <w:p w:rsidR="000C5C0A" w:rsidRDefault="000C5C0A">
            <w:pPr>
              <w:rPr>
                <w:sz w:val="28"/>
                <w:szCs w:val="28"/>
              </w:rPr>
            </w:pPr>
          </w:p>
          <w:p w:rsidR="00517F8D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5</w:t>
            </w:r>
          </w:p>
          <w:p w:rsidR="000C5C0A" w:rsidRDefault="000C5C0A">
            <w:pPr>
              <w:rPr>
                <w:sz w:val="28"/>
                <w:szCs w:val="28"/>
              </w:rPr>
            </w:pPr>
          </w:p>
          <w:p w:rsidR="000C5C0A" w:rsidRDefault="000C5C0A">
            <w:pPr>
              <w:rPr>
                <w:sz w:val="28"/>
                <w:szCs w:val="28"/>
              </w:rPr>
            </w:pPr>
          </w:p>
          <w:p w:rsidR="00517F8D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8</w:t>
            </w:r>
          </w:p>
        </w:tc>
      </w:tr>
      <w:tr w:rsidR="00517F8D" w:rsidRPr="000F3CCB" w:rsidTr="00F40C64">
        <w:tc>
          <w:tcPr>
            <w:tcW w:w="10207" w:type="dxa"/>
            <w:gridSpan w:val="4"/>
          </w:tcPr>
          <w:p w:rsidR="00517F8D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lastRenderedPageBreak/>
              <w:t xml:space="preserve">                                                      ПОСЛУШАНИЕ</w:t>
            </w:r>
          </w:p>
        </w:tc>
      </w:tr>
      <w:tr w:rsidR="00AC7C57" w:rsidRPr="000F3CCB" w:rsidTr="00F40C64">
        <w:tc>
          <w:tcPr>
            <w:tcW w:w="3970" w:type="dxa"/>
          </w:tcPr>
          <w:p w:rsidR="00AC7C57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Собака выполняет все указания ведущего</w:t>
            </w:r>
          </w:p>
        </w:tc>
        <w:tc>
          <w:tcPr>
            <w:tcW w:w="851" w:type="dxa"/>
          </w:tcPr>
          <w:p w:rsidR="00AC7C57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15</w:t>
            </w:r>
          </w:p>
        </w:tc>
        <w:tc>
          <w:tcPr>
            <w:tcW w:w="4252" w:type="dxa"/>
          </w:tcPr>
          <w:p w:rsidR="00AC7C57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Не выполняет команд по изменению направления поиска</w:t>
            </w:r>
            <w:r w:rsidR="006C3599">
              <w:rPr>
                <w:sz w:val="28"/>
                <w:szCs w:val="28"/>
              </w:rPr>
              <w:t>.</w:t>
            </w:r>
          </w:p>
          <w:p w:rsidR="006C3599" w:rsidRPr="000F3CCB" w:rsidRDefault="006C3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выполняет команды «Прекратить поиск»</w:t>
            </w:r>
          </w:p>
          <w:p w:rsidR="00517F8D" w:rsidRPr="000F3CCB" w:rsidRDefault="00517F8D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Не выполняет команд</w:t>
            </w:r>
            <w:r w:rsidR="00D571D1" w:rsidRPr="000F3CCB">
              <w:rPr>
                <w:sz w:val="28"/>
                <w:szCs w:val="28"/>
              </w:rPr>
              <w:t xml:space="preserve">ы «Прекратить </w:t>
            </w:r>
            <w:proofErr w:type="spellStart"/>
            <w:r w:rsidR="00D571D1" w:rsidRPr="000F3CCB">
              <w:rPr>
                <w:sz w:val="28"/>
                <w:szCs w:val="28"/>
              </w:rPr>
              <w:t>облаивание</w:t>
            </w:r>
            <w:proofErr w:type="spellEnd"/>
            <w:r w:rsidR="00D571D1" w:rsidRPr="000F3CCB">
              <w:rPr>
                <w:sz w:val="28"/>
                <w:szCs w:val="28"/>
              </w:rPr>
              <w:t>»</w:t>
            </w:r>
            <w:r w:rsidRPr="000F3CCB">
              <w:rPr>
                <w:sz w:val="28"/>
                <w:szCs w:val="28"/>
              </w:rPr>
              <w:t xml:space="preserve"> </w:t>
            </w:r>
            <w:r w:rsidR="00D571D1" w:rsidRPr="000F3CCB">
              <w:rPr>
                <w:sz w:val="28"/>
                <w:szCs w:val="28"/>
              </w:rPr>
              <w:t xml:space="preserve"> при установке </w:t>
            </w:r>
            <w:proofErr w:type="gramStart"/>
            <w:r w:rsidR="00D571D1" w:rsidRPr="000F3CCB">
              <w:rPr>
                <w:sz w:val="28"/>
                <w:szCs w:val="28"/>
              </w:rPr>
              <w:t>ловка</w:t>
            </w:r>
            <w:proofErr w:type="gramEnd"/>
            <w:r w:rsidR="006C3599">
              <w:rPr>
                <w:sz w:val="28"/>
                <w:szCs w:val="28"/>
              </w:rPr>
              <w:t>.</w:t>
            </w:r>
          </w:p>
          <w:p w:rsidR="00D571D1" w:rsidRPr="000F3CCB" w:rsidRDefault="00D571D1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По настойчивой команде не выходит из открытой норы</w:t>
            </w:r>
            <w:r w:rsidR="006C3599">
              <w:rPr>
                <w:sz w:val="28"/>
                <w:szCs w:val="28"/>
              </w:rPr>
              <w:t>.</w:t>
            </w:r>
          </w:p>
          <w:p w:rsidR="00D571D1" w:rsidRPr="000F3CCB" w:rsidRDefault="00D571D1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17F8D" w:rsidRDefault="000C5C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6C3599" w:rsidRDefault="006C3599">
            <w:pPr>
              <w:rPr>
                <w:sz w:val="28"/>
                <w:szCs w:val="28"/>
              </w:rPr>
            </w:pPr>
          </w:p>
          <w:p w:rsidR="006C3599" w:rsidRPr="000F3CCB" w:rsidRDefault="006C3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D571D1" w:rsidRPr="000F3CCB" w:rsidRDefault="00D571D1">
            <w:pPr>
              <w:rPr>
                <w:sz w:val="28"/>
                <w:szCs w:val="28"/>
              </w:rPr>
            </w:pPr>
          </w:p>
          <w:p w:rsidR="00D571D1" w:rsidRPr="000F3CCB" w:rsidRDefault="00D571D1">
            <w:pPr>
              <w:rPr>
                <w:sz w:val="28"/>
                <w:szCs w:val="28"/>
              </w:rPr>
            </w:pPr>
          </w:p>
          <w:p w:rsidR="00D571D1" w:rsidRPr="000F3CCB" w:rsidRDefault="00D571D1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5</w:t>
            </w:r>
          </w:p>
          <w:p w:rsidR="00D571D1" w:rsidRPr="000F3CCB" w:rsidRDefault="00D571D1">
            <w:pPr>
              <w:rPr>
                <w:sz w:val="28"/>
                <w:szCs w:val="28"/>
              </w:rPr>
            </w:pPr>
          </w:p>
          <w:p w:rsidR="00D571D1" w:rsidRPr="000F3CCB" w:rsidRDefault="00D571D1">
            <w:pPr>
              <w:rPr>
                <w:sz w:val="28"/>
                <w:szCs w:val="28"/>
              </w:rPr>
            </w:pPr>
            <w:r w:rsidRPr="000F3CCB">
              <w:rPr>
                <w:sz w:val="28"/>
                <w:szCs w:val="28"/>
              </w:rPr>
              <w:t>7</w:t>
            </w:r>
          </w:p>
          <w:p w:rsidR="00D571D1" w:rsidRPr="000F3CCB" w:rsidRDefault="00D571D1">
            <w:pPr>
              <w:rPr>
                <w:sz w:val="28"/>
                <w:szCs w:val="28"/>
              </w:rPr>
            </w:pPr>
          </w:p>
          <w:p w:rsidR="00D571D1" w:rsidRPr="000F3CCB" w:rsidRDefault="00D571D1">
            <w:pPr>
              <w:rPr>
                <w:sz w:val="28"/>
                <w:szCs w:val="28"/>
              </w:rPr>
            </w:pPr>
          </w:p>
        </w:tc>
      </w:tr>
    </w:tbl>
    <w:p w:rsidR="00AC7C57" w:rsidRPr="000F3CCB" w:rsidRDefault="00AC7C57">
      <w:pPr>
        <w:rPr>
          <w:sz w:val="28"/>
          <w:szCs w:val="28"/>
        </w:rPr>
      </w:pPr>
    </w:p>
    <w:p w:rsidR="007E1282" w:rsidRPr="000F3CCB" w:rsidRDefault="00FB65F6" w:rsidP="006C3599">
      <w:pPr>
        <w:ind w:left="45"/>
        <w:rPr>
          <w:sz w:val="28"/>
          <w:szCs w:val="28"/>
        </w:rPr>
      </w:pPr>
      <w:r w:rsidRPr="000F3CCB">
        <w:rPr>
          <w:sz w:val="28"/>
          <w:szCs w:val="28"/>
        </w:rPr>
        <w:t xml:space="preserve">    </w:t>
      </w:r>
      <w:r w:rsidR="006C3599">
        <w:rPr>
          <w:sz w:val="28"/>
          <w:szCs w:val="28"/>
        </w:rPr>
        <w:t xml:space="preserve">        </w:t>
      </w:r>
    </w:p>
    <w:p w:rsidR="0070640F" w:rsidRPr="000F3CCB" w:rsidRDefault="0070640F" w:rsidP="0070640F">
      <w:pPr>
        <w:rPr>
          <w:sz w:val="28"/>
          <w:szCs w:val="28"/>
        </w:rPr>
      </w:pPr>
    </w:p>
    <w:p w:rsidR="0070640F" w:rsidRPr="00CD1A4D" w:rsidRDefault="0070640F" w:rsidP="00FB65F6">
      <w:pPr>
        <w:spacing w:before="240"/>
        <w:ind w:left="45"/>
        <w:rPr>
          <w:sz w:val="28"/>
          <w:szCs w:val="28"/>
        </w:rPr>
      </w:pPr>
    </w:p>
    <w:p w:rsidR="00F771C5" w:rsidRPr="00CD1A4D" w:rsidRDefault="00FB65F6" w:rsidP="00FB65F6">
      <w:pPr>
        <w:pStyle w:val="a4"/>
        <w:ind w:left="405"/>
        <w:rPr>
          <w:sz w:val="28"/>
          <w:szCs w:val="28"/>
        </w:rPr>
      </w:pPr>
      <w:r w:rsidRPr="00CD1A4D">
        <w:rPr>
          <w:sz w:val="28"/>
          <w:szCs w:val="28"/>
        </w:rPr>
        <w:t xml:space="preserve"> </w:t>
      </w:r>
    </w:p>
    <w:sectPr w:rsidR="00F771C5" w:rsidRPr="00CD1A4D" w:rsidSect="000A6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60763"/>
    <w:multiLevelType w:val="hybridMultilevel"/>
    <w:tmpl w:val="82D0D616"/>
    <w:lvl w:ilvl="0" w:tplc="53D0D4F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C57"/>
    <w:rsid w:val="00021B3A"/>
    <w:rsid w:val="00040A11"/>
    <w:rsid w:val="000A6347"/>
    <w:rsid w:val="000C5C0A"/>
    <w:rsid w:val="000F3CCB"/>
    <w:rsid w:val="00103572"/>
    <w:rsid w:val="00141E60"/>
    <w:rsid w:val="00143CD0"/>
    <w:rsid w:val="001775DB"/>
    <w:rsid w:val="001948ED"/>
    <w:rsid w:val="001A2FB6"/>
    <w:rsid w:val="001E51E3"/>
    <w:rsid w:val="00224A91"/>
    <w:rsid w:val="00257989"/>
    <w:rsid w:val="00261C1B"/>
    <w:rsid w:val="00291CBF"/>
    <w:rsid w:val="002F0769"/>
    <w:rsid w:val="003029D6"/>
    <w:rsid w:val="00316155"/>
    <w:rsid w:val="00326CFA"/>
    <w:rsid w:val="00327AD9"/>
    <w:rsid w:val="00361B03"/>
    <w:rsid w:val="00381755"/>
    <w:rsid w:val="003A1D00"/>
    <w:rsid w:val="003A333B"/>
    <w:rsid w:val="004134E7"/>
    <w:rsid w:val="00424757"/>
    <w:rsid w:val="00436131"/>
    <w:rsid w:val="004A6E66"/>
    <w:rsid w:val="004C0A24"/>
    <w:rsid w:val="00517F8D"/>
    <w:rsid w:val="005A1355"/>
    <w:rsid w:val="006214FE"/>
    <w:rsid w:val="0064384B"/>
    <w:rsid w:val="006C3599"/>
    <w:rsid w:val="006F79D5"/>
    <w:rsid w:val="0070454D"/>
    <w:rsid w:val="0070640F"/>
    <w:rsid w:val="00731CF0"/>
    <w:rsid w:val="00733AFF"/>
    <w:rsid w:val="00767172"/>
    <w:rsid w:val="00767E26"/>
    <w:rsid w:val="007823A4"/>
    <w:rsid w:val="007E1282"/>
    <w:rsid w:val="007F6D87"/>
    <w:rsid w:val="00805B02"/>
    <w:rsid w:val="00807302"/>
    <w:rsid w:val="00816334"/>
    <w:rsid w:val="00823A11"/>
    <w:rsid w:val="008531DA"/>
    <w:rsid w:val="00884F9A"/>
    <w:rsid w:val="008926DA"/>
    <w:rsid w:val="008D1436"/>
    <w:rsid w:val="008D348D"/>
    <w:rsid w:val="008F4777"/>
    <w:rsid w:val="00913225"/>
    <w:rsid w:val="00944E04"/>
    <w:rsid w:val="00950D37"/>
    <w:rsid w:val="009877A1"/>
    <w:rsid w:val="00A35ED1"/>
    <w:rsid w:val="00A45354"/>
    <w:rsid w:val="00A50DC5"/>
    <w:rsid w:val="00AC7C57"/>
    <w:rsid w:val="00B43C32"/>
    <w:rsid w:val="00B44A1E"/>
    <w:rsid w:val="00BA456F"/>
    <w:rsid w:val="00BF7CD9"/>
    <w:rsid w:val="00CB7EAB"/>
    <w:rsid w:val="00CD1A4D"/>
    <w:rsid w:val="00CD2180"/>
    <w:rsid w:val="00CF3055"/>
    <w:rsid w:val="00D442B5"/>
    <w:rsid w:val="00D571D1"/>
    <w:rsid w:val="00D80645"/>
    <w:rsid w:val="00D95F67"/>
    <w:rsid w:val="00E2585D"/>
    <w:rsid w:val="00E35468"/>
    <w:rsid w:val="00E4011E"/>
    <w:rsid w:val="00EA7998"/>
    <w:rsid w:val="00EC7267"/>
    <w:rsid w:val="00F40C64"/>
    <w:rsid w:val="00F61124"/>
    <w:rsid w:val="00F62BA4"/>
    <w:rsid w:val="00F76C33"/>
    <w:rsid w:val="00F771C5"/>
    <w:rsid w:val="00F77EDD"/>
    <w:rsid w:val="00FB65F6"/>
    <w:rsid w:val="00FC5F59"/>
    <w:rsid w:val="00FD0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7C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4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2014-11-17T17:40:00Z</cp:lastPrinted>
  <dcterms:created xsi:type="dcterms:W3CDTF">2014-08-23T19:35:00Z</dcterms:created>
  <dcterms:modified xsi:type="dcterms:W3CDTF">2015-01-07T09:49:00Z</dcterms:modified>
</cp:coreProperties>
</file>