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C05" w:rsidRDefault="00E77C05">
      <w:pPr>
        <w:widowControl w:val="0"/>
        <w:autoSpaceDE w:val="0"/>
        <w:autoSpaceDN w:val="0"/>
        <w:adjustRightInd w:val="0"/>
        <w:jc w:val="center"/>
        <w:rPr>
          <w:caps/>
          <w:color w:val="000000"/>
        </w:rPr>
      </w:pPr>
      <w:r>
        <w:rPr>
          <w:caps/>
          <w:color w:val="000000"/>
        </w:rPr>
        <w:t>ПОСТАНОВЛЕНИЕ СОВЕТА МИНИСТРОВ РЕСПУБЛИКИ БЕЛАРУСЬ</w:t>
      </w:r>
    </w:p>
    <w:p w:rsidR="00E77C05" w:rsidRDefault="00E77C05">
      <w:pPr>
        <w:widowControl w:val="0"/>
        <w:autoSpaceDE w:val="0"/>
        <w:autoSpaceDN w:val="0"/>
        <w:adjustRightInd w:val="0"/>
        <w:jc w:val="center"/>
        <w:rPr>
          <w:color w:val="000000"/>
        </w:rPr>
      </w:pPr>
      <w:r>
        <w:rPr>
          <w:color w:val="000000"/>
        </w:rPr>
        <w:t>16 марта 2013 г. № 187</w:t>
      </w:r>
    </w:p>
    <w:p w:rsidR="00E77C05" w:rsidRDefault="00E77C05">
      <w:pPr>
        <w:widowControl w:val="0"/>
        <w:autoSpaceDE w:val="0"/>
        <w:autoSpaceDN w:val="0"/>
        <w:adjustRightInd w:val="0"/>
        <w:spacing w:before="240" w:after="240"/>
        <w:ind w:right="2265"/>
        <w:rPr>
          <w:b/>
          <w:bCs/>
          <w:color w:val="000000"/>
        </w:rPr>
      </w:pPr>
      <w:r>
        <w:rPr>
          <w:b/>
          <w:bCs/>
          <w:color w:val="000000"/>
        </w:rPr>
        <w:t>О внесении изменений и дополнений в постановление Совета Министров Республики Беларусь от 14 октября 2006 г. № 1348</w:t>
      </w:r>
    </w:p>
    <w:p w:rsidR="00E77C05" w:rsidRDefault="00E77C05">
      <w:pPr>
        <w:widowControl w:val="0"/>
        <w:autoSpaceDE w:val="0"/>
        <w:autoSpaceDN w:val="0"/>
        <w:adjustRightInd w:val="0"/>
        <w:ind w:firstLine="570"/>
        <w:jc w:val="both"/>
        <w:rPr>
          <w:color w:val="000000"/>
        </w:rPr>
      </w:pPr>
      <w:r>
        <w:rPr>
          <w:color w:val="000000"/>
        </w:rPr>
        <w:t>Совет Министров Республики Беларусь ПОСТАНОВЛЯЕТ:</w:t>
      </w:r>
    </w:p>
    <w:p w:rsidR="00E77C05" w:rsidRDefault="00E77C05">
      <w:pPr>
        <w:widowControl w:val="0"/>
        <w:autoSpaceDE w:val="0"/>
        <w:autoSpaceDN w:val="0"/>
        <w:adjustRightInd w:val="0"/>
        <w:ind w:firstLine="570"/>
        <w:jc w:val="both"/>
        <w:rPr>
          <w:color w:val="000000"/>
        </w:rPr>
      </w:pPr>
      <w:bookmarkStart w:id="0" w:name="CA0_П_1_0CN__point_1"/>
      <w:bookmarkEnd w:id="0"/>
      <w:r>
        <w:rPr>
          <w:color w:val="000000"/>
        </w:rPr>
        <w:t>1. Внести в Устав республиканского государственно-общественного объединения «Белорусское общество охотников и рыболовов», утвержденный постановлением Совета Министров Республики Беларусь от 14 октября 2006 г. № 1348 (Национальный реестр правовых актов Республики Беларусь, 2006 г., № 171, 5/23243), изменения и дополнения, изложив его в новой редакции (прилагается).</w:t>
      </w:r>
    </w:p>
    <w:p w:rsidR="00E77C05" w:rsidRDefault="00E77C05">
      <w:pPr>
        <w:widowControl w:val="0"/>
        <w:autoSpaceDE w:val="0"/>
        <w:autoSpaceDN w:val="0"/>
        <w:adjustRightInd w:val="0"/>
        <w:ind w:firstLine="570"/>
        <w:jc w:val="both"/>
        <w:rPr>
          <w:color w:val="000000"/>
        </w:rPr>
      </w:pPr>
      <w:bookmarkStart w:id="1" w:name="CA0_П_2_0CN__point_2"/>
      <w:bookmarkEnd w:id="1"/>
      <w:r>
        <w:rPr>
          <w:color w:val="000000"/>
        </w:rPr>
        <w:t>2. Настоящее постановление вступает в силу после его официального опубликования.</w:t>
      </w:r>
    </w:p>
    <w:p w:rsidR="00E77C05" w:rsidRDefault="00E77C05">
      <w:pPr>
        <w:widowControl w:val="0"/>
        <w:autoSpaceDE w:val="0"/>
        <w:autoSpaceDN w:val="0"/>
        <w:adjustRightInd w:val="0"/>
        <w:ind w:firstLine="570"/>
        <w:jc w:val="both"/>
        <w:rPr>
          <w:color w:val="000000"/>
        </w:rPr>
      </w:pPr>
      <w:r>
        <w:rPr>
          <w:color w:val="000000"/>
        </w:rPr>
        <w:t xml:space="preserve"> </w:t>
      </w:r>
    </w:p>
    <w:tbl>
      <w:tblPr>
        <w:tblW w:w="5000" w:type="pct"/>
        <w:tblCellSpacing w:w="0" w:type="dxa"/>
        <w:tblInd w:w="-15" w:type="dxa"/>
        <w:tblLayout w:type="fixed"/>
        <w:tblCellMar>
          <w:left w:w="0" w:type="dxa"/>
          <w:right w:w="0" w:type="dxa"/>
        </w:tblCellMar>
        <w:tblLook w:val="0000"/>
      </w:tblPr>
      <w:tblGrid>
        <w:gridCol w:w="4844"/>
        <w:gridCol w:w="4845"/>
      </w:tblGrid>
      <w:tr w:rsidR="00E77C05">
        <w:trPr>
          <w:tblCellSpacing w:w="0" w:type="dxa"/>
        </w:trPr>
        <w:tc>
          <w:tcPr>
            <w:tcW w:w="2500" w:type="pct"/>
            <w:tcBorders>
              <w:top w:val="nil"/>
              <w:left w:val="nil"/>
              <w:bottom w:val="nil"/>
              <w:right w:val="nil"/>
            </w:tcBorders>
            <w:vAlign w:val="bottom"/>
          </w:tcPr>
          <w:p w:rsidR="00E77C05" w:rsidRDefault="00E77C05">
            <w:pPr>
              <w:widowControl w:val="0"/>
              <w:autoSpaceDE w:val="0"/>
              <w:autoSpaceDN w:val="0"/>
              <w:adjustRightInd w:val="0"/>
              <w:rPr>
                <w:b/>
                <w:bCs/>
                <w:color w:val="000000"/>
              </w:rPr>
            </w:pPr>
            <w:r>
              <w:rPr>
                <w:b/>
                <w:bCs/>
                <w:color w:val="000000"/>
              </w:rPr>
              <w:t>Премьер-министр Республики Беларусь</w:t>
            </w:r>
          </w:p>
        </w:tc>
        <w:tc>
          <w:tcPr>
            <w:tcW w:w="2500" w:type="pct"/>
            <w:tcBorders>
              <w:top w:val="nil"/>
              <w:left w:val="nil"/>
              <w:bottom w:val="nil"/>
              <w:right w:val="nil"/>
            </w:tcBorders>
            <w:vAlign w:val="bottom"/>
          </w:tcPr>
          <w:p w:rsidR="00E77C05" w:rsidRDefault="00E77C05">
            <w:pPr>
              <w:widowControl w:val="0"/>
              <w:autoSpaceDE w:val="0"/>
              <w:autoSpaceDN w:val="0"/>
              <w:adjustRightInd w:val="0"/>
              <w:jc w:val="right"/>
              <w:rPr>
                <w:b/>
                <w:bCs/>
                <w:color w:val="000000"/>
              </w:rPr>
            </w:pPr>
            <w:r>
              <w:rPr>
                <w:b/>
                <w:bCs/>
                <w:color w:val="000000"/>
              </w:rPr>
              <w:t>М.Мясникович</w:t>
            </w:r>
          </w:p>
        </w:tc>
      </w:tr>
    </w:tbl>
    <w:p w:rsidR="00E77C05" w:rsidRDefault="00E77C05">
      <w:pPr>
        <w:widowControl w:val="0"/>
        <w:autoSpaceDE w:val="0"/>
        <w:autoSpaceDN w:val="0"/>
        <w:adjustRightInd w:val="0"/>
        <w:ind w:firstLine="570"/>
        <w:jc w:val="both"/>
        <w:rPr>
          <w:color w:val="000000"/>
        </w:rPr>
      </w:pPr>
      <w:r>
        <w:rPr>
          <w:color w:val="000000"/>
        </w:rPr>
        <w:t xml:space="preserve"> </w:t>
      </w:r>
    </w:p>
    <w:tbl>
      <w:tblPr>
        <w:tblW w:w="5000" w:type="pct"/>
        <w:tblCellSpacing w:w="0" w:type="dxa"/>
        <w:tblInd w:w="-15" w:type="dxa"/>
        <w:tblLayout w:type="fixed"/>
        <w:tblCellMar>
          <w:left w:w="0" w:type="dxa"/>
          <w:right w:w="0" w:type="dxa"/>
        </w:tblCellMar>
        <w:tblLook w:val="0000"/>
      </w:tblPr>
      <w:tblGrid>
        <w:gridCol w:w="6959"/>
        <w:gridCol w:w="2730"/>
      </w:tblGrid>
      <w:tr w:rsidR="00E77C05">
        <w:trPr>
          <w:tblCellSpacing w:w="0" w:type="dxa"/>
        </w:trPr>
        <w:tc>
          <w:tcPr>
            <w:tcW w:w="3550" w:type="pct"/>
            <w:tcBorders>
              <w:top w:val="nil"/>
              <w:left w:val="nil"/>
              <w:bottom w:val="nil"/>
              <w:right w:val="nil"/>
            </w:tcBorders>
          </w:tcPr>
          <w:p w:rsidR="00E77C05" w:rsidRDefault="00E77C05">
            <w:pPr>
              <w:widowControl w:val="0"/>
              <w:autoSpaceDE w:val="0"/>
              <w:autoSpaceDN w:val="0"/>
              <w:adjustRightInd w:val="0"/>
              <w:rPr>
                <w:color w:val="000000"/>
              </w:rPr>
            </w:pPr>
            <w:r>
              <w:rPr>
                <w:color w:val="000000"/>
              </w:rPr>
              <w:t xml:space="preserve"> </w:t>
            </w:r>
          </w:p>
        </w:tc>
        <w:tc>
          <w:tcPr>
            <w:tcW w:w="1400" w:type="pct"/>
            <w:tcBorders>
              <w:top w:val="nil"/>
              <w:left w:val="nil"/>
              <w:bottom w:val="nil"/>
              <w:right w:val="nil"/>
            </w:tcBorders>
          </w:tcPr>
          <w:p w:rsidR="00E77C05" w:rsidRDefault="00E77C05">
            <w:pPr>
              <w:widowControl w:val="0"/>
              <w:autoSpaceDE w:val="0"/>
              <w:autoSpaceDN w:val="0"/>
              <w:adjustRightInd w:val="0"/>
              <w:spacing w:after="120"/>
              <w:rPr>
                <w:color w:val="000000"/>
              </w:rPr>
            </w:pPr>
            <w:bookmarkStart w:id="2" w:name="CN__утв_1"/>
            <w:bookmarkEnd w:id="2"/>
            <w:r>
              <w:rPr>
                <w:color w:val="000000"/>
              </w:rPr>
              <w:t>УТВЕРЖДЕНО</w:t>
            </w:r>
          </w:p>
          <w:p w:rsidR="00E77C05" w:rsidRDefault="00E77C05">
            <w:pPr>
              <w:widowControl w:val="0"/>
              <w:autoSpaceDE w:val="0"/>
              <w:autoSpaceDN w:val="0"/>
              <w:adjustRightInd w:val="0"/>
              <w:rPr>
                <w:color w:val="000000"/>
              </w:rPr>
            </w:pPr>
            <w:r>
              <w:rPr>
                <w:color w:val="000000"/>
              </w:rPr>
              <w:t>Постановление</w:t>
            </w:r>
            <w:r>
              <w:rPr>
                <w:color w:val="000000"/>
              </w:rPr>
              <w:br/>
              <w:t>Совета Министров</w:t>
            </w:r>
            <w:r>
              <w:rPr>
                <w:color w:val="000000"/>
              </w:rPr>
              <w:br/>
              <w:t>Республики Беларусь</w:t>
            </w:r>
            <w:r>
              <w:rPr>
                <w:color w:val="000000"/>
              </w:rPr>
              <w:br/>
              <w:t>14.10.2006 № 1348</w:t>
            </w:r>
            <w:r>
              <w:rPr>
                <w:color w:val="000000"/>
              </w:rPr>
              <w:br/>
              <w:t>(в редакции постановления</w:t>
            </w:r>
            <w:r>
              <w:rPr>
                <w:color w:val="000000"/>
              </w:rPr>
              <w:br/>
              <w:t>Совета Министров</w:t>
            </w:r>
            <w:r>
              <w:rPr>
                <w:color w:val="000000"/>
              </w:rPr>
              <w:br/>
              <w:t>Республики Беларусь</w:t>
            </w:r>
          </w:p>
          <w:p w:rsidR="00E77C05" w:rsidRDefault="00E77C05">
            <w:pPr>
              <w:widowControl w:val="0"/>
              <w:autoSpaceDE w:val="0"/>
              <w:autoSpaceDN w:val="0"/>
              <w:adjustRightInd w:val="0"/>
              <w:rPr>
                <w:color w:val="000000"/>
              </w:rPr>
            </w:pPr>
            <w:r>
              <w:rPr>
                <w:color w:val="000000"/>
              </w:rPr>
              <w:t>16.03.2013 № 187)</w:t>
            </w:r>
          </w:p>
        </w:tc>
      </w:tr>
    </w:tbl>
    <w:p w:rsidR="00E77C05" w:rsidRDefault="00E77C05">
      <w:pPr>
        <w:widowControl w:val="0"/>
        <w:autoSpaceDE w:val="0"/>
        <w:autoSpaceDN w:val="0"/>
        <w:adjustRightInd w:val="0"/>
        <w:spacing w:before="240" w:after="240"/>
        <w:rPr>
          <w:b/>
          <w:bCs/>
          <w:color w:val="000000"/>
        </w:rPr>
      </w:pPr>
      <w:bookmarkStart w:id="3" w:name="CA0_УСВ__1CN__заг_утв_1"/>
      <w:bookmarkEnd w:id="3"/>
      <w:r>
        <w:rPr>
          <w:b/>
          <w:bCs/>
          <w:color w:val="000000"/>
        </w:rPr>
        <w:t>УСТАВ</w:t>
      </w:r>
      <w:r>
        <w:rPr>
          <w:b/>
          <w:bCs/>
          <w:color w:val="000000"/>
        </w:rPr>
        <w:br/>
        <w:t>республиканского государственно-общественного объединения «Белорусское общество охотников и рыболовов»</w:t>
      </w:r>
    </w:p>
    <w:p w:rsidR="00E77C05" w:rsidRDefault="00E77C05">
      <w:pPr>
        <w:widowControl w:val="0"/>
        <w:autoSpaceDE w:val="0"/>
        <w:autoSpaceDN w:val="0"/>
        <w:adjustRightInd w:val="0"/>
        <w:spacing w:before="240" w:after="240"/>
        <w:jc w:val="center"/>
        <w:rPr>
          <w:b/>
          <w:bCs/>
          <w:caps/>
          <w:color w:val="000000"/>
        </w:rPr>
      </w:pPr>
      <w:bookmarkStart w:id="4" w:name="CA0_УСВ__1_ГЛ_1_1CN__chapter_1"/>
      <w:bookmarkEnd w:id="4"/>
      <w:r>
        <w:rPr>
          <w:b/>
          <w:bCs/>
          <w:caps/>
          <w:color w:val="000000"/>
        </w:rPr>
        <w:t>ГЛАВА 1</w:t>
      </w:r>
      <w:r>
        <w:rPr>
          <w:b/>
          <w:bCs/>
          <w:caps/>
          <w:color w:val="000000"/>
        </w:rPr>
        <w:br/>
        <w:t>ОБЩИЕ ПОЛОЖЕНИЯ</w:t>
      </w:r>
    </w:p>
    <w:p w:rsidR="00E77C05" w:rsidRDefault="00E77C05">
      <w:pPr>
        <w:widowControl w:val="0"/>
        <w:autoSpaceDE w:val="0"/>
        <w:autoSpaceDN w:val="0"/>
        <w:adjustRightInd w:val="0"/>
        <w:ind w:firstLine="570"/>
        <w:jc w:val="both"/>
        <w:rPr>
          <w:color w:val="000000"/>
        </w:rPr>
      </w:pPr>
      <w:bookmarkStart w:id="5" w:name="CA0_УСВ__1_ГЛ_1_1_П_1_1CN__point_1"/>
      <w:bookmarkEnd w:id="5"/>
      <w:r>
        <w:rPr>
          <w:color w:val="000000"/>
        </w:rPr>
        <w:t>1. Республиканское государственно-общественное объединение «Белорусское общество охотников и рыболовов» (далее – РГОО «БООР») – некоммерческая организация, основанная на членстве юридических и физических лиц.</w:t>
      </w:r>
    </w:p>
    <w:p w:rsidR="00E77C05" w:rsidRDefault="00E77C05">
      <w:pPr>
        <w:widowControl w:val="0"/>
        <w:autoSpaceDE w:val="0"/>
        <w:autoSpaceDN w:val="0"/>
        <w:adjustRightInd w:val="0"/>
        <w:ind w:firstLine="570"/>
        <w:jc w:val="both"/>
        <w:rPr>
          <w:color w:val="000000"/>
        </w:rPr>
      </w:pPr>
      <w:bookmarkStart w:id="6" w:name="CA0_УСВ__1_ГЛ_1_1_П_2_2CN__point_2"/>
      <w:bookmarkEnd w:id="6"/>
      <w:r>
        <w:rPr>
          <w:color w:val="000000"/>
        </w:rPr>
        <w:t>2. РГОО «БООР» является:</w:t>
      </w:r>
    </w:p>
    <w:p w:rsidR="00E77C05" w:rsidRDefault="00E77C05">
      <w:pPr>
        <w:widowControl w:val="0"/>
        <w:autoSpaceDE w:val="0"/>
        <w:autoSpaceDN w:val="0"/>
        <w:adjustRightInd w:val="0"/>
        <w:ind w:firstLine="570"/>
        <w:jc w:val="both"/>
        <w:rPr>
          <w:color w:val="000000"/>
        </w:rPr>
      </w:pPr>
      <w:r>
        <w:rPr>
          <w:color w:val="000000"/>
        </w:rPr>
        <w:t xml:space="preserve">добровольной организацией, которая осуществляет свою деятельность на всей территории Республики Беларусь и руководствуется в ней </w:t>
      </w:r>
      <w:hyperlink r:id="rId4" w:history="1">
        <w:r>
          <w:rPr>
            <w:color w:val="0000FF"/>
          </w:rPr>
          <w:t>Конституцией Республики Беларусь</w:t>
        </w:r>
      </w:hyperlink>
      <w:r>
        <w:rPr>
          <w:color w:val="000000"/>
        </w:rPr>
        <w:t>, иными законодательными актами Республики Беларусь и настоящим Уставом;</w:t>
      </w:r>
    </w:p>
    <w:p w:rsidR="00E77C05" w:rsidRDefault="00E77C05">
      <w:pPr>
        <w:widowControl w:val="0"/>
        <w:autoSpaceDE w:val="0"/>
        <w:autoSpaceDN w:val="0"/>
        <w:adjustRightInd w:val="0"/>
        <w:ind w:firstLine="570"/>
        <w:jc w:val="both"/>
        <w:rPr>
          <w:color w:val="000000"/>
        </w:rPr>
      </w:pPr>
      <w:r>
        <w:rPr>
          <w:color w:val="000000"/>
        </w:rPr>
        <w:t>правопреемником общественного объединения «Белорусское общество охотников и рыболовов».</w:t>
      </w:r>
    </w:p>
    <w:p w:rsidR="00E77C05" w:rsidRDefault="00E77C05">
      <w:pPr>
        <w:widowControl w:val="0"/>
        <w:autoSpaceDE w:val="0"/>
        <w:autoSpaceDN w:val="0"/>
        <w:adjustRightInd w:val="0"/>
        <w:ind w:firstLine="570"/>
        <w:jc w:val="both"/>
        <w:rPr>
          <w:color w:val="000000"/>
        </w:rPr>
      </w:pPr>
      <w:bookmarkStart w:id="7" w:name="CA0_УСВ__1_ГЛ_1_1_П_3_3CN__point_3"/>
      <w:bookmarkEnd w:id="7"/>
      <w:r>
        <w:rPr>
          <w:color w:val="000000"/>
        </w:rPr>
        <w:t>3. РГОО «БООР» строится по территориально-производственному принципу. Единую централизованную систему РГОО «БООР» составляют:</w:t>
      </w:r>
    </w:p>
    <w:p w:rsidR="00E77C05" w:rsidRDefault="00E77C05">
      <w:pPr>
        <w:widowControl w:val="0"/>
        <w:autoSpaceDE w:val="0"/>
        <w:autoSpaceDN w:val="0"/>
        <w:adjustRightInd w:val="0"/>
        <w:ind w:firstLine="570"/>
        <w:jc w:val="both"/>
        <w:rPr>
          <w:color w:val="000000"/>
        </w:rPr>
      </w:pPr>
      <w:r>
        <w:rPr>
          <w:color w:val="000000"/>
        </w:rPr>
        <w:t>областные (Минская городская) организационные структуры;</w:t>
      </w:r>
    </w:p>
    <w:p w:rsidR="00E77C05" w:rsidRDefault="00E77C05">
      <w:pPr>
        <w:widowControl w:val="0"/>
        <w:autoSpaceDE w:val="0"/>
        <w:autoSpaceDN w:val="0"/>
        <w:adjustRightInd w:val="0"/>
        <w:ind w:firstLine="570"/>
        <w:jc w:val="both"/>
        <w:rPr>
          <w:color w:val="000000"/>
        </w:rPr>
      </w:pPr>
      <w:r>
        <w:rPr>
          <w:color w:val="000000"/>
        </w:rPr>
        <w:t>районные организационные структуры;</w:t>
      </w:r>
    </w:p>
    <w:p w:rsidR="00E77C05" w:rsidRDefault="00E77C05">
      <w:pPr>
        <w:widowControl w:val="0"/>
        <w:autoSpaceDE w:val="0"/>
        <w:autoSpaceDN w:val="0"/>
        <w:adjustRightInd w:val="0"/>
        <w:ind w:firstLine="570"/>
        <w:jc w:val="both"/>
        <w:rPr>
          <w:color w:val="000000"/>
        </w:rPr>
      </w:pPr>
      <w:r>
        <w:rPr>
          <w:color w:val="000000"/>
        </w:rPr>
        <w:t>первичные организационные структуры.</w:t>
      </w:r>
    </w:p>
    <w:p w:rsidR="00E77C05" w:rsidRDefault="00E77C05">
      <w:pPr>
        <w:widowControl w:val="0"/>
        <w:autoSpaceDE w:val="0"/>
        <w:autoSpaceDN w:val="0"/>
        <w:adjustRightInd w:val="0"/>
        <w:ind w:firstLine="570"/>
        <w:jc w:val="both"/>
        <w:rPr>
          <w:color w:val="000000"/>
        </w:rPr>
      </w:pPr>
      <w:r>
        <w:rPr>
          <w:color w:val="000000"/>
        </w:rPr>
        <w:t>Первичными организационными структурами, составляющими основу РГОО «БООР», являются добровольные объединения граждан Республики Беларусь, иностранных граждан и лиц без гражданства, постоянно проживающих на территории Республики Беларусь, достигших 16-летнего возраста, создаваемые по месту их жительства или по месту работы.</w:t>
      </w:r>
    </w:p>
    <w:p w:rsidR="00E77C05" w:rsidRDefault="00E77C05">
      <w:pPr>
        <w:widowControl w:val="0"/>
        <w:autoSpaceDE w:val="0"/>
        <w:autoSpaceDN w:val="0"/>
        <w:adjustRightInd w:val="0"/>
        <w:ind w:firstLine="570"/>
        <w:jc w:val="both"/>
        <w:rPr>
          <w:color w:val="000000"/>
        </w:rPr>
      </w:pPr>
      <w:bookmarkStart w:id="8" w:name="CA0_УСВ__1_ГЛ_1_1_П_4_4CN__point_4"/>
      <w:bookmarkEnd w:id="8"/>
      <w:r>
        <w:rPr>
          <w:color w:val="000000"/>
        </w:rPr>
        <w:t>4. РГОО «БООР» является юридическим лицом. Областные (Минская городская) и районные организационные структуры РГОО «БООР» наделяются правами юридического лица.</w:t>
      </w:r>
    </w:p>
    <w:p w:rsidR="00E77C05" w:rsidRDefault="00E77C05">
      <w:pPr>
        <w:widowControl w:val="0"/>
        <w:autoSpaceDE w:val="0"/>
        <w:autoSpaceDN w:val="0"/>
        <w:adjustRightInd w:val="0"/>
        <w:ind w:firstLine="570"/>
        <w:jc w:val="both"/>
        <w:rPr>
          <w:color w:val="000000"/>
        </w:rPr>
      </w:pPr>
      <w:r>
        <w:rPr>
          <w:color w:val="000000"/>
        </w:rPr>
        <w:t>РГОО «БООР» и его организационные структуры, наделенные правами юридического лица, имеют самостоятельный баланс, печать, штампы, бланки со своим наименованием, счета в банках и небанковских кредитно-финансовых организациях.</w:t>
      </w:r>
    </w:p>
    <w:p w:rsidR="00E77C05" w:rsidRDefault="00E77C05">
      <w:pPr>
        <w:widowControl w:val="0"/>
        <w:autoSpaceDE w:val="0"/>
        <w:autoSpaceDN w:val="0"/>
        <w:adjustRightInd w:val="0"/>
        <w:ind w:firstLine="570"/>
        <w:jc w:val="both"/>
        <w:rPr>
          <w:color w:val="000000"/>
        </w:rPr>
      </w:pPr>
      <w:bookmarkStart w:id="9" w:name="CA0_УСВ__1_ГЛ_1_1_П_5_5CN__point_5"/>
      <w:bookmarkEnd w:id="9"/>
      <w:r>
        <w:rPr>
          <w:color w:val="000000"/>
        </w:rPr>
        <w:t>5. Областные (Минская городская) и районные организационные структуры по решению правления РГОО «БООР» могут наделяться правами юридического лица.</w:t>
      </w:r>
    </w:p>
    <w:p w:rsidR="00E77C05" w:rsidRDefault="00E77C05">
      <w:pPr>
        <w:widowControl w:val="0"/>
        <w:autoSpaceDE w:val="0"/>
        <w:autoSpaceDN w:val="0"/>
        <w:adjustRightInd w:val="0"/>
        <w:ind w:firstLine="570"/>
        <w:jc w:val="both"/>
        <w:rPr>
          <w:color w:val="000000"/>
        </w:rPr>
      </w:pPr>
      <w:bookmarkStart w:id="10" w:name="CA0_УСВ__1_ГЛ_1_1_П_6_6CN__point_6"/>
      <w:bookmarkEnd w:id="10"/>
      <w:r>
        <w:rPr>
          <w:color w:val="000000"/>
        </w:rPr>
        <w:t>6. РГОО «БООР» вправе создавать в определенном настоящим Уставом порядке свои организационные структуры, а также в установленном законодательством и настоящим Уставом порядке учебные, учебно-методические, спортивные организации или участвовать в них. Порядок подчиненности созданных организаций и организационных структур определяется правлением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11" w:name="CA0_УСВ__1_ГЛ_1_1_П_7_7CN__point_7"/>
      <w:bookmarkEnd w:id="11"/>
      <w:r>
        <w:rPr>
          <w:color w:val="000000"/>
        </w:rPr>
        <w:t>7. РГОО «БООР» может выступать по согласованию с Советом Министров Республики Беларусь учредителем (участником) юридических лиц.</w:t>
      </w:r>
    </w:p>
    <w:p w:rsidR="00E77C05" w:rsidRDefault="00E77C05">
      <w:pPr>
        <w:widowControl w:val="0"/>
        <w:autoSpaceDE w:val="0"/>
        <w:autoSpaceDN w:val="0"/>
        <w:adjustRightInd w:val="0"/>
        <w:ind w:firstLine="570"/>
        <w:jc w:val="both"/>
        <w:rPr>
          <w:color w:val="000000"/>
        </w:rPr>
      </w:pPr>
      <w:bookmarkStart w:id="12" w:name="CA0_УСВ__1_ГЛ_1_1_П_8_8CN__point_8"/>
      <w:bookmarkEnd w:id="12"/>
      <w:r>
        <w:rPr>
          <w:color w:val="000000"/>
        </w:rPr>
        <w:t>8. РГОО «БООР» имеет флаг, эмблему, вымпел и иную символику, которые утверждаются решением правления Республиканского совета РГОО «БООР» и подлежат государственной регистрации в порядке, установленном в актах законодательства Республики Беларусь.</w:t>
      </w:r>
    </w:p>
    <w:p w:rsidR="00E77C05" w:rsidRDefault="00E77C05">
      <w:pPr>
        <w:widowControl w:val="0"/>
        <w:autoSpaceDE w:val="0"/>
        <w:autoSpaceDN w:val="0"/>
        <w:adjustRightInd w:val="0"/>
        <w:ind w:firstLine="570"/>
        <w:jc w:val="both"/>
        <w:rPr>
          <w:color w:val="000000"/>
        </w:rPr>
      </w:pPr>
      <w:bookmarkStart w:id="13" w:name="CA0_УСВ__1_ГЛ_1_1_П_9_9CN__point_9"/>
      <w:bookmarkEnd w:id="13"/>
      <w:r>
        <w:rPr>
          <w:color w:val="000000"/>
        </w:rPr>
        <w:t>9. Члены РГОО «БООР» не отвечают по обязательствам РГОО «БООР», а оно не отвечает по обязательствам членов, если иное не установлено законодательными актами.</w:t>
      </w:r>
    </w:p>
    <w:p w:rsidR="00E77C05" w:rsidRDefault="00E77C05">
      <w:pPr>
        <w:widowControl w:val="0"/>
        <w:autoSpaceDE w:val="0"/>
        <w:autoSpaceDN w:val="0"/>
        <w:adjustRightInd w:val="0"/>
        <w:ind w:firstLine="570"/>
        <w:jc w:val="both"/>
        <w:rPr>
          <w:color w:val="000000"/>
        </w:rPr>
      </w:pPr>
      <w:bookmarkStart w:id="14" w:name="CA0_УСВ__1_ГЛ_1_1_П_10_10CN__point_10"/>
      <w:bookmarkEnd w:id="14"/>
      <w:r>
        <w:rPr>
          <w:color w:val="000000"/>
        </w:rPr>
        <w:t>10. Координация деятельности РГОО «БООР» осуществляется Советом Министров Республики Беларусь.</w:t>
      </w:r>
    </w:p>
    <w:p w:rsidR="00E77C05" w:rsidRDefault="00E77C05">
      <w:pPr>
        <w:widowControl w:val="0"/>
        <w:autoSpaceDE w:val="0"/>
        <w:autoSpaceDN w:val="0"/>
        <w:adjustRightInd w:val="0"/>
        <w:ind w:firstLine="570"/>
        <w:jc w:val="both"/>
        <w:rPr>
          <w:color w:val="000000"/>
        </w:rPr>
      </w:pPr>
      <w:bookmarkStart w:id="15" w:name="CA0_УСВ__1_ГЛ_1_1_П_11_11CN__point_11"/>
      <w:bookmarkEnd w:id="15"/>
      <w:r>
        <w:rPr>
          <w:color w:val="000000"/>
        </w:rPr>
        <w:t>11. Наименование:</w:t>
      </w:r>
    </w:p>
    <w:p w:rsidR="00E77C05" w:rsidRDefault="00E77C05">
      <w:pPr>
        <w:widowControl w:val="0"/>
        <w:autoSpaceDE w:val="0"/>
        <w:autoSpaceDN w:val="0"/>
        <w:adjustRightInd w:val="0"/>
        <w:ind w:firstLine="570"/>
        <w:jc w:val="both"/>
        <w:rPr>
          <w:color w:val="000000"/>
        </w:rPr>
      </w:pPr>
      <w:r>
        <w:rPr>
          <w:color w:val="000000"/>
        </w:rPr>
        <w:t>полное:</w:t>
      </w:r>
    </w:p>
    <w:p w:rsidR="00E77C05" w:rsidRDefault="00E77C05">
      <w:pPr>
        <w:widowControl w:val="0"/>
        <w:autoSpaceDE w:val="0"/>
        <w:autoSpaceDN w:val="0"/>
        <w:adjustRightInd w:val="0"/>
        <w:ind w:firstLine="570"/>
        <w:jc w:val="both"/>
        <w:rPr>
          <w:color w:val="000000"/>
        </w:rPr>
      </w:pPr>
      <w:r>
        <w:rPr>
          <w:color w:val="000000"/>
        </w:rPr>
        <w:t>на белорусском языке – рэспублiканскае дзяржаўна-грамадскае аб’яднанне «Беларускае таварыства паляўнiчых i рыбаловаў»;</w:t>
      </w:r>
    </w:p>
    <w:p w:rsidR="00E77C05" w:rsidRDefault="00E77C05">
      <w:pPr>
        <w:widowControl w:val="0"/>
        <w:autoSpaceDE w:val="0"/>
        <w:autoSpaceDN w:val="0"/>
        <w:adjustRightInd w:val="0"/>
        <w:ind w:firstLine="570"/>
        <w:jc w:val="both"/>
        <w:rPr>
          <w:color w:val="000000"/>
        </w:rPr>
      </w:pPr>
      <w:r>
        <w:rPr>
          <w:color w:val="000000"/>
        </w:rPr>
        <w:t>на русском языке – республиканское государственно-общественное объединение «Белорусское общество охотников и рыболовов»;</w:t>
      </w:r>
    </w:p>
    <w:p w:rsidR="00E77C05" w:rsidRDefault="00E77C05">
      <w:pPr>
        <w:widowControl w:val="0"/>
        <w:autoSpaceDE w:val="0"/>
        <w:autoSpaceDN w:val="0"/>
        <w:adjustRightInd w:val="0"/>
        <w:ind w:firstLine="570"/>
        <w:jc w:val="both"/>
        <w:rPr>
          <w:color w:val="000000"/>
        </w:rPr>
      </w:pPr>
      <w:r>
        <w:rPr>
          <w:color w:val="000000"/>
        </w:rPr>
        <w:t>сокращенное:</w:t>
      </w:r>
    </w:p>
    <w:p w:rsidR="00E77C05" w:rsidRDefault="00E77C05">
      <w:pPr>
        <w:widowControl w:val="0"/>
        <w:autoSpaceDE w:val="0"/>
        <w:autoSpaceDN w:val="0"/>
        <w:adjustRightInd w:val="0"/>
        <w:ind w:firstLine="570"/>
        <w:jc w:val="both"/>
        <w:rPr>
          <w:color w:val="000000"/>
        </w:rPr>
      </w:pPr>
      <w:r>
        <w:rPr>
          <w:color w:val="000000"/>
        </w:rPr>
        <w:t>на белорусском языке – РДГА «БТПР»;</w:t>
      </w:r>
    </w:p>
    <w:p w:rsidR="00E77C05" w:rsidRDefault="00E77C05">
      <w:pPr>
        <w:widowControl w:val="0"/>
        <w:autoSpaceDE w:val="0"/>
        <w:autoSpaceDN w:val="0"/>
        <w:adjustRightInd w:val="0"/>
        <w:ind w:firstLine="570"/>
        <w:jc w:val="both"/>
        <w:rPr>
          <w:color w:val="000000"/>
        </w:rPr>
      </w:pPr>
      <w:r>
        <w:rPr>
          <w:color w:val="000000"/>
        </w:rPr>
        <w:t>на русском языке – РГОО «БООР».</w:t>
      </w:r>
    </w:p>
    <w:p w:rsidR="00E77C05" w:rsidRDefault="00E77C05">
      <w:pPr>
        <w:widowControl w:val="0"/>
        <w:autoSpaceDE w:val="0"/>
        <w:autoSpaceDN w:val="0"/>
        <w:adjustRightInd w:val="0"/>
        <w:ind w:firstLine="570"/>
        <w:jc w:val="both"/>
        <w:rPr>
          <w:color w:val="000000"/>
        </w:rPr>
      </w:pPr>
      <w:bookmarkStart w:id="16" w:name="CA0_УСВ__1_ГЛ_1_1_П_12_12CN__point_12"/>
      <w:bookmarkEnd w:id="16"/>
      <w:r>
        <w:rPr>
          <w:color w:val="000000"/>
        </w:rPr>
        <w:t>12. Место нахождения РГОО «БООР»: 220012, г. Минск, пер. Калинина, 16.</w:t>
      </w:r>
    </w:p>
    <w:p w:rsidR="00E77C05" w:rsidRDefault="00E77C05">
      <w:pPr>
        <w:widowControl w:val="0"/>
        <w:autoSpaceDE w:val="0"/>
        <w:autoSpaceDN w:val="0"/>
        <w:adjustRightInd w:val="0"/>
        <w:spacing w:before="240" w:after="240"/>
        <w:jc w:val="center"/>
        <w:rPr>
          <w:b/>
          <w:bCs/>
          <w:caps/>
          <w:color w:val="000000"/>
        </w:rPr>
      </w:pPr>
      <w:bookmarkStart w:id="17" w:name="CA0_УСВ__1_ГЛ_2_2CN__chapter_2"/>
      <w:bookmarkEnd w:id="17"/>
      <w:r>
        <w:rPr>
          <w:b/>
          <w:bCs/>
          <w:caps/>
          <w:color w:val="000000"/>
        </w:rPr>
        <w:t>ГЛАВА 2</w:t>
      </w:r>
      <w:r>
        <w:rPr>
          <w:b/>
          <w:bCs/>
          <w:caps/>
          <w:color w:val="000000"/>
        </w:rPr>
        <w:br/>
        <w:t>ПРЕДМЕТ И ЦЕЛИ ДЕЯТЕЛЬНОСТИ, ОСНОВНЫЕ ГОСУДАРСТВЕННО ЗНАЧИМЫЕ ЗАДАЧИ РГОО «БООР», МЕТОДЫ И ПРИНЦИПЫ ЕГО ДЕЯТЕЛЬНОСТИ</w:t>
      </w:r>
    </w:p>
    <w:p w:rsidR="00E77C05" w:rsidRDefault="00E77C05">
      <w:pPr>
        <w:widowControl w:val="0"/>
        <w:autoSpaceDE w:val="0"/>
        <w:autoSpaceDN w:val="0"/>
        <w:adjustRightInd w:val="0"/>
        <w:ind w:firstLine="570"/>
        <w:jc w:val="both"/>
        <w:rPr>
          <w:color w:val="000000"/>
        </w:rPr>
      </w:pPr>
      <w:bookmarkStart w:id="18" w:name="CA0_УСВ__1_ГЛ_2_2_П_13_13CN__point_13"/>
      <w:bookmarkEnd w:id="18"/>
      <w:r>
        <w:rPr>
          <w:color w:val="000000"/>
        </w:rPr>
        <w:t>13. Предметом деятельности РГОО «БООР» является работа, направленная на достижение следующих целей:</w:t>
      </w:r>
    </w:p>
    <w:p w:rsidR="00E77C05" w:rsidRDefault="00E77C05">
      <w:pPr>
        <w:widowControl w:val="0"/>
        <w:autoSpaceDE w:val="0"/>
        <w:autoSpaceDN w:val="0"/>
        <w:adjustRightInd w:val="0"/>
        <w:ind w:firstLine="570"/>
        <w:jc w:val="both"/>
        <w:rPr>
          <w:color w:val="000000"/>
        </w:rPr>
      </w:pPr>
      <w:r>
        <w:rPr>
          <w:color w:val="000000"/>
        </w:rPr>
        <w:t>повышение эффективности ведения охотничьего и рыболовного хозяйства;</w:t>
      </w:r>
    </w:p>
    <w:p w:rsidR="00E77C05" w:rsidRDefault="00E77C05">
      <w:pPr>
        <w:widowControl w:val="0"/>
        <w:autoSpaceDE w:val="0"/>
        <w:autoSpaceDN w:val="0"/>
        <w:adjustRightInd w:val="0"/>
        <w:ind w:firstLine="570"/>
        <w:jc w:val="both"/>
        <w:rPr>
          <w:color w:val="000000"/>
        </w:rPr>
      </w:pPr>
      <w:r>
        <w:rPr>
          <w:color w:val="000000"/>
        </w:rPr>
        <w:t>привлечение охотников и рыболовов для участия в развитии охоты и рыболовства, подводной охоты, кинологического, трофейного и стрелково-охотничьего, рыболовного спорта, туризма, участие в подготовке специалистов, спортсменов и судей по этим видам спорта, проведение республиканских и международных соревнований;</w:t>
      </w:r>
    </w:p>
    <w:p w:rsidR="00E77C05" w:rsidRDefault="00E77C05">
      <w:pPr>
        <w:widowControl w:val="0"/>
        <w:autoSpaceDE w:val="0"/>
        <w:autoSpaceDN w:val="0"/>
        <w:adjustRightInd w:val="0"/>
        <w:ind w:firstLine="570"/>
        <w:jc w:val="both"/>
        <w:rPr>
          <w:color w:val="000000"/>
        </w:rPr>
      </w:pPr>
      <w:r>
        <w:rPr>
          <w:color w:val="000000"/>
        </w:rPr>
        <w:t>развитие организационно-массовой и практической работы по пропаганде здорового образа жизни и охране здоровья населения, популяризация рыболовного и стрелково-охотничьего спорта, воспитание молодежи в духе патриотизма и ответственности за сохранение и приумножение природных богатств;</w:t>
      </w:r>
    </w:p>
    <w:p w:rsidR="00E77C05" w:rsidRDefault="00E77C05">
      <w:pPr>
        <w:widowControl w:val="0"/>
        <w:autoSpaceDE w:val="0"/>
        <w:autoSpaceDN w:val="0"/>
        <w:adjustRightInd w:val="0"/>
        <w:ind w:firstLine="570"/>
        <w:jc w:val="both"/>
        <w:rPr>
          <w:color w:val="000000"/>
        </w:rPr>
      </w:pPr>
      <w:r>
        <w:rPr>
          <w:color w:val="000000"/>
        </w:rPr>
        <w:t>сохранение культурного наследия и самобытности, лучших традиций и приемов, выработанных всеми предыдущими поколениями охотников и рыболовов;</w:t>
      </w:r>
    </w:p>
    <w:p w:rsidR="00E77C05" w:rsidRDefault="00E77C05">
      <w:pPr>
        <w:widowControl w:val="0"/>
        <w:autoSpaceDE w:val="0"/>
        <w:autoSpaceDN w:val="0"/>
        <w:adjustRightInd w:val="0"/>
        <w:ind w:firstLine="570"/>
        <w:jc w:val="both"/>
        <w:rPr>
          <w:color w:val="000000"/>
        </w:rPr>
      </w:pPr>
      <w:r>
        <w:rPr>
          <w:color w:val="000000"/>
        </w:rPr>
        <w:t>осуществление охоты, рыболовства и иных видов пользования объектами животного мира и другими природными ресурсами, ведение охотничьего и рыболовного хозяйства, охотничьего собаководства, разведение дичи и рыборазведение;</w:t>
      </w:r>
    </w:p>
    <w:p w:rsidR="00E77C05" w:rsidRDefault="00E77C05">
      <w:pPr>
        <w:widowControl w:val="0"/>
        <w:autoSpaceDE w:val="0"/>
        <w:autoSpaceDN w:val="0"/>
        <w:adjustRightInd w:val="0"/>
        <w:ind w:firstLine="570"/>
        <w:jc w:val="both"/>
        <w:rPr>
          <w:color w:val="000000"/>
        </w:rPr>
      </w:pPr>
      <w:r>
        <w:rPr>
          <w:color w:val="000000"/>
        </w:rPr>
        <w:t>обеспечение воспроизводства, охраны и рационального использования диких животных, относящихся к объектам охоты и рыболовства;</w:t>
      </w:r>
    </w:p>
    <w:p w:rsidR="00E77C05" w:rsidRDefault="00E77C05">
      <w:pPr>
        <w:widowControl w:val="0"/>
        <w:autoSpaceDE w:val="0"/>
        <w:autoSpaceDN w:val="0"/>
        <w:adjustRightInd w:val="0"/>
        <w:ind w:firstLine="570"/>
        <w:jc w:val="both"/>
        <w:rPr>
          <w:color w:val="000000"/>
        </w:rPr>
      </w:pPr>
      <w:r>
        <w:rPr>
          <w:color w:val="000000"/>
        </w:rPr>
        <w:t>содействие максимальному удовлетворению потребностей членов общества в охоте и рыболовстве, отдыхе;</w:t>
      </w:r>
    </w:p>
    <w:p w:rsidR="00E77C05" w:rsidRDefault="00E77C05">
      <w:pPr>
        <w:widowControl w:val="0"/>
        <w:autoSpaceDE w:val="0"/>
        <w:autoSpaceDN w:val="0"/>
        <w:adjustRightInd w:val="0"/>
        <w:ind w:firstLine="570"/>
        <w:jc w:val="both"/>
        <w:rPr>
          <w:color w:val="000000"/>
        </w:rPr>
      </w:pPr>
      <w:r>
        <w:rPr>
          <w:color w:val="000000"/>
        </w:rPr>
        <w:t>воспитание у граждан бережного отношения к природе и ее богатствам, экологической культуры, привлечение их к активной работе по охране природы и воспроизводству объектов животного мира, участие в обеспечении соблюдения ими природоохранного законодательства;</w:t>
      </w:r>
    </w:p>
    <w:p w:rsidR="00E77C05" w:rsidRDefault="00E77C05">
      <w:pPr>
        <w:widowControl w:val="0"/>
        <w:autoSpaceDE w:val="0"/>
        <w:autoSpaceDN w:val="0"/>
        <w:adjustRightInd w:val="0"/>
        <w:ind w:firstLine="570"/>
        <w:jc w:val="both"/>
        <w:rPr>
          <w:color w:val="000000"/>
        </w:rPr>
      </w:pPr>
      <w:r>
        <w:rPr>
          <w:color w:val="000000"/>
        </w:rPr>
        <w:t>содействие внедрению в практику достижений науки и передового опыта в области ведения охотничьего и рыболовного хозяйства;</w:t>
      </w:r>
    </w:p>
    <w:p w:rsidR="00E77C05" w:rsidRDefault="00E77C05">
      <w:pPr>
        <w:widowControl w:val="0"/>
        <w:autoSpaceDE w:val="0"/>
        <w:autoSpaceDN w:val="0"/>
        <w:adjustRightInd w:val="0"/>
        <w:ind w:firstLine="570"/>
        <w:jc w:val="both"/>
        <w:rPr>
          <w:color w:val="000000"/>
        </w:rPr>
      </w:pPr>
      <w:r>
        <w:rPr>
          <w:color w:val="000000"/>
        </w:rPr>
        <w:t>расширение и укрепление международного сотрудничества с зарубежными организациями рыболовов и охотников, другими профильными организациями иностранных государств, организация охотничьих и рыболовных туров для иностранных охотников и рыболовов, направление членов общества для участия в международных соревнованиях и мероприятиях по охоте и рыболовству.</w:t>
      </w:r>
    </w:p>
    <w:p w:rsidR="00E77C05" w:rsidRDefault="00E77C05">
      <w:pPr>
        <w:widowControl w:val="0"/>
        <w:autoSpaceDE w:val="0"/>
        <w:autoSpaceDN w:val="0"/>
        <w:adjustRightInd w:val="0"/>
        <w:ind w:firstLine="570"/>
        <w:jc w:val="both"/>
        <w:rPr>
          <w:color w:val="000000"/>
        </w:rPr>
      </w:pPr>
      <w:bookmarkStart w:id="19" w:name="CA0_УСВ__1_ГЛ_2_2_П_14_14CN__point_14"/>
      <w:bookmarkEnd w:id="19"/>
      <w:r>
        <w:rPr>
          <w:color w:val="000000"/>
        </w:rPr>
        <w:t>14. Государственно значимыми задачами РГОО «БООР» являются:</w:t>
      </w:r>
    </w:p>
    <w:p w:rsidR="00E77C05" w:rsidRDefault="00E77C05">
      <w:pPr>
        <w:widowControl w:val="0"/>
        <w:autoSpaceDE w:val="0"/>
        <w:autoSpaceDN w:val="0"/>
        <w:adjustRightInd w:val="0"/>
        <w:ind w:firstLine="570"/>
        <w:jc w:val="both"/>
        <w:rPr>
          <w:color w:val="000000"/>
        </w:rPr>
      </w:pPr>
      <w:bookmarkStart w:id="20" w:name="CA0_УСВ__1_ГЛ_2_2_П_14_14_ПП_14_1_1CN__u"/>
      <w:bookmarkEnd w:id="20"/>
      <w:r>
        <w:rPr>
          <w:color w:val="000000"/>
        </w:rPr>
        <w:t>14.1. содействие в реализации единой государственной политики в области ведения охотничьего и рыболовного хозяйств, охоты и рыболовства;</w:t>
      </w:r>
    </w:p>
    <w:p w:rsidR="00E77C05" w:rsidRDefault="00E77C05">
      <w:pPr>
        <w:widowControl w:val="0"/>
        <w:autoSpaceDE w:val="0"/>
        <w:autoSpaceDN w:val="0"/>
        <w:adjustRightInd w:val="0"/>
        <w:ind w:firstLine="570"/>
        <w:jc w:val="both"/>
        <w:rPr>
          <w:color w:val="000000"/>
        </w:rPr>
      </w:pPr>
      <w:bookmarkStart w:id="21" w:name="CA0_УСВ__1_ГЛ_2_2_П_14_14_ПП_14_2_2CN__u"/>
      <w:bookmarkEnd w:id="21"/>
      <w:r>
        <w:rPr>
          <w:color w:val="000000"/>
        </w:rPr>
        <w:t>14.2. организация и ведение научно обоснованных, высокоэффективных охотничьих и рыболовных хозяйств в арендованных охотничьих и рыболовных угодьях, создание членам РГОО «БООР» условий для охоты и любительского рыболовства;</w:t>
      </w:r>
    </w:p>
    <w:p w:rsidR="00E77C05" w:rsidRDefault="00E77C05">
      <w:pPr>
        <w:widowControl w:val="0"/>
        <w:autoSpaceDE w:val="0"/>
        <w:autoSpaceDN w:val="0"/>
        <w:adjustRightInd w:val="0"/>
        <w:ind w:firstLine="570"/>
        <w:jc w:val="both"/>
        <w:rPr>
          <w:color w:val="000000"/>
        </w:rPr>
      </w:pPr>
      <w:bookmarkStart w:id="22" w:name="CA0_УСВ__1_ГЛ_2_2_П_14_14_ПП_14_3_3CN__u"/>
      <w:bookmarkEnd w:id="22"/>
      <w:r>
        <w:rPr>
          <w:color w:val="000000"/>
        </w:rPr>
        <w:t>14.3. организация обучения граждан Республики Беларусь правилам охоты и любительского рыболовства, подготовка их к сдаче специального экзамена для получения государственного удостоверения на право охоты, экологического воспитания и просвещения охотников и рыболовов-любителей, граждан Республики Беларусь;</w:t>
      </w:r>
    </w:p>
    <w:p w:rsidR="00E77C05" w:rsidRDefault="00E77C05">
      <w:pPr>
        <w:widowControl w:val="0"/>
        <w:autoSpaceDE w:val="0"/>
        <w:autoSpaceDN w:val="0"/>
        <w:adjustRightInd w:val="0"/>
        <w:ind w:firstLine="570"/>
        <w:jc w:val="both"/>
        <w:rPr>
          <w:color w:val="000000"/>
        </w:rPr>
      </w:pPr>
      <w:bookmarkStart w:id="23" w:name="CA0_УСВ__1_ГЛ_2_2_П_14_14_ПП_14_4_4CN__u"/>
      <w:bookmarkEnd w:id="23"/>
      <w:r>
        <w:rPr>
          <w:color w:val="000000"/>
        </w:rPr>
        <w:t>14.4. содействие органам государственного управления в реализации международных природоохранных конвенций, участником которых является Республика Беларусь;</w:t>
      </w:r>
    </w:p>
    <w:p w:rsidR="00E77C05" w:rsidRDefault="00E77C05">
      <w:pPr>
        <w:widowControl w:val="0"/>
        <w:autoSpaceDE w:val="0"/>
        <w:autoSpaceDN w:val="0"/>
        <w:adjustRightInd w:val="0"/>
        <w:ind w:firstLine="570"/>
        <w:jc w:val="both"/>
        <w:rPr>
          <w:color w:val="000000"/>
        </w:rPr>
      </w:pPr>
      <w:bookmarkStart w:id="24" w:name="CA0_УСВ__1_ГЛ_2_2_П_14_14_ПП_14_5_5CN__u"/>
      <w:bookmarkEnd w:id="24"/>
      <w:r>
        <w:rPr>
          <w:color w:val="000000"/>
        </w:rPr>
        <w:t>14.5. организация и ведение охотничьего собаководства.</w:t>
      </w:r>
    </w:p>
    <w:p w:rsidR="00E77C05" w:rsidRDefault="00E77C05">
      <w:pPr>
        <w:widowControl w:val="0"/>
        <w:autoSpaceDE w:val="0"/>
        <w:autoSpaceDN w:val="0"/>
        <w:adjustRightInd w:val="0"/>
        <w:ind w:firstLine="570"/>
        <w:jc w:val="both"/>
        <w:rPr>
          <w:color w:val="000000"/>
        </w:rPr>
      </w:pPr>
      <w:bookmarkStart w:id="25" w:name="CA0_УСВ__1_ГЛ_2_2_П_15_15CN__point_15"/>
      <w:bookmarkEnd w:id="25"/>
      <w:r>
        <w:rPr>
          <w:color w:val="000000"/>
        </w:rPr>
        <w:t>15. К методам деятельности РГОО «БООР» относятся:</w:t>
      </w:r>
    </w:p>
    <w:p w:rsidR="00E77C05" w:rsidRDefault="00E77C05">
      <w:pPr>
        <w:widowControl w:val="0"/>
        <w:autoSpaceDE w:val="0"/>
        <w:autoSpaceDN w:val="0"/>
        <w:adjustRightInd w:val="0"/>
        <w:ind w:firstLine="570"/>
        <w:jc w:val="both"/>
        <w:rPr>
          <w:color w:val="000000"/>
        </w:rPr>
      </w:pPr>
      <w:bookmarkStart w:id="26" w:name="CA0_УСВ__1_ГЛ_2_2_П_15_15_ПП_15_1_6CN__u"/>
      <w:bookmarkEnd w:id="26"/>
      <w:r>
        <w:rPr>
          <w:color w:val="000000"/>
        </w:rPr>
        <w:t>15.1. использование арендованных охотничьих и рыболовных угодий для ведения охотничьего и рыболовного хозяйства, организация и проведение соревнований по спортивной стрельбе, кинологии и спортивному рыболовству, семинаров по подготовке соответствующих судей и тренеров, развитие туризма, создание сборных стрелково-охотничьих, рыболовных и кинологических команд;</w:t>
      </w:r>
    </w:p>
    <w:p w:rsidR="00E77C05" w:rsidRDefault="00E77C05">
      <w:pPr>
        <w:widowControl w:val="0"/>
        <w:autoSpaceDE w:val="0"/>
        <w:autoSpaceDN w:val="0"/>
        <w:adjustRightInd w:val="0"/>
        <w:ind w:firstLine="570"/>
        <w:jc w:val="both"/>
        <w:rPr>
          <w:color w:val="000000"/>
        </w:rPr>
      </w:pPr>
      <w:bookmarkStart w:id="27" w:name="CA0_УСВ__1_ГЛ_2_2_П_15_15_ПП_15_2_7CN__u"/>
      <w:bookmarkEnd w:id="27"/>
      <w:r>
        <w:rPr>
          <w:color w:val="000000"/>
        </w:rPr>
        <w:t>15.2. проведение мероприятий по охране и воспроизводству диких животных, сохранению среды их обитания, улучшению кормовых, гнездовых и защитных условий для диких животных, увеличению их численности, зарыблению арендованных рыболовных угодий;</w:t>
      </w:r>
    </w:p>
    <w:p w:rsidR="00E77C05" w:rsidRDefault="00E77C05">
      <w:pPr>
        <w:widowControl w:val="0"/>
        <w:autoSpaceDE w:val="0"/>
        <w:autoSpaceDN w:val="0"/>
        <w:adjustRightInd w:val="0"/>
        <w:ind w:firstLine="570"/>
        <w:jc w:val="both"/>
        <w:rPr>
          <w:color w:val="000000"/>
        </w:rPr>
      </w:pPr>
      <w:bookmarkStart w:id="28" w:name="CA0_УСВ__1_ГЛ_2_2_П_15_15_ПП_15_3_8CN__u"/>
      <w:bookmarkEnd w:id="28"/>
      <w:r>
        <w:rPr>
          <w:color w:val="000000"/>
        </w:rPr>
        <w:t>15.3. организация охоты и рыболовства в арендованных охотничьих и рыболовных угодьях, организация подводной охоты;</w:t>
      </w:r>
    </w:p>
    <w:p w:rsidR="00E77C05" w:rsidRDefault="00E77C05">
      <w:pPr>
        <w:widowControl w:val="0"/>
        <w:autoSpaceDE w:val="0"/>
        <w:autoSpaceDN w:val="0"/>
        <w:adjustRightInd w:val="0"/>
        <w:ind w:firstLine="570"/>
        <w:jc w:val="both"/>
        <w:rPr>
          <w:color w:val="000000"/>
        </w:rPr>
      </w:pPr>
      <w:bookmarkStart w:id="29" w:name="CA0_УСВ__1_ГЛ_2_2_П_15_15_ПП_15_4_9CN__u"/>
      <w:bookmarkEnd w:id="29"/>
      <w:r>
        <w:rPr>
          <w:color w:val="000000"/>
        </w:rPr>
        <w:t>15.4. проведение мероприятий по охране и рациональному использованию объектов животного и растительного мира, профилактике заболеваний диких животных, а также по борьбе с браконьерством на территории арендованных охотничьих и рыболовных угодий;</w:t>
      </w:r>
    </w:p>
    <w:p w:rsidR="00E77C05" w:rsidRDefault="00E77C05">
      <w:pPr>
        <w:widowControl w:val="0"/>
        <w:autoSpaceDE w:val="0"/>
        <w:autoSpaceDN w:val="0"/>
        <w:adjustRightInd w:val="0"/>
        <w:ind w:firstLine="570"/>
        <w:jc w:val="both"/>
        <w:rPr>
          <w:color w:val="000000"/>
        </w:rPr>
      </w:pPr>
      <w:bookmarkStart w:id="30" w:name="CA0_УСВ__1_ГЛ_2_2_П_15_15_ПП_15_5_10CN__"/>
      <w:bookmarkEnd w:id="30"/>
      <w:r>
        <w:rPr>
          <w:color w:val="000000"/>
        </w:rPr>
        <w:t>15.5. организация и проведение подготовки граждан к сдаче специального экзамена для получения государственного удостоверения на право охоты;</w:t>
      </w:r>
    </w:p>
    <w:p w:rsidR="00E77C05" w:rsidRDefault="00E77C05">
      <w:pPr>
        <w:widowControl w:val="0"/>
        <w:autoSpaceDE w:val="0"/>
        <w:autoSpaceDN w:val="0"/>
        <w:adjustRightInd w:val="0"/>
        <w:ind w:firstLine="570"/>
        <w:jc w:val="both"/>
        <w:rPr>
          <w:color w:val="000000"/>
        </w:rPr>
      </w:pPr>
      <w:bookmarkStart w:id="31" w:name="CA0_УСВ__1_ГЛ_2_2_П_15_15_ПП_15_6_11CN__"/>
      <w:bookmarkEnd w:id="31"/>
      <w:r>
        <w:rPr>
          <w:color w:val="000000"/>
        </w:rPr>
        <w:t>15.6. добыча, закупка и продажа пушнины, мяса диких животных, охотничьих трофеев, рыбы, лекарственных растений, грибов, ягод, а также товаров охотничье-рыболовного ассортимента;</w:t>
      </w:r>
    </w:p>
    <w:p w:rsidR="00E77C05" w:rsidRDefault="00E77C05">
      <w:pPr>
        <w:widowControl w:val="0"/>
        <w:autoSpaceDE w:val="0"/>
        <w:autoSpaceDN w:val="0"/>
        <w:adjustRightInd w:val="0"/>
        <w:ind w:firstLine="570"/>
        <w:jc w:val="both"/>
        <w:rPr>
          <w:color w:val="000000"/>
        </w:rPr>
      </w:pPr>
      <w:bookmarkStart w:id="32" w:name="CA0_УСВ__1_ГЛ_2_2_П_15_15_ПП_15_7_12CN__"/>
      <w:bookmarkEnd w:id="32"/>
      <w:r>
        <w:rPr>
          <w:color w:val="000000"/>
        </w:rPr>
        <w:t>15.7. организация охотничьих и рыболовных хозяйств, подсобных хозяйств, сооружение тиров, стрелковых стендов, вольеров и искусственных нор;</w:t>
      </w:r>
    </w:p>
    <w:p w:rsidR="00E77C05" w:rsidRDefault="00E77C05">
      <w:pPr>
        <w:widowControl w:val="0"/>
        <w:autoSpaceDE w:val="0"/>
        <w:autoSpaceDN w:val="0"/>
        <w:adjustRightInd w:val="0"/>
        <w:ind w:firstLine="570"/>
        <w:jc w:val="both"/>
        <w:rPr>
          <w:color w:val="000000"/>
        </w:rPr>
      </w:pPr>
      <w:bookmarkStart w:id="33" w:name="CA0_УСВ__1_ГЛ_2_2_П_15_15_ПП_15_8_13CN__"/>
      <w:bookmarkEnd w:id="33"/>
      <w:r>
        <w:rPr>
          <w:color w:val="000000"/>
        </w:rPr>
        <w:t>15.8. создание музеев, организаций и мастерских по ремонту предметов охотничье-рыболовного, кинологического снаряжения и изготовлению сувениров на тему охоты и рыболовства, магазинов и киосков, прочих мест для торговли охотничье-рыболовным снаряжением, сувенирами и иной продукцией;</w:t>
      </w:r>
    </w:p>
    <w:p w:rsidR="00E77C05" w:rsidRDefault="00E77C05">
      <w:pPr>
        <w:widowControl w:val="0"/>
        <w:autoSpaceDE w:val="0"/>
        <w:autoSpaceDN w:val="0"/>
        <w:adjustRightInd w:val="0"/>
        <w:ind w:firstLine="570"/>
        <w:jc w:val="both"/>
        <w:rPr>
          <w:color w:val="000000"/>
        </w:rPr>
      </w:pPr>
      <w:bookmarkStart w:id="34" w:name="CA0_УСВ__1_ГЛ_2_2_П_15_15_ПП_15_9_14CN__"/>
      <w:bookmarkEnd w:id="34"/>
      <w:r>
        <w:rPr>
          <w:color w:val="000000"/>
        </w:rPr>
        <w:t>15.9. создание звероводческих, кролиководческих, птицеводческих ферм и ферм для разведения диких животных, а также питомников охотничьих собак, рыбопитомников, инкубационных цехов и других организаций, хозяйств и сооружений, необходимых для практического осуществления задач общества;</w:t>
      </w:r>
    </w:p>
    <w:p w:rsidR="00E77C05" w:rsidRDefault="00E77C05">
      <w:pPr>
        <w:widowControl w:val="0"/>
        <w:autoSpaceDE w:val="0"/>
        <w:autoSpaceDN w:val="0"/>
        <w:adjustRightInd w:val="0"/>
        <w:ind w:firstLine="570"/>
        <w:jc w:val="both"/>
        <w:rPr>
          <w:color w:val="000000"/>
        </w:rPr>
      </w:pPr>
      <w:bookmarkStart w:id="35" w:name="CA0_УСВ__1_ГЛ_2_2_П_15_15_ПП_15_10_15CN_"/>
      <w:bookmarkEnd w:id="35"/>
      <w:r>
        <w:rPr>
          <w:color w:val="000000"/>
        </w:rPr>
        <w:t>15.10. регистрация охотничьих собак и ловчих птиц, проведение выставок, выводок, полевых испытаний и состязаний охотничьих собак и других мероприятий, способствующих развитию охотничьего собаководства;</w:t>
      </w:r>
    </w:p>
    <w:p w:rsidR="00E77C05" w:rsidRDefault="00E77C05">
      <w:pPr>
        <w:widowControl w:val="0"/>
        <w:autoSpaceDE w:val="0"/>
        <w:autoSpaceDN w:val="0"/>
        <w:adjustRightInd w:val="0"/>
        <w:ind w:firstLine="570"/>
        <w:jc w:val="both"/>
        <w:rPr>
          <w:color w:val="000000"/>
        </w:rPr>
      </w:pPr>
      <w:bookmarkStart w:id="36" w:name="CA0_УСВ__1_ГЛ_2_2_П_15_15_ПП_15_11_16CN_"/>
      <w:bookmarkEnd w:id="36"/>
      <w:r>
        <w:rPr>
          <w:color w:val="000000"/>
        </w:rPr>
        <w:t>15.11. проведение аттестации инструкторов, тренеров, спортивных судей, экспертов по охотничьему собаководству РГОО «БООР»;</w:t>
      </w:r>
    </w:p>
    <w:p w:rsidR="00E77C05" w:rsidRDefault="00E77C05">
      <w:pPr>
        <w:widowControl w:val="0"/>
        <w:autoSpaceDE w:val="0"/>
        <w:autoSpaceDN w:val="0"/>
        <w:adjustRightInd w:val="0"/>
        <w:ind w:firstLine="570"/>
        <w:jc w:val="both"/>
        <w:rPr>
          <w:color w:val="000000"/>
        </w:rPr>
      </w:pPr>
      <w:bookmarkStart w:id="37" w:name="CA0_УСВ__1_ГЛ_2_2_П_15_15_ПП_15_12_17CN_"/>
      <w:bookmarkEnd w:id="37"/>
      <w:r>
        <w:rPr>
          <w:color w:val="000000"/>
        </w:rPr>
        <w:t>15.12. проведение конкурсов среди организационных структур РГОО «БООР» на лучшую областную, районную организационную структуру РГОО «БООР», лучшего егеря, лучший охотничий трофей, лучшее изделие на тему охоты и рыболовства, а также фото-, кино- и других конкурсов на эту тему;</w:t>
      </w:r>
    </w:p>
    <w:p w:rsidR="00E77C05" w:rsidRDefault="00E77C05">
      <w:pPr>
        <w:widowControl w:val="0"/>
        <w:autoSpaceDE w:val="0"/>
        <w:autoSpaceDN w:val="0"/>
        <w:adjustRightInd w:val="0"/>
        <w:ind w:firstLine="570"/>
        <w:jc w:val="both"/>
        <w:rPr>
          <w:color w:val="000000"/>
        </w:rPr>
      </w:pPr>
      <w:bookmarkStart w:id="38" w:name="CA0_УСВ__1_ГЛ_2_2_П_15_15_ПП_15_13_18CN_"/>
      <w:bookmarkEnd w:id="38"/>
      <w:r>
        <w:rPr>
          <w:color w:val="000000"/>
        </w:rPr>
        <w:t>15.13. проведение среди населения работы по разъяснению задач РГОО «БООР», издание в установленном порядке бюллетеней, сборников, брошюр, буклетов, плакатов, листовок, организация выпусков кинофильмов по вопросам охраны природы и бережного отношения к ее богатствам;</w:t>
      </w:r>
    </w:p>
    <w:p w:rsidR="00E77C05" w:rsidRDefault="00E77C05">
      <w:pPr>
        <w:widowControl w:val="0"/>
        <w:autoSpaceDE w:val="0"/>
        <w:autoSpaceDN w:val="0"/>
        <w:adjustRightInd w:val="0"/>
        <w:ind w:firstLine="570"/>
        <w:jc w:val="both"/>
        <w:rPr>
          <w:color w:val="000000"/>
        </w:rPr>
      </w:pPr>
      <w:bookmarkStart w:id="39" w:name="CA0_УСВ__1_ГЛ_2_2_П_15_15_ПП_15_14_19CN_"/>
      <w:bookmarkEnd w:id="39"/>
      <w:r>
        <w:rPr>
          <w:color w:val="000000"/>
        </w:rPr>
        <w:t>15.14. обеспечение участия спортивных команд, отдельных спортсменов, тренеров, спортивных судей РГОО «БООР» в международных соревнованиях;</w:t>
      </w:r>
    </w:p>
    <w:p w:rsidR="00E77C05" w:rsidRDefault="00E77C05">
      <w:pPr>
        <w:widowControl w:val="0"/>
        <w:autoSpaceDE w:val="0"/>
        <w:autoSpaceDN w:val="0"/>
        <w:adjustRightInd w:val="0"/>
        <w:ind w:firstLine="570"/>
        <w:jc w:val="both"/>
        <w:rPr>
          <w:color w:val="000000"/>
        </w:rPr>
      </w:pPr>
      <w:bookmarkStart w:id="40" w:name="CA0_УСВ__1_ГЛ_2_2_П_15_15_ПП_15_15_20CN_"/>
      <w:bookmarkEnd w:id="40"/>
      <w:r>
        <w:rPr>
          <w:color w:val="000000"/>
        </w:rPr>
        <w:t>15.15. применение мер поощрения в виде наград, премий, грамот, дипломов РГОО «БООР» и награждение ими за достижения и успешную работу в области ведения охотничьего и рыболовного хозяйств, в вопросах охраны природы и бережного отношения к ее богатствам;</w:t>
      </w:r>
    </w:p>
    <w:p w:rsidR="00E77C05" w:rsidRDefault="00E77C05">
      <w:pPr>
        <w:widowControl w:val="0"/>
        <w:autoSpaceDE w:val="0"/>
        <w:autoSpaceDN w:val="0"/>
        <w:adjustRightInd w:val="0"/>
        <w:ind w:firstLine="570"/>
        <w:jc w:val="both"/>
        <w:rPr>
          <w:color w:val="000000"/>
        </w:rPr>
      </w:pPr>
      <w:bookmarkStart w:id="41" w:name="CA0_УСВ__1_ГЛ_2_2_П_15_15_ПП_15_16_21CN_"/>
      <w:bookmarkEnd w:id="41"/>
      <w:r>
        <w:rPr>
          <w:color w:val="000000"/>
        </w:rPr>
        <w:t>15.16. осуществление в установленном порядке предпринимательской деятельности, которая должна соответствовать государственно значимым задачам и отвечать предмету деятельности РГОО «БООР». Полученные от осуществления предпринимательской деятельности прибыль, доходы и имущество (после уплаты налогов, сборов (пошлин), выплаты заработной платы, отчислений в государственные целевые бюджетные и внебюджетные фонды) между членами РГОО «БООР» не распределяются, а направляются на выполнение указанных задач;</w:t>
      </w:r>
    </w:p>
    <w:p w:rsidR="00E77C05" w:rsidRDefault="00E77C05">
      <w:pPr>
        <w:widowControl w:val="0"/>
        <w:autoSpaceDE w:val="0"/>
        <w:autoSpaceDN w:val="0"/>
        <w:adjustRightInd w:val="0"/>
        <w:ind w:firstLine="570"/>
        <w:jc w:val="both"/>
        <w:rPr>
          <w:color w:val="000000"/>
        </w:rPr>
      </w:pPr>
      <w:bookmarkStart w:id="42" w:name="CA0_УСВ__1_ГЛ_2_2_П_15_15_ПП_15_17_22CN_"/>
      <w:bookmarkEnd w:id="42"/>
      <w:r>
        <w:rPr>
          <w:color w:val="000000"/>
        </w:rPr>
        <w:t>15.17. осуществление международного сотрудничества с аналогичными обществами и организациями других стран;</w:t>
      </w:r>
    </w:p>
    <w:p w:rsidR="00E77C05" w:rsidRDefault="00E77C05">
      <w:pPr>
        <w:widowControl w:val="0"/>
        <w:autoSpaceDE w:val="0"/>
        <w:autoSpaceDN w:val="0"/>
        <w:adjustRightInd w:val="0"/>
        <w:ind w:firstLine="570"/>
        <w:jc w:val="both"/>
        <w:rPr>
          <w:color w:val="000000"/>
        </w:rPr>
      </w:pPr>
      <w:bookmarkStart w:id="43" w:name="CA0_УСВ__1_ГЛ_2_2_П_15_15_ПП_15_18_23CN_"/>
      <w:bookmarkEnd w:id="43"/>
      <w:r>
        <w:rPr>
          <w:color w:val="000000"/>
        </w:rPr>
        <w:t>15.18. привлечение граждан к охоте, рыболовству, туризму;</w:t>
      </w:r>
    </w:p>
    <w:p w:rsidR="00E77C05" w:rsidRDefault="00E77C05">
      <w:pPr>
        <w:widowControl w:val="0"/>
        <w:autoSpaceDE w:val="0"/>
        <w:autoSpaceDN w:val="0"/>
        <w:adjustRightInd w:val="0"/>
        <w:ind w:firstLine="570"/>
        <w:jc w:val="both"/>
        <w:rPr>
          <w:color w:val="000000"/>
        </w:rPr>
      </w:pPr>
      <w:bookmarkStart w:id="44" w:name="CA0_УСВ__1_ГЛ_2_2_П_15_15_ПП_15_19_24CN_"/>
      <w:bookmarkEnd w:id="44"/>
      <w:r>
        <w:rPr>
          <w:color w:val="000000"/>
        </w:rPr>
        <w:t>15.19. проведение научно-практических конференций, семинаров по вопросам ведения охотничьего хозяйства и охоты, ведения рыболовного хозяйства и рыболовства, туризма;</w:t>
      </w:r>
    </w:p>
    <w:p w:rsidR="00E77C05" w:rsidRDefault="00E77C05">
      <w:pPr>
        <w:widowControl w:val="0"/>
        <w:autoSpaceDE w:val="0"/>
        <w:autoSpaceDN w:val="0"/>
        <w:adjustRightInd w:val="0"/>
        <w:ind w:firstLine="570"/>
        <w:jc w:val="both"/>
        <w:rPr>
          <w:color w:val="000000"/>
        </w:rPr>
      </w:pPr>
      <w:bookmarkStart w:id="45" w:name="CA0_УСВ__1_ГЛ_2_2_П_15_15_ПП_15_20_25CN_"/>
      <w:bookmarkEnd w:id="45"/>
      <w:r>
        <w:rPr>
          <w:color w:val="000000"/>
        </w:rPr>
        <w:t>15.20. учреждение средств массовой информации и осуществление издательской деятельности в порядке, установленном законодательством;</w:t>
      </w:r>
    </w:p>
    <w:p w:rsidR="00E77C05" w:rsidRDefault="00E77C05">
      <w:pPr>
        <w:widowControl w:val="0"/>
        <w:autoSpaceDE w:val="0"/>
        <w:autoSpaceDN w:val="0"/>
        <w:adjustRightInd w:val="0"/>
        <w:ind w:firstLine="570"/>
        <w:jc w:val="both"/>
        <w:rPr>
          <w:color w:val="000000"/>
        </w:rPr>
      </w:pPr>
      <w:bookmarkStart w:id="46" w:name="CA0_УСВ__1_ГЛ_2_2_П_15_15_ПП_15_21_26CN_"/>
      <w:bookmarkEnd w:id="46"/>
      <w:r>
        <w:rPr>
          <w:color w:val="000000"/>
        </w:rPr>
        <w:t>15.21. пропаганда и свободное распространение информации о деятельности РГОО «БООР».</w:t>
      </w:r>
    </w:p>
    <w:p w:rsidR="00E77C05" w:rsidRDefault="00E77C05">
      <w:pPr>
        <w:widowControl w:val="0"/>
        <w:autoSpaceDE w:val="0"/>
        <w:autoSpaceDN w:val="0"/>
        <w:adjustRightInd w:val="0"/>
        <w:ind w:firstLine="570"/>
        <w:jc w:val="both"/>
        <w:rPr>
          <w:color w:val="000000"/>
        </w:rPr>
      </w:pPr>
      <w:bookmarkStart w:id="47" w:name="CA0_УСВ__1_ГЛ_2_2_П_16_16CN__point_16"/>
      <w:bookmarkEnd w:id="47"/>
      <w:r>
        <w:rPr>
          <w:color w:val="000000"/>
        </w:rPr>
        <w:t>16. К основным принципам деятельности РГОО «БООР» относятся:</w:t>
      </w:r>
    </w:p>
    <w:p w:rsidR="00E77C05" w:rsidRDefault="00E77C05">
      <w:pPr>
        <w:widowControl w:val="0"/>
        <w:autoSpaceDE w:val="0"/>
        <w:autoSpaceDN w:val="0"/>
        <w:adjustRightInd w:val="0"/>
        <w:ind w:firstLine="570"/>
        <w:jc w:val="both"/>
        <w:rPr>
          <w:color w:val="000000"/>
        </w:rPr>
      </w:pPr>
      <w:bookmarkStart w:id="48" w:name="CA0_УСВ__1_ГЛ_2_2_П_16_16_ПП_16_1_27CN__"/>
      <w:bookmarkEnd w:id="48"/>
      <w:r>
        <w:rPr>
          <w:color w:val="000000"/>
        </w:rPr>
        <w:t>16.1. добровольность вступления в члены РГОО «БООР»;</w:t>
      </w:r>
    </w:p>
    <w:p w:rsidR="00E77C05" w:rsidRDefault="00E77C05">
      <w:pPr>
        <w:widowControl w:val="0"/>
        <w:autoSpaceDE w:val="0"/>
        <w:autoSpaceDN w:val="0"/>
        <w:adjustRightInd w:val="0"/>
        <w:ind w:firstLine="570"/>
        <w:jc w:val="both"/>
        <w:rPr>
          <w:color w:val="000000"/>
        </w:rPr>
      </w:pPr>
      <w:bookmarkStart w:id="49" w:name="CA0_УСВ__1_ГЛ_2_2_П_16_16_ПП_16_2_28CN__"/>
      <w:bookmarkEnd w:id="49"/>
      <w:r>
        <w:rPr>
          <w:color w:val="000000"/>
        </w:rPr>
        <w:t>16.2. равноправие его членов;</w:t>
      </w:r>
    </w:p>
    <w:p w:rsidR="00E77C05" w:rsidRDefault="00E77C05">
      <w:pPr>
        <w:widowControl w:val="0"/>
        <w:autoSpaceDE w:val="0"/>
        <w:autoSpaceDN w:val="0"/>
        <w:adjustRightInd w:val="0"/>
        <w:ind w:firstLine="570"/>
        <w:jc w:val="both"/>
        <w:rPr>
          <w:color w:val="000000"/>
        </w:rPr>
      </w:pPr>
      <w:bookmarkStart w:id="50" w:name="CA0_УСВ__1_ГЛ_2_2_П_16_16_ПП_16_3_29CN__"/>
      <w:bookmarkEnd w:id="50"/>
      <w:r>
        <w:rPr>
          <w:color w:val="000000"/>
        </w:rPr>
        <w:t>16.3. законность и гласность;</w:t>
      </w:r>
    </w:p>
    <w:p w:rsidR="00E77C05" w:rsidRDefault="00E77C05">
      <w:pPr>
        <w:widowControl w:val="0"/>
        <w:autoSpaceDE w:val="0"/>
        <w:autoSpaceDN w:val="0"/>
        <w:adjustRightInd w:val="0"/>
        <w:ind w:firstLine="570"/>
        <w:jc w:val="both"/>
        <w:rPr>
          <w:color w:val="000000"/>
        </w:rPr>
      </w:pPr>
      <w:bookmarkStart w:id="51" w:name="CA0_УСВ__1_ГЛ_2_2_П_16_16_ПП_16_4_30CN__"/>
      <w:bookmarkEnd w:id="51"/>
      <w:r>
        <w:rPr>
          <w:color w:val="000000"/>
        </w:rPr>
        <w:t>16.4. периодическая отчетность органов и должностных лиц РГОО «БООР» перед его членами;</w:t>
      </w:r>
    </w:p>
    <w:p w:rsidR="00E77C05" w:rsidRDefault="00E77C05">
      <w:pPr>
        <w:widowControl w:val="0"/>
        <w:autoSpaceDE w:val="0"/>
        <w:autoSpaceDN w:val="0"/>
        <w:adjustRightInd w:val="0"/>
        <w:ind w:firstLine="570"/>
        <w:jc w:val="both"/>
        <w:rPr>
          <w:color w:val="000000"/>
        </w:rPr>
      </w:pPr>
      <w:bookmarkStart w:id="52" w:name="CA0_УСВ__1_ГЛ_2_2_П_16_16_ПП_16_5_31CN__"/>
      <w:bookmarkEnd w:id="52"/>
      <w:r>
        <w:rPr>
          <w:color w:val="000000"/>
        </w:rPr>
        <w:t>16.5. ежегодная отчетность руководства РГОО «БООР» перед Советом Министров Республики Беларусь;</w:t>
      </w:r>
    </w:p>
    <w:p w:rsidR="00E77C05" w:rsidRDefault="00E77C05">
      <w:pPr>
        <w:widowControl w:val="0"/>
        <w:autoSpaceDE w:val="0"/>
        <w:autoSpaceDN w:val="0"/>
        <w:adjustRightInd w:val="0"/>
        <w:ind w:firstLine="570"/>
        <w:jc w:val="both"/>
        <w:rPr>
          <w:color w:val="000000"/>
        </w:rPr>
      </w:pPr>
      <w:bookmarkStart w:id="53" w:name="CA0_УСВ__1_ГЛ_2_2_П_16_16_ПП_16_6_32CN__"/>
      <w:bookmarkEnd w:id="53"/>
      <w:r>
        <w:rPr>
          <w:color w:val="000000"/>
        </w:rPr>
        <w:t>16.6. обязательность выполнения решений вышестоящих органов РГОО «БООР» для нижестоящих органов и организационных структур.</w:t>
      </w:r>
    </w:p>
    <w:p w:rsidR="00E77C05" w:rsidRDefault="00E77C05">
      <w:pPr>
        <w:widowControl w:val="0"/>
        <w:autoSpaceDE w:val="0"/>
        <w:autoSpaceDN w:val="0"/>
        <w:adjustRightInd w:val="0"/>
        <w:ind w:firstLine="570"/>
        <w:jc w:val="both"/>
        <w:rPr>
          <w:color w:val="000000"/>
        </w:rPr>
      </w:pPr>
      <w:bookmarkStart w:id="54" w:name="CA0_УСВ__1_ГЛ_2_2_П_17_17CN__point_17"/>
      <w:bookmarkEnd w:id="54"/>
      <w:r>
        <w:rPr>
          <w:color w:val="000000"/>
        </w:rPr>
        <w:t>17. Работу по охране окружающей среды, борьбе с браконьерством РГОО «БООР» проводит самостоятельно и во взаимодействии с Министерством лесного хозяйства, Министерством природных ресурсов и охраны окружающей среды, Государственной инспекцией охраны животного и растительного мира при Президенте Республики Беларусь и иными государственными органами и общественными организациями.</w:t>
      </w:r>
    </w:p>
    <w:p w:rsidR="00E77C05" w:rsidRDefault="00E77C05">
      <w:pPr>
        <w:widowControl w:val="0"/>
        <w:autoSpaceDE w:val="0"/>
        <w:autoSpaceDN w:val="0"/>
        <w:adjustRightInd w:val="0"/>
        <w:ind w:firstLine="570"/>
        <w:jc w:val="both"/>
        <w:rPr>
          <w:color w:val="000000"/>
        </w:rPr>
      </w:pPr>
      <w:bookmarkStart w:id="55" w:name="CA0_УСВ__1_ГЛ_2_2_П_18_18CN__point_18"/>
      <w:bookmarkEnd w:id="55"/>
      <w:r>
        <w:rPr>
          <w:color w:val="000000"/>
        </w:rPr>
        <w:t>18. РГОО «БООР», а также его организационные структуры, наделенные правами юридического лица, для достижения целей своей деятельности вправе осуществлять в соответствии с общегосударственным классификатором Республики Беларусь ОКРБ 005-2006 «Виды экономической деятельности» следующие виды экономической деятельности, отвечающие предмету деятельности:</w:t>
      </w:r>
    </w:p>
    <w:p w:rsidR="00E77C05" w:rsidRDefault="00E77C05">
      <w:pPr>
        <w:widowControl w:val="0"/>
        <w:autoSpaceDE w:val="0"/>
        <w:autoSpaceDN w:val="0"/>
        <w:adjustRightInd w:val="0"/>
        <w:ind w:firstLine="570"/>
        <w:jc w:val="both"/>
        <w:rPr>
          <w:color w:val="000000"/>
        </w:rPr>
      </w:pPr>
      <w:r>
        <w:rPr>
          <w:color w:val="000000"/>
        </w:rPr>
        <w:t>01121 – выращивание овощей, их семян и рассады;</w:t>
      </w:r>
    </w:p>
    <w:p w:rsidR="00E77C05" w:rsidRDefault="00E77C05">
      <w:pPr>
        <w:widowControl w:val="0"/>
        <w:autoSpaceDE w:val="0"/>
        <w:autoSpaceDN w:val="0"/>
        <w:adjustRightInd w:val="0"/>
        <w:ind w:firstLine="570"/>
        <w:jc w:val="both"/>
        <w:rPr>
          <w:color w:val="000000"/>
        </w:rPr>
      </w:pPr>
      <w:r>
        <w:rPr>
          <w:color w:val="000000"/>
        </w:rPr>
        <w:t>01130 – выращивание фруктов, орехов, культур для производства напитков и пряностей;</w:t>
      </w:r>
    </w:p>
    <w:p w:rsidR="00E77C05" w:rsidRDefault="00E77C05">
      <w:pPr>
        <w:widowControl w:val="0"/>
        <w:autoSpaceDE w:val="0"/>
        <w:autoSpaceDN w:val="0"/>
        <w:adjustRightInd w:val="0"/>
        <w:ind w:firstLine="570"/>
        <w:jc w:val="both"/>
        <w:rPr>
          <w:color w:val="000000"/>
        </w:rPr>
      </w:pPr>
      <w:r>
        <w:rPr>
          <w:color w:val="000000"/>
        </w:rPr>
        <w:t>01222 – разведение лошадей;</w:t>
      </w:r>
    </w:p>
    <w:p w:rsidR="00E77C05" w:rsidRDefault="00E77C05">
      <w:pPr>
        <w:widowControl w:val="0"/>
        <w:autoSpaceDE w:val="0"/>
        <w:autoSpaceDN w:val="0"/>
        <w:adjustRightInd w:val="0"/>
        <w:ind w:firstLine="570"/>
        <w:jc w:val="both"/>
        <w:rPr>
          <w:color w:val="000000"/>
        </w:rPr>
      </w:pPr>
      <w:r>
        <w:rPr>
          <w:color w:val="000000"/>
        </w:rPr>
        <w:t>01250 – разведение прочих животных;</w:t>
      </w:r>
    </w:p>
    <w:p w:rsidR="00E77C05" w:rsidRDefault="00E77C05">
      <w:pPr>
        <w:widowControl w:val="0"/>
        <w:autoSpaceDE w:val="0"/>
        <w:autoSpaceDN w:val="0"/>
        <w:adjustRightInd w:val="0"/>
        <w:ind w:firstLine="570"/>
        <w:jc w:val="both"/>
        <w:rPr>
          <w:color w:val="000000"/>
        </w:rPr>
      </w:pPr>
      <w:r>
        <w:rPr>
          <w:color w:val="000000"/>
        </w:rPr>
        <w:t>01500 – охота и разведение дичи, включая предоставление услуг в этих областях;</w:t>
      </w:r>
    </w:p>
    <w:p w:rsidR="00E77C05" w:rsidRDefault="00E77C05">
      <w:pPr>
        <w:widowControl w:val="0"/>
        <w:autoSpaceDE w:val="0"/>
        <w:autoSpaceDN w:val="0"/>
        <w:adjustRightInd w:val="0"/>
        <w:ind w:firstLine="570"/>
        <w:jc w:val="both"/>
        <w:rPr>
          <w:color w:val="000000"/>
        </w:rPr>
      </w:pPr>
      <w:r>
        <w:rPr>
          <w:color w:val="000000"/>
        </w:rPr>
        <w:t>02013 – сбор дикорастущих и недревесных лесопродуктов;</w:t>
      </w:r>
    </w:p>
    <w:p w:rsidR="00E77C05" w:rsidRDefault="00E77C05">
      <w:pPr>
        <w:widowControl w:val="0"/>
        <w:autoSpaceDE w:val="0"/>
        <w:autoSpaceDN w:val="0"/>
        <w:adjustRightInd w:val="0"/>
        <w:ind w:firstLine="570"/>
        <w:jc w:val="both"/>
        <w:rPr>
          <w:color w:val="000000"/>
        </w:rPr>
      </w:pPr>
      <w:r>
        <w:rPr>
          <w:color w:val="000000"/>
        </w:rPr>
        <w:t>05010 – рыболовство;</w:t>
      </w:r>
    </w:p>
    <w:p w:rsidR="00E77C05" w:rsidRDefault="00E77C05">
      <w:pPr>
        <w:widowControl w:val="0"/>
        <w:autoSpaceDE w:val="0"/>
        <w:autoSpaceDN w:val="0"/>
        <w:adjustRightInd w:val="0"/>
        <w:ind w:firstLine="570"/>
        <w:jc w:val="both"/>
        <w:rPr>
          <w:color w:val="000000"/>
        </w:rPr>
      </w:pPr>
      <w:r>
        <w:rPr>
          <w:color w:val="000000"/>
        </w:rPr>
        <w:t>05020 – рыбоводство;</w:t>
      </w:r>
    </w:p>
    <w:p w:rsidR="00E77C05" w:rsidRDefault="00E77C05">
      <w:pPr>
        <w:widowControl w:val="0"/>
        <w:autoSpaceDE w:val="0"/>
        <w:autoSpaceDN w:val="0"/>
        <w:adjustRightInd w:val="0"/>
        <w:ind w:firstLine="570"/>
        <w:jc w:val="both"/>
        <w:rPr>
          <w:color w:val="000000"/>
        </w:rPr>
      </w:pPr>
      <w:r>
        <w:rPr>
          <w:color w:val="000000"/>
        </w:rPr>
        <w:t>15110 – производство мяса;</w:t>
      </w:r>
    </w:p>
    <w:p w:rsidR="00E77C05" w:rsidRDefault="00E77C05">
      <w:pPr>
        <w:widowControl w:val="0"/>
        <w:autoSpaceDE w:val="0"/>
        <w:autoSpaceDN w:val="0"/>
        <w:adjustRightInd w:val="0"/>
        <w:ind w:firstLine="570"/>
        <w:jc w:val="both"/>
        <w:rPr>
          <w:color w:val="000000"/>
        </w:rPr>
      </w:pPr>
      <w:r>
        <w:rPr>
          <w:color w:val="000000"/>
        </w:rPr>
        <w:t>15130 – производство мясных продуктов;</w:t>
      </w:r>
    </w:p>
    <w:p w:rsidR="00E77C05" w:rsidRDefault="00E77C05">
      <w:pPr>
        <w:widowControl w:val="0"/>
        <w:autoSpaceDE w:val="0"/>
        <w:autoSpaceDN w:val="0"/>
        <w:adjustRightInd w:val="0"/>
        <w:ind w:firstLine="570"/>
        <w:jc w:val="both"/>
        <w:rPr>
          <w:color w:val="000000"/>
        </w:rPr>
      </w:pPr>
      <w:r>
        <w:rPr>
          <w:color w:val="000000"/>
        </w:rPr>
        <w:t>18301 – выделка и крашение меха;</w:t>
      </w:r>
    </w:p>
    <w:p w:rsidR="00E77C05" w:rsidRDefault="00E77C05">
      <w:pPr>
        <w:widowControl w:val="0"/>
        <w:autoSpaceDE w:val="0"/>
        <w:autoSpaceDN w:val="0"/>
        <w:adjustRightInd w:val="0"/>
        <w:ind w:firstLine="570"/>
        <w:jc w:val="both"/>
        <w:rPr>
          <w:color w:val="000000"/>
        </w:rPr>
      </w:pPr>
      <w:r>
        <w:rPr>
          <w:color w:val="000000"/>
        </w:rPr>
        <w:t>18302 – производство изделий из натурального и искусственного меха;</w:t>
      </w:r>
    </w:p>
    <w:p w:rsidR="00E77C05" w:rsidRDefault="00E77C05">
      <w:pPr>
        <w:widowControl w:val="0"/>
        <w:autoSpaceDE w:val="0"/>
        <w:autoSpaceDN w:val="0"/>
        <w:adjustRightInd w:val="0"/>
        <w:ind w:firstLine="570"/>
        <w:jc w:val="both"/>
        <w:rPr>
          <w:color w:val="000000"/>
        </w:rPr>
      </w:pPr>
      <w:r>
        <w:rPr>
          <w:color w:val="000000"/>
        </w:rPr>
        <w:t>22130 – издание журналов и периодических публикаций;</w:t>
      </w:r>
    </w:p>
    <w:p w:rsidR="00E77C05" w:rsidRDefault="00E77C05">
      <w:pPr>
        <w:widowControl w:val="0"/>
        <w:autoSpaceDE w:val="0"/>
        <w:autoSpaceDN w:val="0"/>
        <w:adjustRightInd w:val="0"/>
        <w:ind w:firstLine="570"/>
        <w:jc w:val="both"/>
        <w:rPr>
          <w:color w:val="000000"/>
        </w:rPr>
      </w:pPr>
      <w:r>
        <w:rPr>
          <w:color w:val="000000"/>
        </w:rPr>
        <w:t>22150 – прочие виды издательской деятельности;</w:t>
      </w:r>
    </w:p>
    <w:p w:rsidR="00E77C05" w:rsidRDefault="00E77C05">
      <w:pPr>
        <w:widowControl w:val="0"/>
        <w:autoSpaceDE w:val="0"/>
        <w:autoSpaceDN w:val="0"/>
        <w:adjustRightInd w:val="0"/>
        <w:ind w:firstLine="570"/>
        <w:jc w:val="both"/>
        <w:rPr>
          <w:color w:val="000000"/>
        </w:rPr>
      </w:pPr>
      <w:r>
        <w:rPr>
          <w:color w:val="000000"/>
        </w:rPr>
        <w:t>36637 – производство прочих изделий;</w:t>
      </w:r>
    </w:p>
    <w:p w:rsidR="00E77C05" w:rsidRDefault="00E77C05">
      <w:pPr>
        <w:widowControl w:val="0"/>
        <w:autoSpaceDE w:val="0"/>
        <w:autoSpaceDN w:val="0"/>
        <w:adjustRightInd w:val="0"/>
        <w:ind w:firstLine="570"/>
        <w:jc w:val="both"/>
        <w:rPr>
          <w:color w:val="000000"/>
        </w:rPr>
      </w:pPr>
      <w:r>
        <w:rPr>
          <w:color w:val="000000"/>
        </w:rPr>
        <w:t>45211 – общее строительство зданий;</w:t>
      </w:r>
    </w:p>
    <w:p w:rsidR="00E77C05" w:rsidRDefault="00E77C05">
      <w:pPr>
        <w:widowControl w:val="0"/>
        <w:autoSpaceDE w:val="0"/>
        <w:autoSpaceDN w:val="0"/>
        <w:adjustRightInd w:val="0"/>
        <w:ind w:firstLine="570"/>
        <w:jc w:val="both"/>
        <w:rPr>
          <w:color w:val="000000"/>
        </w:rPr>
      </w:pPr>
      <w:r>
        <w:rPr>
          <w:color w:val="000000"/>
        </w:rPr>
        <w:t>45240 – строительство водных сооружений;</w:t>
      </w:r>
    </w:p>
    <w:p w:rsidR="00E77C05" w:rsidRDefault="00E77C05">
      <w:pPr>
        <w:widowControl w:val="0"/>
        <w:autoSpaceDE w:val="0"/>
        <w:autoSpaceDN w:val="0"/>
        <w:adjustRightInd w:val="0"/>
        <w:ind w:firstLine="570"/>
        <w:jc w:val="both"/>
        <w:rPr>
          <w:color w:val="000000"/>
        </w:rPr>
      </w:pPr>
      <w:r>
        <w:rPr>
          <w:color w:val="000000"/>
        </w:rPr>
        <w:t>51240 – оптовая торговля шкурами и кожей;</w:t>
      </w:r>
    </w:p>
    <w:p w:rsidR="00E77C05" w:rsidRDefault="00E77C05">
      <w:pPr>
        <w:widowControl w:val="0"/>
        <w:autoSpaceDE w:val="0"/>
        <w:autoSpaceDN w:val="0"/>
        <w:adjustRightInd w:val="0"/>
        <w:ind w:firstLine="570"/>
        <w:jc w:val="both"/>
        <w:rPr>
          <w:color w:val="000000"/>
        </w:rPr>
      </w:pPr>
      <w:r>
        <w:rPr>
          <w:color w:val="000000"/>
        </w:rPr>
        <w:t>51320 – оптовая торговля мясом и мясными продуктами;</w:t>
      </w:r>
    </w:p>
    <w:p w:rsidR="00E77C05" w:rsidRDefault="00E77C05">
      <w:pPr>
        <w:widowControl w:val="0"/>
        <w:autoSpaceDE w:val="0"/>
        <w:autoSpaceDN w:val="0"/>
        <w:adjustRightInd w:val="0"/>
        <w:ind w:firstLine="570"/>
        <w:jc w:val="both"/>
        <w:rPr>
          <w:color w:val="000000"/>
        </w:rPr>
      </w:pPr>
      <w:r>
        <w:rPr>
          <w:color w:val="000000"/>
        </w:rPr>
        <w:t>52221 – розничная торговля птицей и изделиями из птицы;</w:t>
      </w:r>
    </w:p>
    <w:p w:rsidR="00E77C05" w:rsidRDefault="00E77C05">
      <w:pPr>
        <w:widowControl w:val="0"/>
        <w:autoSpaceDE w:val="0"/>
        <w:autoSpaceDN w:val="0"/>
        <w:adjustRightInd w:val="0"/>
        <w:ind w:firstLine="570"/>
        <w:jc w:val="both"/>
        <w:rPr>
          <w:color w:val="000000"/>
        </w:rPr>
      </w:pPr>
      <w:r>
        <w:rPr>
          <w:color w:val="000000"/>
        </w:rPr>
        <w:t>52222 – розничная торговля мясом и мясными продуктами;</w:t>
      </w:r>
    </w:p>
    <w:p w:rsidR="00E77C05" w:rsidRDefault="00E77C05">
      <w:pPr>
        <w:widowControl w:val="0"/>
        <w:autoSpaceDE w:val="0"/>
        <w:autoSpaceDN w:val="0"/>
        <w:adjustRightInd w:val="0"/>
        <w:ind w:firstLine="570"/>
        <w:jc w:val="both"/>
        <w:rPr>
          <w:color w:val="000000"/>
        </w:rPr>
      </w:pPr>
      <w:r>
        <w:rPr>
          <w:color w:val="000000"/>
        </w:rPr>
        <w:t>52230 – розничная торговля рыбой, ракообразными и моллюсками;</w:t>
      </w:r>
    </w:p>
    <w:p w:rsidR="00E77C05" w:rsidRDefault="00E77C05">
      <w:pPr>
        <w:widowControl w:val="0"/>
        <w:autoSpaceDE w:val="0"/>
        <w:autoSpaceDN w:val="0"/>
        <w:adjustRightInd w:val="0"/>
        <w:ind w:firstLine="570"/>
        <w:jc w:val="both"/>
        <w:rPr>
          <w:color w:val="000000"/>
        </w:rPr>
      </w:pPr>
      <w:r>
        <w:rPr>
          <w:color w:val="000000"/>
        </w:rPr>
        <w:t>52432 – розничная торговля кожаными изделиями;</w:t>
      </w:r>
    </w:p>
    <w:p w:rsidR="00E77C05" w:rsidRDefault="00E77C05">
      <w:pPr>
        <w:widowControl w:val="0"/>
        <w:autoSpaceDE w:val="0"/>
        <w:autoSpaceDN w:val="0"/>
        <w:adjustRightInd w:val="0"/>
        <w:ind w:firstLine="570"/>
        <w:jc w:val="both"/>
        <w:rPr>
          <w:color w:val="000000"/>
        </w:rPr>
      </w:pPr>
      <w:r>
        <w:rPr>
          <w:color w:val="000000"/>
        </w:rPr>
        <w:t>52481 – розничная торговля фототоварами, оптическими приборами;</w:t>
      </w:r>
    </w:p>
    <w:p w:rsidR="00E77C05" w:rsidRDefault="00E77C05">
      <w:pPr>
        <w:widowControl w:val="0"/>
        <w:autoSpaceDE w:val="0"/>
        <w:autoSpaceDN w:val="0"/>
        <w:adjustRightInd w:val="0"/>
        <w:ind w:firstLine="570"/>
        <w:jc w:val="both"/>
        <w:rPr>
          <w:color w:val="000000"/>
        </w:rPr>
      </w:pPr>
      <w:r>
        <w:rPr>
          <w:color w:val="000000"/>
        </w:rPr>
        <w:t>52485 – розничная торговля товарами для спорта и туризма;</w:t>
      </w:r>
    </w:p>
    <w:p w:rsidR="00E77C05" w:rsidRDefault="00E77C05">
      <w:pPr>
        <w:widowControl w:val="0"/>
        <w:autoSpaceDE w:val="0"/>
        <w:autoSpaceDN w:val="0"/>
        <w:adjustRightInd w:val="0"/>
        <w:ind w:firstLine="570"/>
        <w:jc w:val="both"/>
        <w:rPr>
          <w:color w:val="000000"/>
        </w:rPr>
      </w:pPr>
      <w:r>
        <w:rPr>
          <w:color w:val="000000"/>
        </w:rPr>
        <w:t>52489 – прочая розничная торговля в специализированных магазинах, не включенная в другие группировки;</w:t>
      </w:r>
    </w:p>
    <w:p w:rsidR="00E77C05" w:rsidRDefault="00E77C05">
      <w:pPr>
        <w:widowControl w:val="0"/>
        <w:autoSpaceDE w:val="0"/>
        <w:autoSpaceDN w:val="0"/>
        <w:adjustRightInd w:val="0"/>
        <w:ind w:firstLine="570"/>
        <w:jc w:val="both"/>
        <w:rPr>
          <w:color w:val="000000"/>
        </w:rPr>
      </w:pPr>
      <w:r>
        <w:rPr>
          <w:color w:val="000000"/>
        </w:rPr>
        <w:t>52630 – прочая розничная торговля вне магазинов;</w:t>
      </w:r>
    </w:p>
    <w:p w:rsidR="00E77C05" w:rsidRDefault="00E77C05">
      <w:pPr>
        <w:widowControl w:val="0"/>
        <w:autoSpaceDE w:val="0"/>
        <w:autoSpaceDN w:val="0"/>
        <w:adjustRightInd w:val="0"/>
        <w:ind w:firstLine="570"/>
        <w:jc w:val="both"/>
        <w:rPr>
          <w:color w:val="000000"/>
        </w:rPr>
      </w:pPr>
      <w:r>
        <w:rPr>
          <w:color w:val="000000"/>
        </w:rPr>
        <w:t>55220 – предоставление услуг кемпингами;</w:t>
      </w:r>
    </w:p>
    <w:p w:rsidR="00E77C05" w:rsidRDefault="00E77C05">
      <w:pPr>
        <w:widowControl w:val="0"/>
        <w:autoSpaceDE w:val="0"/>
        <w:autoSpaceDN w:val="0"/>
        <w:adjustRightInd w:val="0"/>
        <w:ind w:firstLine="570"/>
        <w:jc w:val="both"/>
        <w:rPr>
          <w:color w:val="000000"/>
        </w:rPr>
      </w:pPr>
      <w:r>
        <w:rPr>
          <w:color w:val="000000"/>
        </w:rPr>
        <w:t>55230 – предоставление услуг прочими местами для проживания;</w:t>
      </w:r>
    </w:p>
    <w:p w:rsidR="00E77C05" w:rsidRDefault="00E77C05">
      <w:pPr>
        <w:widowControl w:val="0"/>
        <w:autoSpaceDE w:val="0"/>
        <w:autoSpaceDN w:val="0"/>
        <w:adjustRightInd w:val="0"/>
        <w:ind w:firstLine="570"/>
        <w:jc w:val="both"/>
        <w:rPr>
          <w:color w:val="000000"/>
        </w:rPr>
      </w:pPr>
      <w:r>
        <w:rPr>
          <w:color w:val="000000"/>
        </w:rPr>
        <w:t>55300 – предоставление услуг ресторанами;</w:t>
      </w:r>
    </w:p>
    <w:p w:rsidR="00E77C05" w:rsidRDefault="00E77C05">
      <w:pPr>
        <w:widowControl w:val="0"/>
        <w:autoSpaceDE w:val="0"/>
        <w:autoSpaceDN w:val="0"/>
        <w:adjustRightInd w:val="0"/>
        <w:ind w:firstLine="570"/>
        <w:jc w:val="both"/>
        <w:rPr>
          <w:color w:val="000000"/>
        </w:rPr>
      </w:pPr>
      <w:r>
        <w:rPr>
          <w:color w:val="000000"/>
        </w:rPr>
        <w:t>55400 – предоставление услуг барами;</w:t>
      </w:r>
    </w:p>
    <w:p w:rsidR="00E77C05" w:rsidRDefault="00E77C05">
      <w:pPr>
        <w:widowControl w:val="0"/>
        <w:autoSpaceDE w:val="0"/>
        <w:autoSpaceDN w:val="0"/>
        <w:adjustRightInd w:val="0"/>
        <w:ind w:firstLine="570"/>
        <w:jc w:val="both"/>
        <w:rPr>
          <w:color w:val="000000"/>
        </w:rPr>
      </w:pPr>
      <w:r>
        <w:rPr>
          <w:color w:val="000000"/>
        </w:rPr>
        <w:t>55510 – предоставление услуг столовыми при предприятиях и учреждениях;</w:t>
      </w:r>
    </w:p>
    <w:p w:rsidR="00E77C05" w:rsidRDefault="00E77C05">
      <w:pPr>
        <w:widowControl w:val="0"/>
        <w:autoSpaceDE w:val="0"/>
        <w:autoSpaceDN w:val="0"/>
        <w:adjustRightInd w:val="0"/>
        <w:ind w:firstLine="570"/>
        <w:jc w:val="both"/>
        <w:rPr>
          <w:color w:val="000000"/>
        </w:rPr>
      </w:pPr>
      <w:r>
        <w:rPr>
          <w:color w:val="000000"/>
        </w:rPr>
        <w:t>61200 – деятельность внутреннего водного транспорта;</w:t>
      </w:r>
    </w:p>
    <w:p w:rsidR="00E77C05" w:rsidRDefault="00E77C05">
      <w:pPr>
        <w:widowControl w:val="0"/>
        <w:autoSpaceDE w:val="0"/>
        <w:autoSpaceDN w:val="0"/>
        <w:adjustRightInd w:val="0"/>
        <w:ind w:firstLine="570"/>
        <w:jc w:val="both"/>
        <w:rPr>
          <w:color w:val="000000"/>
        </w:rPr>
      </w:pPr>
      <w:r>
        <w:rPr>
          <w:color w:val="000000"/>
        </w:rPr>
        <w:t>63120 – хранение и складирование;</w:t>
      </w:r>
    </w:p>
    <w:p w:rsidR="00E77C05" w:rsidRDefault="00E77C05">
      <w:pPr>
        <w:widowControl w:val="0"/>
        <w:autoSpaceDE w:val="0"/>
        <w:autoSpaceDN w:val="0"/>
        <w:adjustRightInd w:val="0"/>
        <w:ind w:firstLine="570"/>
        <w:jc w:val="both"/>
        <w:rPr>
          <w:color w:val="000000"/>
        </w:rPr>
      </w:pPr>
      <w:r>
        <w:rPr>
          <w:color w:val="000000"/>
        </w:rPr>
        <w:t>63214 – услуги автомобильных стоянок;</w:t>
      </w:r>
    </w:p>
    <w:p w:rsidR="00E77C05" w:rsidRDefault="00E77C05">
      <w:pPr>
        <w:widowControl w:val="0"/>
        <w:autoSpaceDE w:val="0"/>
        <w:autoSpaceDN w:val="0"/>
        <w:adjustRightInd w:val="0"/>
        <w:ind w:firstLine="570"/>
        <w:jc w:val="both"/>
        <w:rPr>
          <w:color w:val="000000"/>
        </w:rPr>
      </w:pPr>
      <w:r>
        <w:rPr>
          <w:color w:val="000000"/>
        </w:rPr>
        <w:t>63220 – прочая вспомогательная деятельность водного транспорта;</w:t>
      </w:r>
    </w:p>
    <w:p w:rsidR="00E77C05" w:rsidRDefault="00E77C05">
      <w:pPr>
        <w:widowControl w:val="0"/>
        <w:autoSpaceDE w:val="0"/>
        <w:autoSpaceDN w:val="0"/>
        <w:adjustRightInd w:val="0"/>
        <w:ind w:firstLine="570"/>
        <w:jc w:val="both"/>
        <w:rPr>
          <w:color w:val="000000"/>
        </w:rPr>
      </w:pPr>
      <w:r>
        <w:rPr>
          <w:color w:val="000000"/>
        </w:rPr>
        <w:t>63232 – прочая деятельность, относящаяся к пассажирским и грузовым перевозкам;</w:t>
      </w:r>
    </w:p>
    <w:p w:rsidR="00E77C05" w:rsidRDefault="00E77C05">
      <w:pPr>
        <w:widowControl w:val="0"/>
        <w:autoSpaceDE w:val="0"/>
        <w:autoSpaceDN w:val="0"/>
        <w:adjustRightInd w:val="0"/>
        <w:ind w:firstLine="570"/>
        <w:jc w:val="both"/>
        <w:rPr>
          <w:color w:val="000000"/>
        </w:rPr>
      </w:pPr>
      <w:r>
        <w:rPr>
          <w:color w:val="000000"/>
        </w:rPr>
        <w:t>63301 – деятельность турагентов;</w:t>
      </w:r>
    </w:p>
    <w:p w:rsidR="00E77C05" w:rsidRDefault="00E77C05">
      <w:pPr>
        <w:widowControl w:val="0"/>
        <w:autoSpaceDE w:val="0"/>
        <w:autoSpaceDN w:val="0"/>
        <w:adjustRightInd w:val="0"/>
        <w:ind w:firstLine="570"/>
        <w:jc w:val="both"/>
        <w:rPr>
          <w:color w:val="000000"/>
        </w:rPr>
      </w:pPr>
      <w:r>
        <w:rPr>
          <w:color w:val="000000"/>
        </w:rPr>
        <w:t>63302 – деятельность туроператоров;</w:t>
      </w:r>
    </w:p>
    <w:p w:rsidR="00E77C05" w:rsidRDefault="00E77C05">
      <w:pPr>
        <w:widowControl w:val="0"/>
        <w:autoSpaceDE w:val="0"/>
        <w:autoSpaceDN w:val="0"/>
        <w:adjustRightInd w:val="0"/>
        <w:ind w:firstLine="570"/>
        <w:jc w:val="both"/>
        <w:rPr>
          <w:color w:val="000000"/>
        </w:rPr>
      </w:pPr>
      <w:r>
        <w:rPr>
          <w:color w:val="000000"/>
        </w:rPr>
        <w:t>63303 – деятельность гидов (экскурсоводов);</w:t>
      </w:r>
    </w:p>
    <w:p w:rsidR="00E77C05" w:rsidRDefault="00E77C05">
      <w:pPr>
        <w:widowControl w:val="0"/>
        <w:autoSpaceDE w:val="0"/>
        <w:autoSpaceDN w:val="0"/>
        <w:adjustRightInd w:val="0"/>
        <w:ind w:firstLine="570"/>
        <w:jc w:val="both"/>
        <w:rPr>
          <w:color w:val="000000"/>
        </w:rPr>
      </w:pPr>
      <w:r>
        <w:rPr>
          <w:color w:val="000000"/>
        </w:rPr>
        <w:t>63400 – организация перевозок грузов;</w:t>
      </w:r>
    </w:p>
    <w:p w:rsidR="00E77C05" w:rsidRDefault="00E77C05">
      <w:pPr>
        <w:widowControl w:val="0"/>
        <w:autoSpaceDE w:val="0"/>
        <w:autoSpaceDN w:val="0"/>
        <w:adjustRightInd w:val="0"/>
        <w:ind w:firstLine="570"/>
        <w:jc w:val="both"/>
        <w:rPr>
          <w:color w:val="000000"/>
        </w:rPr>
      </w:pPr>
      <w:r>
        <w:rPr>
          <w:color w:val="000000"/>
        </w:rPr>
        <w:t>70120 – покупка и продажа собственного недвижимого имущества;</w:t>
      </w:r>
    </w:p>
    <w:p w:rsidR="00E77C05" w:rsidRDefault="00E77C05">
      <w:pPr>
        <w:widowControl w:val="0"/>
        <w:autoSpaceDE w:val="0"/>
        <w:autoSpaceDN w:val="0"/>
        <w:adjustRightInd w:val="0"/>
        <w:ind w:firstLine="570"/>
        <w:jc w:val="both"/>
        <w:rPr>
          <w:color w:val="000000"/>
        </w:rPr>
      </w:pPr>
      <w:r>
        <w:rPr>
          <w:color w:val="000000"/>
        </w:rPr>
        <w:t>70200 – сдача внаем собственного недвижимого имущества;</w:t>
      </w:r>
    </w:p>
    <w:p w:rsidR="00E77C05" w:rsidRDefault="00E77C05">
      <w:pPr>
        <w:widowControl w:val="0"/>
        <w:autoSpaceDE w:val="0"/>
        <w:autoSpaceDN w:val="0"/>
        <w:adjustRightInd w:val="0"/>
        <w:ind w:firstLine="570"/>
        <w:jc w:val="both"/>
        <w:rPr>
          <w:color w:val="000000"/>
        </w:rPr>
      </w:pPr>
      <w:r>
        <w:rPr>
          <w:color w:val="000000"/>
        </w:rPr>
        <w:t>71100 – аренда автомобилей;</w:t>
      </w:r>
    </w:p>
    <w:p w:rsidR="00E77C05" w:rsidRDefault="00E77C05">
      <w:pPr>
        <w:widowControl w:val="0"/>
        <w:autoSpaceDE w:val="0"/>
        <w:autoSpaceDN w:val="0"/>
        <w:adjustRightInd w:val="0"/>
        <w:ind w:firstLine="570"/>
        <w:jc w:val="both"/>
        <w:rPr>
          <w:color w:val="000000"/>
        </w:rPr>
      </w:pPr>
      <w:r>
        <w:rPr>
          <w:color w:val="000000"/>
        </w:rPr>
        <w:t>71210 – аренда прочих сухопутных транспортных средств и оборудования;</w:t>
      </w:r>
    </w:p>
    <w:p w:rsidR="00E77C05" w:rsidRDefault="00E77C05">
      <w:pPr>
        <w:widowControl w:val="0"/>
        <w:autoSpaceDE w:val="0"/>
        <w:autoSpaceDN w:val="0"/>
        <w:adjustRightInd w:val="0"/>
        <w:ind w:firstLine="570"/>
        <w:jc w:val="both"/>
        <w:rPr>
          <w:color w:val="000000"/>
        </w:rPr>
      </w:pPr>
      <w:r>
        <w:rPr>
          <w:color w:val="000000"/>
        </w:rPr>
        <w:t>71220 – аренда водных транспортных средств и оборудования;</w:t>
      </w:r>
    </w:p>
    <w:p w:rsidR="00E77C05" w:rsidRDefault="00E77C05">
      <w:pPr>
        <w:widowControl w:val="0"/>
        <w:autoSpaceDE w:val="0"/>
        <w:autoSpaceDN w:val="0"/>
        <w:adjustRightInd w:val="0"/>
        <w:ind w:firstLine="570"/>
        <w:jc w:val="both"/>
        <w:rPr>
          <w:color w:val="000000"/>
        </w:rPr>
      </w:pPr>
      <w:r>
        <w:rPr>
          <w:color w:val="000000"/>
        </w:rPr>
        <w:t>71320 – аренда строительных машин и оборудования;</w:t>
      </w:r>
    </w:p>
    <w:p w:rsidR="00E77C05" w:rsidRDefault="00E77C05">
      <w:pPr>
        <w:widowControl w:val="0"/>
        <w:autoSpaceDE w:val="0"/>
        <w:autoSpaceDN w:val="0"/>
        <w:adjustRightInd w:val="0"/>
        <w:ind w:firstLine="570"/>
        <w:jc w:val="both"/>
        <w:rPr>
          <w:color w:val="000000"/>
        </w:rPr>
      </w:pPr>
      <w:r>
        <w:rPr>
          <w:color w:val="000000"/>
        </w:rPr>
        <w:t>71400 – прокат прочих бытовых изделий и предметов личного пользования;</w:t>
      </w:r>
    </w:p>
    <w:p w:rsidR="00E77C05" w:rsidRDefault="00E77C05">
      <w:pPr>
        <w:widowControl w:val="0"/>
        <w:autoSpaceDE w:val="0"/>
        <w:autoSpaceDN w:val="0"/>
        <w:adjustRightInd w:val="0"/>
        <w:ind w:firstLine="570"/>
        <w:jc w:val="both"/>
        <w:rPr>
          <w:color w:val="000000"/>
        </w:rPr>
      </w:pPr>
      <w:r>
        <w:rPr>
          <w:color w:val="000000"/>
        </w:rPr>
        <w:t>74400 – рекламная деятельность;</w:t>
      </w:r>
    </w:p>
    <w:p w:rsidR="00E77C05" w:rsidRDefault="00E77C05">
      <w:pPr>
        <w:widowControl w:val="0"/>
        <w:autoSpaceDE w:val="0"/>
        <w:autoSpaceDN w:val="0"/>
        <w:adjustRightInd w:val="0"/>
        <w:ind w:firstLine="570"/>
        <w:jc w:val="both"/>
        <w:rPr>
          <w:color w:val="000000"/>
        </w:rPr>
      </w:pPr>
      <w:r>
        <w:rPr>
          <w:color w:val="000000"/>
        </w:rPr>
        <w:t>74870 – предоставление прочих услуг потребителям;</w:t>
      </w:r>
    </w:p>
    <w:p w:rsidR="00E77C05" w:rsidRDefault="00E77C05">
      <w:pPr>
        <w:widowControl w:val="0"/>
        <w:autoSpaceDE w:val="0"/>
        <w:autoSpaceDN w:val="0"/>
        <w:adjustRightInd w:val="0"/>
        <w:ind w:firstLine="570"/>
        <w:jc w:val="both"/>
        <w:rPr>
          <w:color w:val="000000"/>
        </w:rPr>
      </w:pPr>
      <w:r>
        <w:rPr>
          <w:color w:val="000000"/>
        </w:rPr>
        <w:t>75130 – регулирование и содействие эффективному ведению экономической деятельности;</w:t>
      </w:r>
    </w:p>
    <w:p w:rsidR="00E77C05" w:rsidRDefault="00E77C05">
      <w:pPr>
        <w:widowControl w:val="0"/>
        <w:autoSpaceDE w:val="0"/>
        <w:autoSpaceDN w:val="0"/>
        <w:adjustRightInd w:val="0"/>
        <w:ind w:firstLine="570"/>
        <w:jc w:val="both"/>
        <w:rPr>
          <w:color w:val="000000"/>
        </w:rPr>
      </w:pPr>
      <w:r>
        <w:rPr>
          <w:color w:val="000000"/>
        </w:rPr>
        <w:t>80424 – прочее образование для взрослых и прочее образование, не включенное в другие группировки;</w:t>
      </w:r>
    </w:p>
    <w:p w:rsidR="00E77C05" w:rsidRDefault="00E77C05">
      <w:pPr>
        <w:widowControl w:val="0"/>
        <w:autoSpaceDE w:val="0"/>
        <w:autoSpaceDN w:val="0"/>
        <w:adjustRightInd w:val="0"/>
        <w:ind w:firstLine="570"/>
        <w:jc w:val="both"/>
        <w:rPr>
          <w:color w:val="000000"/>
        </w:rPr>
      </w:pPr>
      <w:r>
        <w:rPr>
          <w:color w:val="000000"/>
        </w:rPr>
        <w:t>91330 – деятельность общественных организаций, не включенных в другие группировки;</w:t>
      </w:r>
    </w:p>
    <w:p w:rsidR="00E77C05" w:rsidRDefault="00E77C05">
      <w:pPr>
        <w:widowControl w:val="0"/>
        <w:autoSpaceDE w:val="0"/>
        <w:autoSpaceDN w:val="0"/>
        <w:adjustRightInd w:val="0"/>
        <w:ind w:firstLine="570"/>
        <w:jc w:val="both"/>
        <w:rPr>
          <w:color w:val="000000"/>
        </w:rPr>
      </w:pPr>
      <w:r>
        <w:rPr>
          <w:color w:val="000000"/>
        </w:rPr>
        <w:t>92120 – распространение кино- и видеофильмов;</w:t>
      </w:r>
    </w:p>
    <w:p w:rsidR="00E77C05" w:rsidRDefault="00E77C05">
      <w:pPr>
        <w:widowControl w:val="0"/>
        <w:autoSpaceDE w:val="0"/>
        <w:autoSpaceDN w:val="0"/>
        <w:adjustRightInd w:val="0"/>
        <w:ind w:firstLine="570"/>
        <w:jc w:val="both"/>
        <w:rPr>
          <w:color w:val="000000"/>
        </w:rPr>
      </w:pPr>
      <w:r>
        <w:rPr>
          <w:color w:val="000000"/>
        </w:rPr>
        <w:t>92130 – демонстрация кино- и видеофильмов;</w:t>
      </w:r>
    </w:p>
    <w:p w:rsidR="00E77C05" w:rsidRDefault="00E77C05">
      <w:pPr>
        <w:widowControl w:val="0"/>
        <w:autoSpaceDE w:val="0"/>
        <w:autoSpaceDN w:val="0"/>
        <w:adjustRightInd w:val="0"/>
        <w:ind w:firstLine="570"/>
        <w:jc w:val="both"/>
        <w:rPr>
          <w:color w:val="000000"/>
        </w:rPr>
      </w:pPr>
      <w:r>
        <w:rPr>
          <w:color w:val="000000"/>
        </w:rPr>
        <w:t>92620 – прочая деятельность в области спорта;</w:t>
      </w:r>
    </w:p>
    <w:p w:rsidR="00E77C05" w:rsidRDefault="00E77C05">
      <w:pPr>
        <w:widowControl w:val="0"/>
        <w:autoSpaceDE w:val="0"/>
        <w:autoSpaceDN w:val="0"/>
        <w:adjustRightInd w:val="0"/>
        <w:ind w:firstLine="570"/>
        <w:jc w:val="both"/>
        <w:rPr>
          <w:color w:val="000000"/>
        </w:rPr>
      </w:pPr>
      <w:r>
        <w:rPr>
          <w:color w:val="000000"/>
        </w:rPr>
        <w:t>92720 – прочая деятельность по организации отдыха и развлечений, не включенная в другие группировки;</w:t>
      </w:r>
    </w:p>
    <w:p w:rsidR="00E77C05" w:rsidRDefault="00E77C05">
      <w:pPr>
        <w:widowControl w:val="0"/>
        <w:autoSpaceDE w:val="0"/>
        <w:autoSpaceDN w:val="0"/>
        <w:adjustRightInd w:val="0"/>
        <w:ind w:firstLine="570"/>
        <w:jc w:val="both"/>
        <w:rPr>
          <w:color w:val="000000"/>
        </w:rPr>
      </w:pPr>
      <w:r>
        <w:rPr>
          <w:color w:val="000000"/>
        </w:rPr>
        <w:t>93040 – физкультурно-оздоровительная деятельность;</w:t>
      </w:r>
    </w:p>
    <w:p w:rsidR="00E77C05" w:rsidRDefault="00E77C05">
      <w:pPr>
        <w:widowControl w:val="0"/>
        <w:autoSpaceDE w:val="0"/>
        <w:autoSpaceDN w:val="0"/>
        <w:adjustRightInd w:val="0"/>
        <w:ind w:firstLine="570"/>
        <w:jc w:val="both"/>
        <w:rPr>
          <w:color w:val="000000"/>
        </w:rPr>
      </w:pPr>
      <w:r>
        <w:rPr>
          <w:color w:val="000000"/>
        </w:rPr>
        <w:t>93050 – предоставление прочих индивидуальных услуг.</w:t>
      </w:r>
    </w:p>
    <w:p w:rsidR="00E77C05" w:rsidRDefault="00E77C05">
      <w:pPr>
        <w:widowControl w:val="0"/>
        <w:autoSpaceDE w:val="0"/>
        <w:autoSpaceDN w:val="0"/>
        <w:adjustRightInd w:val="0"/>
        <w:ind w:firstLine="570"/>
        <w:jc w:val="both"/>
        <w:rPr>
          <w:color w:val="000000"/>
        </w:rPr>
      </w:pPr>
      <w:r>
        <w:rPr>
          <w:color w:val="000000"/>
        </w:rPr>
        <w:t>Право РГОО «БООР» и его организационных структур осуществлять деятельность, на занятие которой необходимо получение специального разрешения (лицензии), возникает с момента получения такого специального разрешения (лицензии) или в указанный в нем (ней) срок и прекращается по истечении срока его (ее) действия, если иное не предусмотрено законодательством Республики Беларусь.</w:t>
      </w:r>
    </w:p>
    <w:p w:rsidR="00E77C05" w:rsidRDefault="00E77C05">
      <w:pPr>
        <w:widowControl w:val="0"/>
        <w:autoSpaceDE w:val="0"/>
        <w:autoSpaceDN w:val="0"/>
        <w:adjustRightInd w:val="0"/>
        <w:ind w:firstLine="570"/>
        <w:jc w:val="both"/>
        <w:rPr>
          <w:color w:val="000000"/>
        </w:rPr>
      </w:pPr>
      <w:r>
        <w:rPr>
          <w:color w:val="000000"/>
        </w:rPr>
        <w:t>РГОО «БООР», а также его организационные структуры вправе осуществлять внешнеэкономическую деятельность в порядке, установленном законодательством Республики Беларусь.</w:t>
      </w:r>
    </w:p>
    <w:p w:rsidR="00E77C05" w:rsidRDefault="00E77C05">
      <w:pPr>
        <w:widowControl w:val="0"/>
        <w:autoSpaceDE w:val="0"/>
        <w:autoSpaceDN w:val="0"/>
        <w:adjustRightInd w:val="0"/>
        <w:spacing w:before="240" w:after="240"/>
        <w:jc w:val="center"/>
        <w:rPr>
          <w:b/>
          <w:bCs/>
          <w:caps/>
          <w:color w:val="000000"/>
        </w:rPr>
      </w:pPr>
      <w:bookmarkStart w:id="56" w:name="CA0_УСВ__1_ГЛ_3_3CN__chapter_3"/>
      <w:bookmarkEnd w:id="56"/>
      <w:r>
        <w:rPr>
          <w:b/>
          <w:bCs/>
          <w:caps/>
          <w:color w:val="000000"/>
        </w:rPr>
        <w:t>ГЛАВА 3</w:t>
      </w:r>
      <w:r>
        <w:rPr>
          <w:b/>
          <w:bCs/>
          <w:caps/>
          <w:color w:val="000000"/>
        </w:rPr>
        <w:br/>
        <w:t>ЧЛЕНЫ РГОО «БООР», ИХ ПРАВА И ОБЯЗАННОСТИ</w:t>
      </w:r>
    </w:p>
    <w:p w:rsidR="00E77C05" w:rsidRDefault="00E77C05">
      <w:pPr>
        <w:widowControl w:val="0"/>
        <w:autoSpaceDE w:val="0"/>
        <w:autoSpaceDN w:val="0"/>
        <w:adjustRightInd w:val="0"/>
        <w:ind w:firstLine="570"/>
        <w:jc w:val="both"/>
        <w:rPr>
          <w:color w:val="000000"/>
        </w:rPr>
      </w:pPr>
      <w:bookmarkStart w:id="57" w:name="CA0_УСВ__1_ГЛ_3_3_П_19_19CN__point_19"/>
      <w:bookmarkEnd w:id="57"/>
      <w:r>
        <w:rPr>
          <w:color w:val="000000"/>
        </w:rPr>
        <w:t>19. Членами РГОО «БООР» могут быть граждане Республики Беларусь, иностранные граждане и лица без гражданства, постоянно проживающие на территории Республики Беларусь, достигшие 16-летнего возраста (далее – граждане), а также юридические лица, в том числе государственные органы и иные государственные организации (далее – юридические лица), признающие настоящий Устав, уплачивающие членские взносы и содействующие выполнению государственно значимых задач, стоящих перед РГОО «БООР».</w:t>
      </w:r>
    </w:p>
    <w:p w:rsidR="00E77C05" w:rsidRDefault="00E77C05">
      <w:pPr>
        <w:widowControl w:val="0"/>
        <w:autoSpaceDE w:val="0"/>
        <w:autoSpaceDN w:val="0"/>
        <w:adjustRightInd w:val="0"/>
        <w:ind w:firstLine="570"/>
        <w:jc w:val="both"/>
        <w:rPr>
          <w:color w:val="000000"/>
        </w:rPr>
      </w:pPr>
      <w:r>
        <w:rPr>
          <w:color w:val="000000"/>
        </w:rPr>
        <w:t>В составе первичных, районных, областных (Минской городской) организационных структур РГОО «БООР» могут создаваться юношеские секции охотников и рыболовов.</w:t>
      </w:r>
    </w:p>
    <w:p w:rsidR="00E77C05" w:rsidRDefault="00E77C05">
      <w:pPr>
        <w:widowControl w:val="0"/>
        <w:autoSpaceDE w:val="0"/>
        <w:autoSpaceDN w:val="0"/>
        <w:adjustRightInd w:val="0"/>
        <w:ind w:firstLine="570"/>
        <w:jc w:val="both"/>
        <w:rPr>
          <w:color w:val="000000"/>
        </w:rPr>
      </w:pPr>
      <w:bookmarkStart w:id="58" w:name="CA0_УСВ__1_ГЛ_3_3_П_20_20CN__point_20"/>
      <w:bookmarkEnd w:id="58"/>
      <w:r>
        <w:rPr>
          <w:color w:val="000000"/>
        </w:rPr>
        <w:t>20. Прием граждан в члены РГОО «БООР» производится по письменному заявлению вступающего, которое подается в РГОО «БООР» или его организационные структуры.</w:t>
      </w:r>
    </w:p>
    <w:p w:rsidR="00E77C05" w:rsidRDefault="00E77C05">
      <w:pPr>
        <w:widowControl w:val="0"/>
        <w:autoSpaceDE w:val="0"/>
        <w:autoSpaceDN w:val="0"/>
        <w:adjustRightInd w:val="0"/>
        <w:ind w:firstLine="570"/>
        <w:jc w:val="both"/>
        <w:rPr>
          <w:color w:val="000000"/>
        </w:rPr>
      </w:pPr>
      <w:r>
        <w:rPr>
          <w:color w:val="000000"/>
        </w:rPr>
        <w:t>Гражданам, принятым в члены РГОО «БООР», после уплаты вступительного и членского взносов вручается членский билет РГОО «БООР», подписанный руководителем организационной структуры РГОО «БООР» либо лицом, уполномоченным руководителем РГОО «БООР» или руководителем организационной структуры.</w:t>
      </w:r>
    </w:p>
    <w:p w:rsidR="00E77C05" w:rsidRDefault="00E77C05">
      <w:pPr>
        <w:widowControl w:val="0"/>
        <w:autoSpaceDE w:val="0"/>
        <w:autoSpaceDN w:val="0"/>
        <w:adjustRightInd w:val="0"/>
        <w:ind w:firstLine="570"/>
        <w:jc w:val="both"/>
        <w:rPr>
          <w:color w:val="000000"/>
        </w:rPr>
      </w:pPr>
      <w:r>
        <w:rPr>
          <w:color w:val="000000"/>
        </w:rPr>
        <w:t>Прием в члены РГОО «БООР» юридических лиц производится по письменному ходатайству заявителя решением правления Республиканского совета РГОО «БООР».</w:t>
      </w:r>
    </w:p>
    <w:p w:rsidR="00E77C05" w:rsidRDefault="00E77C05">
      <w:pPr>
        <w:widowControl w:val="0"/>
        <w:autoSpaceDE w:val="0"/>
        <w:autoSpaceDN w:val="0"/>
        <w:adjustRightInd w:val="0"/>
        <w:ind w:firstLine="570"/>
        <w:jc w:val="both"/>
        <w:rPr>
          <w:color w:val="000000"/>
        </w:rPr>
      </w:pPr>
      <w:r>
        <w:rPr>
          <w:color w:val="000000"/>
        </w:rPr>
        <w:t>Юридическим лицам, принятым в члены РГОО «БООР», после уплаты вступительного и членского взносов выдается свидетельство о членстве в РГОО «БООР», подписанное председателем правления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59" w:name="CA0_УСВ__1_ГЛ_3_3_П_21_21CN__point_21"/>
      <w:bookmarkEnd w:id="59"/>
      <w:r>
        <w:rPr>
          <w:color w:val="000000"/>
        </w:rPr>
        <w:t>21. Размер и порядок уплаты вступительных, членских и иных взносов, льготы по их уплате определяются решением правления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60" w:name="CA0_УСВ__1_ГЛ_3_3_П_22_22CN__point_22"/>
      <w:bookmarkEnd w:id="60"/>
      <w:r>
        <w:rPr>
          <w:color w:val="000000"/>
        </w:rPr>
        <w:t>22. Граждане как члены РГОО «БООР» имеют право:</w:t>
      </w:r>
    </w:p>
    <w:p w:rsidR="00E77C05" w:rsidRDefault="00E77C05">
      <w:pPr>
        <w:widowControl w:val="0"/>
        <w:autoSpaceDE w:val="0"/>
        <w:autoSpaceDN w:val="0"/>
        <w:adjustRightInd w:val="0"/>
        <w:ind w:firstLine="570"/>
        <w:jc w:val="both"/>
        <w:rPr>
          <w:color w:val="000000"/>
        </w:rPr>
      </w:pPr>
      <w:bookmarkStart w:id="61" w:name="CA0_УСВ__1_ГЛ_3_3_П_22_22_ПП_22_1_33CN__"/>
      <w:bookmarkEnd w:id="61"/>
      <w:r>
        <w:rPr>
          <w:color w:val="000000"/>
        </w:rPr>
        <w:t>22.1. участвовать в выработке и выполнении решений организационных структур, выдвигать, избирать членов выборных органов РГОО «БООР»;</w:t>
      </w:r>
    </w:p>
    <w:p w:rsidR="00E77C05" w:rsidRDefault="00E77C05">
      <w:pPr>
        <w:widowControl w:val="0"/>
        <w:autoSpaceDE w:val="0"/>
        <w:autoSpaceDN w:val="0"/>
        <w:adjustRightInd w:val="0"/>
        <w:ind w:firstLine="570"/>
        <w:jc w:val="both"/>
        <w:rPr>
          <w:color w:val="000000"/>
        </w:rPr>
      </w:pPr>
      <w:bookmarkStart w:id="62" w:name="CA0_УСВ__1_ГЛ_3_3_П_22_22_ПП_22_2_34CN__"/>
      <w:bookmarkEnd w:id="62"/>
      <w:r>
        <w:rPr>
          <w:color w:val="000000"/>
        </w:rPr>
        <w:t>22.2. получать информацию о деятельности выборных органов РГОО «БООР», вносить в данные органы предложения об улучшении работы и участвовать в их реализации;</w:t>
      </w:r>
    </w:p>
    <w:p w:rsidR="00E77C05" w:rsidRDefault="00E77C05">
      <w:pPr>
        <w:widowControl w:val="0"/>
        <w:autoSpaceDE w:val="0"/>
        <w:autoSpaceDN w:val="0"/>
        <w:adjustRightInd w:val="0"/>
        <w:ind w:firstLine="570"/>
        <w:jc w:val="both"/>
        <w:rPr>
          <w:color w:val="000000"/>
        </w:rPr>
      </w:pPr>
      <w:bookmarkStart w:id="63" w:name="CA0_УСВ__1_ГЛ_3_3_П_22_22_ПП_22_3_35CN__"/>
      <w:bookmarkEnd w:id="63"/>
      <w:r>
        <w:rPr>
          <w:color w:val="000000"/>
        </w:rPr>
        <w:t>22.3. свободно выходить из членов РГОО «БООР». Все члены РГОО «БООР» при голосовании имеют один голос;</w:t>
      </w:r>
    </w:p>
    <w:p w:rsidR="00E77C05" w:rsidRDefault="00E77C05">
      <w:pPr>
        <w:widowControl w:val="0"/>
        <w:autoSpaceDE w:val="0"/>
        <w:autoSpaceDN w:val="0"/>
        <w:adjustRightInd w:val="0"/>
        <w:ind w:firstLine="570"/>
        <w:jc w:val="both"/>
        <w:rPr>
          <w:color w:val="000000"/>
        </w:rPr>
      </w:pPr>
      <w:bookmarkStart w:id="64" w:name="CA0_УСВ__1_ГЛ_3_3_П_22_22_ПП_22_4_36CN__"/>
      <w:bookmarkEnd w:id="64"/>
      <w:r>
        <w:rPr>
          <w:color w:val="000000"/>
        </w:rPr>
        <w:t>22.4. быть избранными (достигшие совершеннолетия либо приобретшие в соответствии с законодательством дееспособность в полном объеме до наступления совершеннолетия) в соответствующие выборные органы РГОО «БООР»;</w:t>
      </w:r>
    </w:p>
    <w:p w:rsidR="00E77C05" w:rsidRDefault="00E77C05">
      <w:pPr>
        <w:widowControl w:val="0"/>
        <w:autoSpaceDE w:val="0"/>
        <w:autoSpaceDN w:val="0"/>
        <w:adjustRightInd w:val="0"/>
        <w:ind w:firstLine="570"/>
        <w:jc w:val="both"/>
        <w:rPr>
          <w:color w:val="000000"/>
        </w:rPr>
      </w:pPr>
      <w:bookmarkStart w:id="65" w:name="CA0_УСВ__1_ГЛ_3_3_П_22_22_ПП_22_5_37CN__"/>
      <w:bookmarkEnd w:id="65"/>
      <w:r>
        <w:rPr>
          <w:color w:val="000000"/>
        </w:rPr>
        <w:t>22.5. участвовать в спортивных соревнованиях, конкурсах, выставках и других мероприятиях, проводимых РГОО «БООР».</w:t>
      </w:r>
    </w:p>
    <w:p w:rsidR="00E77C05" w:rsidRDefault="00E77C05">
      <w:pPr>
        <w:widowControl w:val="0"/>
        <w:autoSpaceDE w:val="0"/>
        <w:autoSpaceDN w:val="0"/>
        <w:adjustRightInd w:val="0"/>
        <w:ind w:firstLine="570"/>
        <w:jc w:val="both"/>
        <w:rPr>
          <w:color w:val="000000"/>
        </w:rPr>
      </w:pPr>
      <w:bookmarkStart w:id="66" w:name="CA0_УСВ__1_ГЛ_3_3_П_23_23CN__point_23"/>
      <w:bookmarkEnd w:id="66"/>
      <w:r>
        <w:rPr>
          <w:color w:val="000000"/>
        </w:rPr>
        <w:t>23. Граждане как члены РГОО «БООР» обязаны:</w:t>
      </w:r>
    </w:p>
    <w:p w:rsidR="00E77C05" w:rsidRDefault="00E77C05">
      <w:pPr>
        <w:widowControl w:val="0"/>
        <w:autoSpaceDE w:val="0"/>
        <w:autoSpaceDN w:val="0"/>
        <w:adjustRightInd w:val="0"/>
        <w:ind w:firstLine="570"/>
        <w:jc w:val="both"/>
        <w:rPr>
          <w:color w:val="000000"/>
        </w:rPr>
      </w:pPr>
      <w:bookmarkStart w:id="67" w:name="CA0_УСВ__1_ГЛ_3_3_П_23_23_ПП_23_1_38CN__"/>
      <w:bookmarkEnd w:id="67"/>
      <w:r>
        <w:rPr>
          <w:color w:val="000000"/>
        </w:rPr>
        <w:t>23.1. выполнять требования настоящего Устава, решения Республиканского совета, советов областных (Минской городской), районных, первичных организационных структур РГОО «БООР»;</w:t>
      </w:r>
    </w:p>
    <w:p w:rsidR="00E77C05" w:rsidRDefault="00E77C05">
      <w:pPr>
        <w:widowControl w:val="0"/>
        <w:autoSpaceDE w:val="0"/>
        <w:autoSpaceDN w:val="0"/>
        <w:adjustRightInd w:val="0"/>
        <w:ind w:firstLine="570"/>
        <w:jc w:val="both"/>
        <w:rPr>
          <w:color w:val="000000"/>
        </w:rPr>
      </w:pPr>
      <w:bookmarkStart w:id="68" w:name="CA0_УСВ__1_ГЛ_3_3_П_23_23_ПП_23_2_39CN__"/>
      <w:bookmarkEnd w:id="68"/>
      <w:r>
        <w:rPr>
          <w:color w:val="000000"/>
        </w:rPr>
        <w:t>23.2. беречь и приумножать традиции РГОО «БООР»;</w:t>
      </w:r>
    </w:p>
    <w:p w:rsidR="00E77C05" w:rsidRDefault="00E77C05">
      <w:pPr>
        <w:widowControl w:val="0"/>
        <w:autoSpaceDE w:val="0"/>
        <w:autoSpaceDN w:val="0"/>
        <w:adjustRightInd w:val="0"/>
        <w:ind w:firstLine="570"/>
        <w:jc w:val="both"/>
        <w:rPr>
          <w:color w:val="000000"/>
        </w:rPr>
      </w:pPr>
      <w:bookmarkStart w:id="69" w:name="CA0_УСВ__1_ГЛ_3_3_П_23_23_ПП_23_3_40CN__"/>
      <w:bookmarkEnd w:id="69"/>
      <w:r>
        <w:rPr>
          <w:color w:val="000000"/>
        </w:rPr>
        <w:t>23.3. своевременно уплачивать членские и иные взносы;</w:t>
      </w:r>
    </w:p>
    <w:p w:rsidR="00E77C05" w:rsidRDefault="00E77C05">
      <w:pPr>
        <w:widowControl w:val="0"/>
        <w:autoSpaceDE w:val="0"/>
        <w:autoSpaceDN w:val="0"/>
        <w:adjustRightInd w:val="0"/>
        <w:ind w:firstLine="570"/>
        <w:jc w:val="both"/>
        <w:rPr>
          <w:color w:val="000000"/>
        </w:rPr>
      </w:pPr>
      <w:bookmarkStart w:id="70" w:name="CA0_УСВ__1_ГЛ_3_3_П_23_23_ПП_23_4_41CN__"/>
      <w:bookmarkEnd w:id="70"/>
      <w:r>
        <w:rPr>
          <w:color w:val="000000"/>
        </w:rPr>
        <w:t>23.4. при переходе в другую первичную организационную структуру РГОО «БООР» встать на учет и не позднее месяца уведомить об этом соответствующий совет областной (Минской городской),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71" w:name="CA0_УСВ__1_ГЛ_3_3_П_23_23_ПП_23_5_42CN__"/>
      <w:bookmarkEnd w:id="71"/>
      <w:r>
        <w:rPr>
          <w:color w:val="000000"/>
        </w:rPr>
        <w:t>23.5. заботиться об авторитете РГОО «БООР», пропагандировать его деятельность;</w:t>
      </w:r>
    </w:p>
    <w:p w:rsidR="00E77C05" w:rsidRDefault="00E77C05">
      <w:pPr>
        <w:widowControl w:val="0"/>
        <w:autoSpaceDE w:val="0"/>
        <w:autoSpaceDN w:val="0"/>
        <w:adjustRightInd w:val="0"/>
        <w:ind w:firstLine="570"/>
        <w:jc w:val="both"/>
        <w:rPr>
          <w:color w:val="000000"/>
        </w:rPr>
      </w:pPr>
      <w:bookmarkStart w:id="72" w:name="CA0_УСВ__1_ГЛ_3_3_П_23_23_ПП_23_6_43CN__"/>
      <w:bookmarkEnd w:id="72"/>
      <w:r>
        <w:rPr>
          <w:color w:val="000000"/>
        </w:rPr>
        <w:t>23.6. соблюдать охотничью и рыболовную этику, культуру взаимоотношений и традиций;</w:t>
      </w:r>
    </w:p>
    <w:p w:rsidR="00E77C05" w:rsidRDefault="00E77C05">
      <w:pPr>
        <w:widowControl w:val="0"/>
        <w:autoSpaceDE w:val="0"/>
        <w:autoSpaceDN w:val="0"/>
        <w:adjustRightInd w:val="0"/>
        <w:ind w:firstLine="570"/>
        <w:jc w:val="both"/>
        <w:rPr>
          <w:color w:val="000000"/>
        </w:rPr>
      </w:pPr>
      <w:bookmarkStart w:id="73" w:name="CA0_УСВ__1_ГЛ_3_3_П_23_23_ПП_23_7_44CN__"/>
      <w:bookmarkEnd w:id="73"/>
      <w:r>
        <w:rPr>
          <w:color w:val="000000"/>
        </w:rPr>
        <w:t>23.7. повышать знания по вопросам охраны природы, охоты и рыболовства, пропагандировать среди населения бережное отношение к природным богатствам;</w:t>
      </w:r>
    </w:p>
    <w:p w:rsidR="00E77C05" w:rsidRDefault="00E77C05">
      <w:pPr>
        <w:widowControl w:val="0"/>
        <w:autoSpaceDE w:val="0"/>
        <w:autoSpaceDN w:val="0"/>
        <w:adjustRightInd w:val="0"/>
        <w:ind w:firstLine="570"/>
        <w:jc w:val="both"/>
        <w:rPr>
          <w:color w:val="000000"/>
        </w:rPr>
      </w:pPr>
      <w:bookmarkStart w:id="74" w:name="CA0_УСВ__1_ГЛ_3_3_П_23_23_ПП_23_8_45CN__"/>
      <w:bookmarkEnd w:id="74"/>
      <w:r>
        <w:rPr>
          <w:color w:val="000000"/>
        </w:rPr>
        <w:t>23.8. состоять в одной из первичных организационных структур;</w:t>
      </w:r>
    </w:p>
    <w:p w:rsidR="00E77C05" w:rsidRDefault="00E77C05">
      <w:pPr>
        <w:widowControl w:val="0"/>
        <w:autoSpaceDE w:val="0"/>
        <w:autoSpaceDN w:val="0"/>
        <w:adjustRightInd w:val="0"/>
        <w:ind w:firstLine="570"/>
        <w:jc w:val="both"/>
        <w:rPr>
          <w:color w:val="000000"/>
        </w:rPr>
      </w:pPr>
      <w:bookmarkStart w:id="75" w:name="CA0_УСВ__1_ГЛ_3_3_П_23_23_ПП_23_9_46CN__"/>
      <w:bookmarkEnd w:id="75"/>
      <w:r>
        <w:rPr>
          <w:color w:val="000000"/>
        </w:rPr>
        <w:t>23.9. не совершать действий, подрывающих авторитет или наносящих материальный вред РГОО «БООР»;</w:t>
      </w:r>
    </w:p>
    <w:p w:rsidR="00E77C05" w:rsidRDefault="00E77C05">
      <w:pPr>
        <w:widowControl w:val="0"/>
        <w:autoSpaceDE w:val="0"/>
        <w:autoSpaceDN w:val="0"/>
        <w:adjustRightInd w:val="0"/>
        <w:ind w:firstLine="570"/>
        <w:jc w:val="both"/>
        <w:rPr>
          <w:color w:val="000000"/>
        </w:rPr>
      </w:pPr>
      <w:bookmarkStart w:id="76" w:name="CA0_УСВ__1_ГЛ_3_3_П_23_23_ПП_23_10_47CN_"/>
      <w:bookmarkEnd w:id="76"/>
      <w:r>
        <w:rPr>
          <w:color w:val="000000"/>
        </w:rPr>
        <w:t>23.10. не нарушать законодательство в области охраны и использования животного мира.</w:t>
      </w:r>
    </w:p>
    <w:p w:rsidR="00E77C05" w:rsidRDefault="00E77C05">
      <w:pPr>
        <w:widowControl w:val="0"/>
        <w:autoSpaceDE w:val="0"/>
        <w:autoSpaceDN w:val="0"/>
        <w:adjustRightInd w:val="0"/>
        <w:ind w:firstLine="570"/>
        <w:jc w:val="both"/>
        <w:rPr>
          <w:color w:val="000000"/>
        </w:rPr>
      </w:pPr>
      <w:bookmarkStart w:id="77" w:name="CA0_УСВ__1_ГЛ_3_3_П_24_24CN__point_24"/>
      <w:bookmarkEnd w:id="77"/>
      <w:r>
        <w:rPr>
          <w:color w:val="000000"/>
        </w:rPr>
        <w:t>24. Членство в РГОО «БООР» сохраняется за лицами, не имевшими возможности своевременно уплатить взносы по уважительным причинам и при наличии подтверждающих документов. Решение по указанным вопросам принимает правление совета областной, районной организационной структуры РГОО «БООР».</w:t>
      </w:r>
    </w:p>
    <w:p w:rsidR="00E77C05" w:rsidRDefault="00E77C05">
      <w:pPr>
        <w:widowControl w:val="0"/>
        <w:autoSpaceDE w:val="0"/>
        <w:autoSpaceDN w:val="0"/>
        <w:adjustRightInd w:val="0"/>
        <w:ind w:firstLine="570"/>
        <w:jc w:val="both"/>
        <w:rPr>
          <w:color w:val="000000"/>
        </w:rPr>
      </w:pPr>
      <w:bookmarkStart w:id="78" w:name="CA0_УСВ__1_ГЛ_3_3_П_25_25CN__point_25"/>
      <w:bookmarkEnd w:id="78"/>
      <w:r>
        <w:rPr>
          <w:color w:val="000000"/>
        </w:rPr>
        <w:t>25. Члены РГОО «БООР» из числа юридических лиц осуществляют права и обязанности, предусмотренные настоящим Уставом, через своих уполномоченных представителей (должностных лиц) в порядке, определяемом правлением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79" w:name="CA0_УСВ__1_ГЛ_3_3_П_26_26CN__point_26"/>
      <w:bookmarkEnd w:id="79"/>
      <w:r>
        <w:rPr>
          <w:color w:val="000000"/>
        </w:rPr>
        <w:t>26. Члены РГОО «БООР» из числа юридических лиц имеют право:</w:t>
      </w:r>
    </w:p>
    <w:p w:rsidR="00E77C05" w:rsidRDefault="00E77C05">
      <w:pPr>
        <w:widowControl w:val="0"/>
        <w:autoSpaceDE w:val="0"/>
        <w:autoSpaceDN w:val="0"/>
        <w:adjustRightInd w:val="0"/>
        <w:ind w:firstLine="570"/>
        <w:jc w:val="both"/>
        <w:rPr>
          <w:color w:val="000000"/>
        </w:rPr>
      </w:pPr>
      <w:r>
        <w:rPr>
          <w:color w:val="000000"/>
        </w:rPr>
        <w:t>участвовать в выработке и выполнении решений организационных структур, выдвигать, избирать членов выборных органов РГОО «БООР»;</w:t>
      </w:r>
    </w:p>
    <w:p w:rsidR="00E77C05" w:rsidRDefault="00E77C05">
      <w:pPr>
        <w:widowControl w:val="0"/>
        <w:autoSpaceDE w:val="0"/>
        <w:autoSpaceDN w:val="0"/>
        <w:adjustRightInd w:val="0"/>
        <w:ind w:firstLine="570"/>
        <w:jc w:val="both"/>
        <w:rPr>
          <w:color w:val="000000"/>
        </w:rPr>
      </w:pPr>
      <w:r>
        <w:rPr>
          <w:color w:val="000000"/>
        </w:rPr>
        <w:t>получать информацию о деятельности выборных органов РГОО «БООР», вносить в данные органы предложения об улучшении работы и участвовать в их реализации;</w:t>
      </w:r>
    </w:p>
    <w:p w:rsidR="00E77C05" w:rsidRDefault="00E77C05">
      <w:pPr>
        <w:widowControl w:val="0"/>
        <w:autoSpaceDE w:val="0"/>
        <w:autoSpaceDN w:val="0"/>
        <w:adjustRightInd w:val="0"/>
        <w:ind w:firstLine="570"/>
        <w:jc w:val="both"/>
        <w:rPr>
          <w:color w:val="000000"/>
        </w:rPr>
      </w:pPr>
      <w:r>
        <w:rPr>
          <w:color w:val="000000"/>
        </w:rPr>
        <w:t>свободно выходить из членов РГОО «БООР». Уполномоченный представитель члена РГОО «БООР» из числа юридических лиц при голосовании имеет один голос. Уполномоченные должностные лица членов РГОО «БООР» из числа юридических лиц могут быть избраны в выборные органы РГОО «БООР» в таком же порядке, который установлен для его членов из числа граждан. При этом указанные уполномоченные должностные лица обязаны быть членами РГОО «БООР»;</w:t>
      </w:r>
    </w:p>
    <w:p w:rsidR="00E77C05" w:rsidRDefault="00E77C05">
      <w:pPr>
        <w:widowControl w:val="0"/>
        <w:autoSpaceDE w:val="0"/>
        <w:autoSpaceDN w:val="0"/>
        <w:adjustRightInd w:val="0"/>
        <w:ind w:firstLine="570"/>
        <w:jc w:val="both"/>
        <w:rPr>
          <w:color w:val="000000"/>
        </w:rPr>
      </w:pPr>
      <w:r>
        <w:rPr>
          <w:color w:val="000000"/>
        </w:rPr>
        <w:t>участвовать в спортивных соревнованиях, конкурсах, выставках и других мероприятиях, проводимых РГОО «БООР».</w:t>
      </w:r>
    </w:p>
    <w:p w:rsidR="00E77C05" w:rsidRDefault="00E77C05">
      <w:pPr>
        <w:widowControl w:val="0"/>
        <w:autoSpaceDE w:val="0"/>
        <w:autoSpaceDN w:val="0"/>
        <w:adjustRightInd w:val="0"/>
        <w:ind w:firstLine="570"/>
        <w:jc w:val="both"/>
        <w:rPr>
          <w:color w:val="000000"/>
        </w:rPr>
      </w:pPr>
      <w:bookmarkStart w:id="80" w:name="CA0_УСВ__1_ГЛ_3_3_П_27_27CN__point_27"/>
      <w:bookmarkEnd w:id="80"/>
      <w:r>
        <w:rPr>
          <w:color w:val="000000"/>
        </w:rPr>
        <w:t>27. Члены РГОО «БООР» из числа юридических лиц обязаны:</w:t>
      </w:r>
    </w:p>
    <w:p w:rsidR="00E77C05" w:rsidRDefault="00E77C05">
      <w:pPr>
        <w:widowControl w:val="0"/>
        <w:autoSpaceDE w:val="0"/>
        <w:autoSpaceDN w:val="0"/>
        <w:adjustRightInd w:val="0"/>
        <w:ind w:firstLine="570"/>
        <w:jc w:val="both"/>
        <w:rPr>
          <w:color w:val="000000"/>
        </w:rPr>
      </w:pPr>
      <w:bookmarkStart w:id="81" w:name="CA0_УСВ__1_ГЛ_3_3_П_27_27_ПП_27_1_48CN__"/>
      <w:bookmarkEnd w:id="81"/>
      <w:r>
        <w:rPr>
          <w:color w:val="000000"/>
        </w:rPr>
        <w:t>27.1. оказывать РГОО «БООР» и его организационным структурам содействие в выполнении государственно значимых задач, предусмотренных настоящим Уставом;</w:t>
      </w:r>
    </w:p>
    <w:p w:rsidR="00E77C05" w:rsidRDefault="00E77C05">
      <w:pPr>
        <w:widowControl w:val="0"/>
        <w:autoSpaceDE w:val="0"/>
        <w:autoSpaceDN w:val="0"/>
        <w:adjustRightInd w:val="0"/>
        <w:ind w:firstLine="570"/>
        <w:jc w:val="both"/>
        <w:rPr>
          <w:color w:val="000000"/>
        </w:rPr>
      </w:pPr>
      <w:bookmarkStart w:id="82" w:name="CA0_УСВ__1_ГЛ_3_3_П_27_27_ПП_27_2_49CN__"/>
      <w:bookmarkEnd w:id="82"/>
      <w:r>
        <w:rPr>
          <w:color w:val="000000"/>
        </w:rPr>
        <w:t>27.2. выполнять требования настоящего Устава и законодательства в области охраны и использования животного мира, решения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83" w:name="CA0_УСВ__1_ГЛ_3_3_П_27_27_ПП_27_3_50CN__"/>
      <w:bookmarkEnd w:id="83"/>
      <w:r>
        <w:rPr>
          <w:color w:val="000000"/>
        </w:rPr>
        <w:t>27.3. беречь и приумножать традиции РГОО «БООР»;</w:t>
      </w:r>
    </w:p>
    <w:p w:rsidR="00E77C05" w:rsidRDefault="00E77C05">
      <w:pPr>
        <w:widowControl w:val="0"/>
        <w:autoSpaceDE w:val="0"/>
        <w:autoSpaceDN w:val="0"/>
        <w:adjustRightInd w:val="0"/>
        <w:ind w:firstLine="570"/>
        <w:jc w:val="both"/>
        <w:rPr>
          <w:color w:val="000000"/>
        </w:rPr>
      </w:pPr>
      <w:bookmarkStart w:id="84" w:name="CA0_УСВ__1_ГЛ_3_3_П_27_27_ПП_27_4_51CN__"/>
      <w:bookmarkEnd w:id="84"/>
      <w:r>
        <w:rPr>
          <w:color w:val="000000"/>
        </w:rPr>
        <w:t>27.4. своевременно уплачивать членские и иные взносы;</w:t>
      </w:r>
    </w:p>
    <w:p w:rsidR="00E77C05" w:rsidRDefault="00E77C05">
      <w:pPr>
        <w:widowControl w:val="0"/>
        <w:autoSpaceDE w:val="0"/>
        <w:autoSpaceDN w:val="0"/>
        <w:adjustRightInd w:val="0"/>
        <w:ind w:firstLine="570"/>
        <w:jc w:val="both"/>
        <w:rPr>
          <w:color w:val="000000"/>
        </w:rPr>
      </w:pPr>
      <w:bookmarkStart w:id="85" w:name="CA0_УСВ__1_ГЛ_3_3_П_27_27_ПП_27_5_52CN__"/>
      <w:bookmarkEnd w:id="85"/>
      <w:r>
        <w:rPr>
          <w:color w:val="000000"/>
        </w:rPr>
        <w:t>27.5. заботиться об авторитете РГОО «БООР», пропагандировать его деятельность;</w:t>
      </w:r>
    </w:p>
    <w:p w:rsidR="00E77C05" w:rsidRDefault="00E77C05">
      <w:pPr>
        <w:widowControl w:val="0"/>
        <w:autoSpaceDE w:val="0"/>
        <w:autoSpaceDN w:val="0"/>
        <w:adjustRightInd w:val="0"/>
        <w:ind w:firstLine="570"/>
        <w:jc w:val="both"/>
        <w:rPr>
          <w:color w:val="000000"/>
        </w:rPr>
      </w:pPr>
      <w:bookmarkStart w:id="86" w:name="CA0_УСВ__1_ГЛ_3_3_П_27_27_ПП_27_6_53CN__"/>
      <w:bookmarkEnd w:id="86"/>
      <w:r>
        <w:rPr>
          <w:color w:val="000000"/>
        </w:rPr>
        <w:t>27.6. соблюдать охотничью и рыболовную этику, культуру взаимоотношений и традиций;</w:t>
      </w:r>
    </w:p>
    <w:p w:rsidR="00E77C05" w:rsidRDefault="00E77C05">
      <w:pPr>
        <w:widowControl w:val="0"/>
        <w:autoSpaceDE w:val="0"/>
        <w:autoSpaceDN w:val="0"/>
        <w:adjustRightInd w:val="0"/>
        <w:ind w:firstLine="570"/>
        <w:jc w:val="both"/>
        <w:rPr>
          <w:color w:val="000000"/>
        </w:rPr>
      </w:pPr>
      <w:bookmarkStart w:id="87" w:name="CA0_УСВ__1_ГЛ_3_3_П_27_27_ПП_27_7_54CN__"/>
      <w:bookmarkEnd w:id="87"/>
      <w:r>
        <w:rPr>
          <w:color w:val="000000"/>
        </w:rPr>
        <w:t>27.7. повышать знания по вопросам охраны природы, охоты и рыболовства, пропагандировать среди населения бережное отношение к природным богатствам;</w:t>
      </w:r>
    </w:p>
    <w:p w:rsidR="00E77C05" w:rsidRDefault="00E77C05">
      <w:pPr>
        <w:widowControl w:val="0"/>
        <w:autoSpaceDE w:val="0"/>
        <w:autoSpaceDN w:val="0"/>
        <w:adjustRightInd w:val="0"/>
        <w:ind w:firstLine="570"/>
        <w:jc w:val="both"/>
        <w:rPr>
          <w:color w:val="000000"/>
        </w:rPr>
      </w:pPr>
      <w:bookmarkStart w:id="88" w:name="CA0_УСВ__1_ГЛ_3_3_П_27_27_ПП_27_8_55CN__"/>
      <w:bookmarkEnd w:id="88"/>
      <w:r>
        <w:rPr>
          <w:color w:val="000000"/>
        </w:rPr>
        <w:t>27.8. не совершать действий, подрывающих авторитет или наносящих материальный вред РГОО «БООР».</w:t>
      </w:r>
    </w:p>
    <w:p w:rsidR="00E77C05" w:rsidRDefault="00E77C05">
      <w:pPr>
        <w:widowControl w:val="0"/>
        <w:autoSpaceDE w:val="0"/>
        <w:autoSpaceDN w:val="0"/>
        <w:adjustRightInd w:val="0"/>
        <w:ind w:firstLine="570"/>
        <w:jc w:val="both"/>
        <w:rPr>
          <w:color w:val="000000"/>
        </w:rPr>
      </w:pPr>
      <w:bookmarkStart w:id="89" w:name="CA0_УСВ__1_ГЛ_3_3_П_28_28CN__point_28"/>
      <w:bookmarkEnd w:id="89"/>
      <w:r>
        <w:rPr>
          <w:color w:val="000000"/>
        </w:rPr>
        <w:t>28. За нарушение требований настоящего Устава члены РГОО «БООР» из числа юридических лиц могут быть исключены из членов РГОО «БООР».</w:t>
      </w:r>
    </w:p>
    <w:p w:rsidR="00E77C05" w:rsidRDefault="00E77C05">
      <w:pPr>
        <w:widowControl w:val="0"/>
        <w:autoSpaceDE w:val="0"/>
        <w:autoSpaceDN w:val="0"/>
        <w:adjustRightInd w:val="0"/>
        <w:ind w:firstLine="570"/>
        <w:jc w:val="both"/>
        <w:rPr>
          <w:color w:val="000000"/>
        </w:rPr>
      </w:pPr>
      <w:r>
        <w:rPr>
          <w:color w:val="000000"/>
        </w:rPr>
        <w:t>Решение об исключении из членов РГОО «БООР» юридических лиц принимается только правлением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90" w:name="CA0_УСВ__1_ГЛ_3_3_П_29_29CN__point_29"/>
      <w:bookmarkEnd w:id="90"/>
      <w:r>
        <w:rPr>
          <w:color w:val="000000"/>
        </w:rPr>
        <w:t>29. Права члена РГОО «БООР» не могут быть переданы другим лицам.</w:t>
      </w:r>
    </w:p>
    <w:p w:rsidR="00E77C05" w:rsidRDefault="00E77C05">
      <w:pPr>
        <w:widowControl w:val="0"/>
        <w:autoSpaceDE w:val="0"/>
        <w:autoSpaceDN w:val="0"/>
        <w:adjustRightInd w:val="0"/>
        <w:ind w:firstLine="570"/>
        <w:jc w:val="both"/>
        <w:rPr>
          <w:color w:val="000000"/>
        </w:rPr>
      </w:pPr>
      <w:bookmarkStart w:id="91" w:name="CA0_УСВ__1_ГЛ_3_3_П_30_30CN__point_30"/>
      <w:bookmarkEnd w:id="91"/>
      <w:r>
        <w:rPr>
          <w:color w:val="000000"/>
        </w:rPr>
        <w:t>30. За активное участие в работе РГОО «БООР», высокие учебные, спортивные, производственные и другие достижения члены РГОО «БООР» могут быть поощрены:</w:t>
      </w:r>
    </w:p>
    <w:p w:rsidR="00E77C05" w:rsidRDefault="00E77C05">
      <w:pPr>
        <w:widowControl w:val="0"/>
        <w:autoSpaceDE w:val="0"/>
        <w:autoSpaceDN w:val="0"/>
        <w:adjustRightInd w:val="0"/>
        <w:ind w:firstLine="570"/>
        <w:jc w:val="both"/>
        <w:rPr>
          <w:color w:val="000000"/>
        </w:rPr>
      </w:pPr>
      <w:r>
        <w:rPr>
          <w:color w:val="000000"/>
        </w:rPr>
        <w:t>объявлением благодарности;</w:t>
      </w:r>
    </w:p>
    <w:p w:rsidR="00E77C05" w:rsidRDefault="00E77C05">
      <w:pPr>
        <w:widowControl w:val="0"/>
        <w:autoSpaceDE w:val="0"/>
        <w:autoSpaceDN w:val="0"/>
        <w:adjustRightInd w:val="0"/>
        <w:ind w:firstLine="570"/>
        <w:jc w:val="both"/>
        <w:rPr>
          <w:color w:val="000000"/>
        </w:rPr>
      </w:pPr>
      <w:r>
        <w:rPr>
          <w:color w:val="000000"/>
        </w:rPr>
        <w:t>награждением почетными грамотами, грамотами, дипломами РГОО «БООР», призами, памятными подарками, денежными премиями;</w:t>
      </w:r>
    </w:p>
    <w:p w:rsidR="00E77C05" w:rsidRDefault="00E77C05">
      <w:pPr>
        <w:widowControl w:val="0"/>
        <w:autoSpaceDE w:val="0"/>
        <w:autoSpaceDN w:val="0"/>
        <w:adjustRightInd w:val="0"/>
        <w:ind w:firstLine="570"/>
        <w:jc w:val="both"/>
        <w:rPr>
          <w:color w:val="000000"/>
        </w:rPr>
      </w:pPr>
      <w:r>
        <w:rPr>
          <w:color w:val="000000"/>
        </w:rPr>
        <w:t>присвоением звания «Почетный член «Белорусского общества охотников и рыболовов».</w:t>
      </w:r>
    </w:p>
    <w:p w:rsidR="00E77C05" w:rsidRDefault="00E77C05">
      <w:pPr>
        <w:widowControl w:val="0"/>
        <w:autoSpaceDE w:val="0"/>
        <w:autoSpaceDN w:val="0"/>
        <w:adjustRightInd w:val="0"/>
        <w:ind w:firstLine="570"/>
        <w:jc w:val="both"/>
        <w:rPr>
          <w:color w:val="000000"/>
        </w:rPr>
      </w:pPr>
      <w:r>
        <w:rPr>
          <w:color w:val="000000"/>
        </w:rPr>
        <w:t>Члены РГОО «БООР» из числа граждан могут быть в установленном порядке представлены к награждению государственными наградами Республики Беларусь.</w:t>
      </w:r>
    </w:p>
    <w:p w:rsidR="00E77C05" w:rsidRDefault="00E77C05">
      <w:pPr>
        <w:widowControl w:val="0"/>
        <w:autoSpaceDE w:val="0"/>
        <w:autoSpaceDN w:val="0"/>
        <w:adjustRightInd w:val="0"/>
        <w:ind w:firstLine="570"/>
        <w:jc w:val="both"/>
        <w:rPr>
          <w:color w:val="000000"/>
        </w:rPr>
      </w:pPr>
      <w:bookmarkStart w:id="92" w:name="CA0_УСВ__1_ГЛ_3_3_П_31_31CN__point_31"/>
      <w:bookmarkEnd w:id="92"/>
      <w:r>
        <w:rPr>
          <w:color w:val="000000"/>
        </w:rPr>
        <w:t>31. За нарушение требований настоящего Устава, повлекшее подрыв авторитета РГОО «БООР» или причинение ему материального вреда, охотничьей и рыболовной этики и законодательства об охране окружающей среды и рациональном использовании природных ресурсов, а также в случае неуплаты членских взносов к членам РГОО «БООР» могут применяться следующие меры воздействия:</w:t>
      </w:r>
    </w:p>
    <w:p w:rsidR="00E77C05" w:rsidRDefault="00E77C05">
      <w:pPr>
        <w:widowControl w:val="0"/>
        <w:autoSpaceDE w:val="0"/>
        <w:autoSpaceDN w:val="0"/>
        <w:adjustRightInd w:val="0"/>
        <w:ind w:firstLine="570"/>
        <w:jc w:val="both"/>
        <w:rPr>
          <w:color w:val="000000"/>
        </w:rPr>
      </w:pPr>
      <w:r>
        <w:rPr>
          <w:color w:val="000000"/>
        </w:rPr>
        <w:t>приостановление членства с изъятием членского билета (свидетельства о членстве) сроком до трех лет;</w:t>
      </w:r>
    </w:p>
    <w:p w:rsidR="00E77C05" w:rsidRDefault="00E77C05">
      <w:pPr>
        <w:widowControl w:val="0"/>
        <w:autoSpaceDE w:val="0"/>
        <w:autoSpaceDN w:val="0"/>
        <w:adjustRightInd w:val="0"/>
        <w:ind w:firstLine="570"/>
        <w:jc w:val="both"/>
        <w:rPr>
          <w:color w:val="000000"/>
        </w:rPr>
      </w:pPr>
      <w:r>
        <w:rPr>
          <w:color w:val="000000"/>
        </w:rPr>
        <w:t>лишение звания «Почетный член «Белорусского общества охотников и рыболовов»;</w:t>
      </w:r>
    </w:p>
    <w:p w:rsidR="00E77C05" w:rsidRDefault="00E77C05">
      <w:pPr>
        <w:widowControl w:val="0"/>
        <w:autoSpaceDE w:val="0"/>
        <w:autoSpaceDN w:val="0"/>
        <w:adjustRightInd w:val="0"/>
        <w:ind w:firstLine="570"/>
        <w:jc w:val="both"/>
        <w:rPr>
          <w:color w:val="000000"/>
        </w:rPr>
      </w:pPr>
      <w:r>
        <w:rPr>
          <w:color w:val="000000"/>
        </w:rPr>
        <w:t>исключение из членов РГОО «БООР».</w:t>
      </w:r>
    </w:p>
    <w:p w:rsidR="00E77C05" w:rsidRDefault="00E77C05">
      <w:pPr>
        <w:widowControl w:val="0"/>
        <w:autoSpaceDE w:val="0"/>
        <w:autoSpaceDN w:val="0"/>
        <w:adjustRightInd w:val="0"/>
        <w:ind w:firstLine="570"/>
        <w:jc w:val="both"/>
        <w:rPr>
          <w:color w:val="000000"/>
        </w:rPr>
      </w:pPr>
      <w:r>
        <w:rPr>
          <w:color w:val="000000"/>
        </w:rPr>
        <w:t>Граждане могут быть исключены из членов РГОО «БООР» или лишены звания «Почетный член «Белорусского общества охотников и рыболовов» также за совершение проступка, дискредитирующего звание члена РГОО «БООР».</w:t>
      </w:r>
    </w:p>
    <w:p w:rsidR="00E77C05" w:rsidRDefault="00E77C05">
      <w:pPr>
        <w:widowControl w:val="0"/>
        <w:autoSpaceDE w:val="0"/>
        <w:autoSpaceDN w:val="0"/>
        <w:adjustRightInd w:val="0"/>
        <w:ind w:firstLine="570"/>
        <w:jc w:val="both"/>
        <w:rPr>
          <w:color w:val="000000"/>
        </w:rPr>
      </w:pPr>
      <w:r>
        <w:rPr>
          <w:color w:val="000000"/>
        </w:rPr>
        <w:t>Решение об исключении из членов РГОО «БООР» граждан принимается правлением совета областной (Минской городской), районной организационной структуры РГОО «БООР».</w:t>
      </w:r>
    </w:p>
    <w:p w:rsidR="00E77C05" w:rsidRDefault="00E77C05">
      <w:pPr>
        <w:widowControl w:val="0"/>
        <w:autoSpaceDE w:val="0"/>
        <w:autoSpaceDN w:val="0"/>
        <w:adjustRightInd w:val="0"/>
        <w:ind w:firstLine="570"/>
        <w:jc w:val="both"/>
        <w:rPr>
          <w:color w:val="000000"/>
        </w:rPr>
      </w:pPr>
      <w:r>
        <w:rPr>
          <w:color w:val="000000"/>
        </w:rPr>
        <w:t>Решение о лишении звания «Почетный член «Белорусского общества охотников и рыболовов» принимается правлением Республиканского совета РГОО «БООР».</w:t>
      </w:r>
    </w:p>
    <w:p w:rsidR="00E77C05" w:rsidRDefault="00E77C05">
      <w:pPr>
        <w:widowControl w:val="0"/>
        <w:autoSpaceDE w:val="0"/>
        <w:autoSpaceDN w:val="0"/>
        <w:adjustRightInd w:val="0"/>
        <w:ind w:firstLine="570"/>
        <w:jc w:val="both"/>
        <w:rPr>
          <w:color w:val="000000"/>
        </w:rPr>
      </w:pPr>
      <w:r>
        <w:rPr>
          <w:color w:val="000000"/>
        </w:rPr>
        <w:t>Вопрос об исключении из членов РГОО «БООР» граждан, занимающих должности в руководящем органе РГОО «БООР» или его организационных структур, решается этим органом или вышестоящим руководящим органом РГОО «БООР».</w:t>
      </w:r>
    </w:p>
    <w:p w:rsidR="00E77C05" w:rsidRDefault="00E77C05">
      <w:pPr>
        <w:widowControl w:val="0"/>
        <w:autoSpaceDE w:val="0"/>
        <w:autoSpaceDN w:val="0"/>
        <w:adjustRightInd w:val="0"/>
        <w:ind w:firstLine="570"/>
        <w:jc w:val="both"/>
        <w:rPr>
          <w:color w:val="000000"/>
        </w:rPr>
      </w:pPr>
      <w:r>
        <w:rPr>
          <w:color w:val="000000"/>
        </w:rPr>
        <w:t>Лица, исключенные из членов РГОО «БООР», имеют право в 15-дневный срок подать заявление о несогласии с принятым решением в правление Республиканского совета РГОО «БООР», которое обязано рассмотреть его в месячный срок со дня поступления. Решение правления Республиканского совета РГОО «БООР» по данному заявлению является окончательным. До принятия решения по заявлению лицо, подавшее его, считается членом РГОО «БООР».</w:t>
      </w:r>
    </w:p>
    <w:p w:rsidR="00E77C05" w:rsidRDefault="00E77C05">
      <w:pPr>
        <w:widowControl w:val="0"/>
        <w:autoSpaceDE w:val="0"/>
        <w:autoSpaceDN w:val="0"/>
        <w:adjustRightInd w:val="0"/>
        <w:ind w:firstLine="570"/>
        <w:jc w:val="both"/>
        <w:rPr>
          <w:color w:val="000000"/>
        </w:rPr>
      </w:pPr>
      <w:r>
        <w:rPr>
          <w:color w:val="000000"/>
        </w:rPr>
        <w:t>Лица, исключенные из членов РГОО «БООР» за нарушения уголовного законодательства Республики Беларусь, могут вступить в члены РГОО «БООР» после погашения или снятия судимости в установленном законодательством порядке.</w:t>
      </w:r>
    </w:p>
    <w:p w:rsidR="00E77C05" w:rsidRDefault="00E77C05">
      <w:pPr>
        <w:widowControl w:val="0"/>
        <w:autoSpaceDE w:val="0"/>
        <w:autoSpaceDN w:val="0"/>
        <w:adjustRightInd w:val="0"/>
        <w:ind w:firstLine="570"/>
        <w:jc w:val="both"/>
        <w:rPr>
          <w:color w:val="000000"/>
        </w:rPr>
      </w:pPr>
      <w:r>
        <w:rPr>
          <w:color w:val="000000"/>
        </w:rPr>
        <w:t>В случае причинения РГОО «БООР» или его членам морального или материального ущерба в результате нарушений положений настоящего Устава, правил охоты или рыболовства нарушитель возмещает ущерб в установленном законодательством порядке.</w:t>
      </w:r>
    </w:p>
    <w:p w:rsidR="00E77C05" w:rsidRDefault="00E77C05">
      <w:pPr>
        <w:widowControl w:val="0"/>
        <w:autoSpaceDE w:val="0"/>
        <w:autoSpaceDN w:val="0"/>
        <w:adjustRightInd w:val="0"/>
        <w:ind w:firstLine="570"/>
        <w:jc w:val="both"/>
        <w:rPr>
          <w:color w:val="000000"/>
        </w:rPr>
      </w:pPr>
      <w:r>
        <w:rPr>
          <w:color w:val="000000"/>
        </w:rPr>
        <w:t>При наличии между РГОО «БООР» и его бывшим членом договорных обязательств они разрешаются в гражданско-правовом порядке.</w:t>
      </w:r>
    </w:p>
    <w:p w:rsidR="00E77C05" w:rsidRDefault="00E77C05">
      <w:pPr>
        <w:widowControl w:val="0"/>
        <w:autoSpaceDE w:val="0"/>
        <w:autoSpaceDN w:val="0"/>
        <w:adjustRightInd w:val="0"/>
        <w:ind w:firstLine="570"/>
        <w:jc w:val="both"/>
        <w:rPr>
          <w:color w:val="000000"/>
        </w:rPr>
      </w:pPr>
      <w:bookmarkStart w:id="93" w:name="CA0_УСВ__1_ГЛ_3_3_П_32_32CN__point_32"/>
      <w:bookmarkEnd w:id="93"/>
      <w:r>
        <w:rPr>
          <w:color w:val="000000"/>
        </w:rPr>
        <w:t>32. При выходе или исключении из членов РГОО «БООР» внесенные вступительный, членский и иные взносы не возвращаются.</w:t>
      </w:r>
    </w:p>
    <w:p w:rsidR="00E77C05" w:rsidRDefault="00E77C05">
      <w:pPr>
        <w:widowControl w:val="0"/>
        <w:autoSpaceDE w:val="0"/>
        <w:autoSpaceDN w:val="0"/>
        <w:adjustRightInd w:val="0"/>
        <w:spacing w:before="240" w:after="240"/>
        <w:jc w:val="center"/>
        <w:rPr>
          <w:b/>
          <w:bCs/>
          <w:caps/>
          <w:color w:val="000000"/>
        </w:rPr>
      </w:pPr>
      <w:bookmarkStart w:id="94" w:name="CA0_УСВ__1_ГЛ_4_4CN__chapter_4"/>
      <w:bookmarkEnd w:id="94"/>
      <w:r>
        <w:rPr>
          <w:b/>
          <w:bCs/>
          <w:caps/>
          <w:color w:val="000000"/>
        </w:rPr>
        <w:t>ГЛАВА 4</w:t>
      </w:r>
      <w:r>
        <w:rPr>
          <w:b/>
          <w:bCs/>
          <w:caps/>
          <w:color w:val="000000"/>
        </w:rPr>
        <w:br/>
        <w:t>ПОРЯДОК СОЗДАНИЯ И ЛИКВИДАЦИИ ПЕРВИЧНЫХ, РАЙОННЫХ, ОБЛАСТНЫХ (МИНСКОЙ ГОРОДСКОЙ) ОРГАНИЗАЦИОННЫХ СТРУКТУР</w:t>
      </w:r>
    </w:p>
    <w:p w:rsidR="00E77C05" w:rsidRDefault="00E77C05">
      <w:pPr>
        <w:widowControl w:val="0"/>
        <w:autoSpaceDE w:val="0"/>
        <w:autoSpaceDN w:val="0"/>
        <w:adjustRightInd w:val="0"/>
        <w:ind w:firstLine="570"/>
        <w:jc w:val="both"/>
        <w:rPr>
          <w:color w:val="000000"/>
        </w:rPr>
      </w:pPr>
      <w:bookmarkStart w:id="95" w:name="CA0_УСВ__1_ГЛ_4_4_П_33_33CN__point_33"/>
      <w:bookmarkEnd w:id="95"/>
      <w:r>
        <w:rPr>
          <w:color w:val="000000"/>
        </w:rPr>
        <w:t>33. Первичные организационные структуры РГОО «БООР» создаются при наличии не менее 30 его членов решением правления совета районной, областной (Минской городской) организационной структуры или правления Республиканского совета РГОО «БООР» по ходатайству общего собрания членов создаваемой организационной структуры или ходатайству соответствующей районной организационной структуры.</w:t>
      </w:r>
    </w:p>
    <w:p w:rsidR="00E77C05" w:rsidRDefault="00E77C05">
      <w:pPr>
        <w:widowControl w:val="0"/>
        <w:autoSpaceDE w:val="0"/>
        <w:autoSpaceDN w:val="0"/>
        <w:adjustRightInd w:val="0"/>
        <w:ind w:firstLine="570"/>
        <w:jc w:val="both"/>
        <w:rPr>
          <w:color w:val="000000"/>
        </w:rPr>
      </w:pPr>
      <w:r>
        <w:rPr>
          <w:color w:val="000000"/>
        </w:rPr>
        <w:t>Учет первичных организационных структур осуществляется соответствующими областными (Минской городской), районными организационными структурами.</w:t>
      </w:r>
    </w:p>
    <w:p w:rsidR="00E77C05" w:rsidRDefault="00E77C05">
      <w:pPr>
        <w:widowControl w:val="0"/>
        <w:autoSpaceDE w:val="0"/>
        <w:autoSpaceDN w:val="0"/>
        <w:adjustRightInd w:val="0"/>
        <w:ind w:firstLine="570"/>
        <w:jc w:val="both"/>
        <w:rPr>
          <w:color w:val="000000"/>
        </w:rPr>
      </w:pPr>
      <w:r>
        <w:rPr>
          <w:color w:val="000000"/>
        </w:rPr>
        <w:t>Учет первичных организационных структур по г. Минску осуществляется соответствующим структурным подразделением, созданным в исполнительном аппарате Республиканского совета РГОО «БООР».</w:t>
      </w:r>
    </w:p>
    <w:p w:rsidR="00E77C05" w:rsidRDefault="00E77C05">
      <w:pPr>
        <w:widowControl w:val="0"/>
        <w:autoSpaceDE w:val="0"/>
        <w:autoSpaceDN w:val="0"/>
        <w:adjustRightInd w:val="0"/>
        <w:ind w:firstLine="570"/>
        <w:jc w:val="both"/>
        <w:rPr>
          <w:color w:val="000000"/>
        </w:rPr>
      </w:pPr>
      <w:r>
        <w:rPr>
          <w:color w:val="000000"/>
        </w:rPr>
        <w:t>Первичные организационные структуры прекращают свою деятельность по решению органа, создавшего их, а также в иных случаях, предусмотренных законодательством.</w:t>
      </w:r>
    </w:p>
    <w:p w:rsidR="00E77C05" w:rsidRDefault="00E77C05">
      <w:pPr>
        <w:widowControl w:val="0"/>
        <w:autoSpaceDE w:val="0"/>
        <w:autoSpaceDN w:val="0"/>
        <w:adjustRightInd w:val="0"/>
        <w:ind w:firstLine="570"/>
        <w:jc w:val="both"/>
        <w:rPr>
          <w:color w:val="000000"/>
        </w:rPr>
      </w:pPr>
      <w:bookmarkStart w:id="96" w:name="CA0_УСВ__1_ГЛ_4_4_П_34_34CN__point_34"/>
      <w:bookmarkEnd w:id="96"/>
      <w:r>
        <w:rPr>
          <w:color w:val="000000"/>
        </w:rPr>
        <w:t>34. Областные (Минская городская), районные организационные структуры создаются и ликвидируются решением правления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97" w:name="CA0_УСВ__1_ГЛ_4_4_П_35_35CN__point_35"/>
      <w:bookmarkEnd w:id="97"/>
      <w:r>
        <w:rPr>
          <w:color w:val="000000"/>
        </w:rPr>
        <w:t>35. Решение о наделении статусом и правами юридического лица организационных структур РГОО «БООР», а также решение о прекращении их деятельности принимает правление Республиканского совета РГОО «БООР».</w:t>
      </w:r>
    </w:p>
    <w:p w:rsidR="00E77C05" w:rsidRDefault="00E77C05">
      <w:pPr>
        <w:widowControl w:val="0"/>
        <w:autoSpaceDE w:val="0"/>
        <w:autoSpaceDN w:val="0"/>
        <w:adjustRightInd w:val="0"/>
        <w:spacing w:before="240" w:after="240"/>
        <w:jc w:val="center"/>
        <w:rPr>
          <w:b/>
          <w:bCs/>
          <w:caps/>
          <w:color w:val="000000"/>
        </w:rPr>
      </w:pPr>
      <w:bookmarkStart w:id="98" w:name="CA0_УСВ__1_ГЛ_5_5CN__chapter_5"/>
      <w:bookmarkEnd w:id="98"/>
      <w:r>
        <w:rPr>
          <w:b/>
          <w:bCs/>
          <w:caps/>
          <w:color w:val="000000"/>
        </w:rPr>
        <w:t>ГЛАВА 5</w:t>
      </w:r>
      <w:r>
        <w:rPr>
          <w:b/>
          <w:bCs/>
          <w:caps/>
          <w:color w:val="000000"/>
        </w:rPr>
        <w:br/>
        <w:t>ОРГАНЫ И ДОЛЖНОСТНЫЕ ЛИЦА РГОО «БООР», ИХ КОМПЕТЕНЦИЯ</w:t>
      </w:r>
    </w:p>
    <w:p w:rsidR="00E77C05" w:rsidRDefault="00E77C05">
      <w:pPr>
        <w:widowControl w:val="0"/>
        <w:autoSpaceDE w:val="0"/>
        <w:autoSpaceDN w:val="0"/>
        <w:adjustRightInd w:val="0"/>
        <w:ind w:firstLine="570"/>
        <w:jc w:val="both"/>
        <w:rPr>
          <w:color w:val="000000"/>
        </w:rPr>
      </w:pPr>
      <w:bookmarkStart w:id="99" w:name="CA0_УСВ__1_ГЛ_5_5_П_36_36CN__point_36"/>
      <w:bookmarkEnd w:id="99"/>
      <w:r>
        <w:rPr>
          <w:color w:val="000000"/>
        </w:rPr>
        <w:t>36. Высшим органом РГОО «БООР» является съезд, который созывается не реже одного раза в пять лет.</w:t>
      </w:r>
    </w:p>
    <w:p w:rsidR="00E77C05" w:rsidRDefault="00E77C05">
      <w:pPr>
        <w:widowControl w:val="0"/>
        <w:autoSpaceDE w:val="0"/>
        <w:autoSpaceDN w:val="0"/>
        <w:adjustRightInd w:val="0"/>
        <w:ind w:firstLine="570"/>
        <w:jc w:val="both"/>
        <w:rPr>
          <w:color w:val="000000"/>
        </w:rPr>
      </w:pPr>
      <w:r>
        <w:rPr>
          <w:color w:val="000000"/>
        </w:rPr>
        <w:t>Внеочередной съезд созывается по инициативе Республиканского совета РГОО «БООР».</w:t>
      </w:r>
    </w:p>
    <w:p w:rsidR="00E77C05" w:rsidRDefault="00E77C05">
      <w:pPr>
        <w:widowControl w:val="0"/>
        <w:autoSpaceDE w:val="0"/>
        <w:autoSpaceDN w:val="0"/>
        <w:adjustRightInd w:val="0"/>
        <w:ind w:firstLine="570"/>
        <w:jc w:val="both"/>
        <w:rPr>
          <w:color w:val="000000"/>
        </w:rPr>
      </w:pPr>
      <w:r>
        <w:rPr>
          <w:color w:val="000000"/>
        </w:rPr>
        <w:t>Делегаты на съезд избираются на областных конференциях и сохраняют свои полномочия до внеочередного съезда.</w:t>
      </w:r>
    </w:p>
    <w:p w:rsidR="00E77C05" w:rsidRDefault="00E77C05">
      <w:pPr>
        <w:widowControl w:val="0"/>
        <w:autoSpaceDE w:val="0"/>
        <w:autoSpaceDN w:val="0"/>
        <w:adjustRightInd w:val="0"/>
        <w:ind w:firstLine="570"/>
        <w:jc w:val="both"/>
        <w:rPr>
          <w:color w:val="000000"/>
        </w:rPr>
      </w:pPr>
      <w:r>
        <w:rPr>
          <w:color w:val="000000"/>
        </w:rPr>
        <w:t>Дата созыва, нормы представительства и порядок избрания делегатов на съезд устанавливаются правлением Республиканского совета РГОО «БООР» не менее чем за шесть месяцев до его открытия.</w:t>
      </w:r>
    </w:p>
    <w:p w:rsidR="00E77C05" w:rsidRDefault="00E77C05">
      <w:pPr>
        <w:widowControl w:val="0"/>
        <w:autoSpaceDE w:val="0"/>
        <w:autoSpaceDN w:val="0"/>
        <w:adjustRightInd w:val="0"/>
        <w:ind w:firstLine="570"/>
        <w:jc w:val="both"/>
        <w:rPr>
          <w:color w:val="000000"/>
        </w:rPr>
      </w:pPr>
      <w:r>
        <w:rPr>
          <w:color w:val="000000"/>
        </w:rPr>
        <w:t>Съезд считается правомочным при наличии не менее двух третей избранных делегатов. Решения, за исключением принятия новой редакции Устава, реорганизации или ликвидации РГОО «БООР», принимаются простым большинством голосов присутствующих на съезде делегатов.</w:t>
      </w:r>
    </w:p>
    <w:p w:rsidR="00E77C05" w:rsidRDefault="00E77C05">
      <w:pPr>
        <w:widowControl w:val="0"/>
        <w:autoSpaceDE w:val="0"/>
        <w:autoSpaceDN w:val="0"/>
        <w:adjustRightInd w:val="0"/>
        <w:ind w:firstLine="570"/>
        <w:jc w:val="both"/>
        <w:rPr>
          <w:color w:val="000000"/>
        </w:rPr>
      </w:pPr>
      <w:r>
        <w:rPr>
          <w:color w:val="000000"/>
        </w:rPr>
        <w:t>Решения, связанные с принятием новой редакции Устава, реорганизацией или ликвидацией РГОО «БООР», правомочны, если за них проголосовало не менее двух третей избранных делегатов.</w:t>
      </w:r>
    </w:p>
    <w:p w:rsidR="00E77C05" w:rsidRDefault="00E77C05">
      <w:pPr>
        <w:widowControl w:val="0"/>
        <w:autoSpaceDE w:val="0"/>
        <w:autoSpaceDN w:val="0"/>
        <w:adjustRightInd w:val="0"/>
        <w:ind w:firstLine="570"/>
        <w:jc w:val="both"/>
        <w:rPr>
          <w:color w:val="000000"/>
        </w:rPr>
      </w:pPr>
      <w:bookmarkStart w:id="100" w:name="CA0_УСВ__1_ГЛ_5_5_П_37_37CN__point_37"/>
      <w:bookmarkEnd w:id="100"/>
      <w:r>
        <w:rPr>
          <w:color w:val="000000"/>
        </w:rPr>
        <w:t>37. Съезд РГОО «БООР»:</w:t>
      </w:r>
    </w:p>
    <w:p w:rsidR="00E77C05" w:rsidRDefault="00E77C05">
      <w:pPr>
        <w:widowControl w:val="0"/>
        <w:autoSpaceDE w:val="0"/>
        <w:autoSpaceDN w:val="0"/>
        <w:adjustRightInd w:val="0"/>
        <w:ind w:firstLine="570"/>
        <w:jc w:val="both"/>
        <w:rPr>
          <w:color w:val="000000"/>
        </w:rPr>
      </w:pPr>
      <w:bookmarkStart w:id="101" w:name="CA0_УСВ__1_ГЛ_5_5_П_37_37_ПП_37_1_56CN__"/>
      <w:bookmarkEnd w:id="101"/>
      <w:r>
        <w:rPr>
          <w:color w:val="000000"/>
        </w:rPr>
        <w:t>37.1. определяет основные направления деятельности и задачи РГОО «БООР»;</w:t>
      </w:r>
    </w:p>
    <w:p w:rsidR="00E77C05" w:rsidRDefault="00E77C05">
      <w:pPr>
        <w:widowControl w:val="0"/>
        <w:autoSpaceDE w:val="0"/>
        <w:autoSpaceDN w:val="0"/>
        <w:adjustRightInd w:val="0"/>
        <w:ind w:firstLine="570"/>
        <w:jc w:val="both"/>
        <w:rPr>
          <w:color w:val="000000"/>
        </w:rPr>
      </w:pPr>
      <w:bookmarkStart w:id="102" w:name="CA0_УСВ__1_ГЛ_5_5_П_37_37_ПП_37_2_57CN__"/>
      <w:bookmarkEnd w:id="102"/>
      <w:r>
        <w:rPr>
          <w:color w:val="000000"/>
        </w:rPr>
        <w:t>37.2. принимает Устав РГОО «БООР»;</w:t>
      </w:r>
    </w:p>
    <w:p w:rsidR="00E77C05" w:rsidRDefault="00E77C05">
      <w:pPr>
        <w:widowControl w:val="0"/>
        <w:autoSpaceDE w:val="0"/>
        <w:autoSpaceDN w:val="0"/>
        <w:adjustRightInd w:val="0"/>
        <w:ind w:firstLine="570"/>
        <w:jc w:val="both"/>
        <w:rPr>
          <w:color w:val="000000"/>
        </w:rPr>
      </w:pPr>
      <w:bookmarkStart w:id="103" w:name="CA0_УСВ__1_ГЛ_5_5_П_37_37_ПП_37_3_58CN__"/>
      <w:bookmarkEnd w:id="103"/>
      <w:r>
        <w:rPr>
          <w:color w:val="000000"/>
        </w:rPr>
        <w:t>37.3. избирает (переизбирает) по предложению Совета Министров Республики Беларусь, согласованному с Президентом Республики Беларусь, председателя РГОО «БООР». Председатель РГОО «БООР» является председателем правления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104" w:name="CA0_УСВ__1_ГЛ_5_5_П_37_37_ПП_37_4_59CN__"/>
      <w:bookmarkEnd w:id="104"/>
      <w:r>
        <w:rPr>
          <w:color w:val="000000"/>
        </w:rPr>
        <w:t>37.4. избирает Республиканский совет РГОО «БООР» и центральную ревизионную комиссию сроком на пять лет;</w:t>
      </w:r>
    </w:p>
    <w:p w:rsidR="00E77C05" w:rsidRDefault="00E77C05">
      <w:pPr>
        <w:widowControl w:val="0"/>
        <w:autoSpaceDE w:val="0"/>
        <w:autoSpaceDN w:val="0"/>
        <w:adjustRightInd w:val="0"/>
        <w:ind w:firstLine="570"/>
        <w:jc w:val="both"/>
        <w:rPr>
          <w:color w:val="000000"/>
        </w:rPr>
      </w:pPr>
      <w:bookmarkStart w:id="105" w:name="CA0_УСВ__1_ГЛ_5_5_П_37_37_ПП_37_5_60CN__"/>
      <w:bookmarkEnd w:id="105"/>
      <w:r>
        <w:rPr>
          <w:color w:val="000000"/>
        </w:rPr>
        <w:t>37.5. обсуждает и утверждает отчеты Республиканского совета и центральной ревизионной комиссии;</w:t>
      </w:r>
    </w:p>
    <w:p w:rsidR="00E77C05" w:rsidRDefault="00E77C05">
      <w:pPr>
        <w:widowControl w:val="0"/>
        <w:autoSpaceDE w:val="0"/>
        <w:autoSpaceDN w:val="0"/>
        <w:adjustRightInd w:val="0"/>
        <w:ind w:firstLine="570"/>
        <w:jc w:val="both"/>
        <w:rPr>
          <w:color w:val="000000"/>
        </w:rPr>
      </w:pPr>
      <w:bookmarkStart w:id="106" w:name="CA0_УСВ__1_ГЛ_5_5_П_37_37_ПП_37_6_61CN__"/>
      <w:bookmarkEnd w:id="106"/>
      <w:r>
        <w:rPr>
          <w:color w:val="000000"/>
        </w:rPr>
        <w:t>37.6. принимает решение о прекращении деятельности РГОО «БООР»;</w:t>
      </w:r>
    </w:p>
    <w:p w:rsidR="00E77C05" w:rsidRDefault="00E77C05">
      <w:pPr>
        <w:widowControl w:val="0"/>
        <w:autoSpaceDE w:val="0"/>
        <w:autoSpaceDN w:val="0"/>
        <w:adjustRightInd w:val="0"/>
        <w:ind w:firstLine="570"/>
        <w:jc w:val="both"/>
        <w:rPr>
          <w:color w:val="000000"/>
        </w:rPr>
      </w:pPr>
      <w:bookmarkStart w:id="107" w:name="CA0_УСВ__1_ГЛ_5_5_П_37_37_ПП_37_7_62CN__"/>
      <w:bookmarkEnd w:id="107"/>
      <w:r>
        <w:rPr>
          <w:color w:val="000000"/>
        </w:rPr>
        <w:t>37.7. рассматривает другие вопросы деятельности РГОО «БООР».</w:t>
      </w:r>
    </w:p>
    <w:p w:rsidR="00E77C05" w:rsidRDefault="00E77C05">
      <w:pPr>
        <w:widowControl w:val="0"/>
        <w:autoSpaceDE w:val="0"/>
        <w:autoSpaceDN w:val="0"/>
        <w:adjustRightInd w:val="0"/>
        <w:ind w:firstLine="570"/>
        <w:jc w:val="both"/>
        <w:rPr>
          <w:color w:val="000000"/>
        </w:rPr>
      </w:pPr>
      <w:bookmarkStart w:id="108" w:name="CA0_УСВ__1_ГЛ_5_5_П_38_38CN__point_38"/>
      <w:bookmarkEnd w:id="108"/>
      <w:r>
        <w:rPr>
          <w:color w:val="000000"/>
        </w:rPr>
        <w:t>38. Высшими органами организационных структур являются:</w:t>
      </w:r>
    </w:p>
    <w:p w:rsidR="00E77C05" w:rsidRDefault="00E77C05">
      <w:pPr>
        <w:widowControl w:val="0"/>
        <w:autoSpaceDE w:val="0"/>
        <w:autoSpaceDN w:val="0"/>
        <w:adjustRightInd w:val="0"/>
        <w:ind w:firstLine="570"/>
        <w:jc w:val="both"/>
        <w:rPr>
          <w:color w:val="000000"/>
        </w:rPr>
      </w:pPr>
      <w:bookmarkStart w:id="109" w:name="CA0_УСВ__1_ГЛ_5_5_П_38_38_ПП_38_1_63CN__"/>
      <w:bookmarkEnd w:id="109"/>
      <w:r>
        <w:rPr>
          <w:color w:val="000000"/>
        </w:rPr>
        <w:t>38.1. в районной, областной (Минской городской) организационной структуре – конференция;</w:t>
      </w:r>
    </w:p>
    <w:p w:rsidR="00E77C05" w:rsidRDefault="00E77C05">
      <w:pPr>
        <w:widowControl w:val="0"/>
        <w:autoSpaceDE w:val="0"/>
        <w:autoSpaceDN w:val="0"/>
        <w:adjustRightInd w:val="0"/>
        <w:ind w:firstLine="570"/>
        <w:jc w:val="both"/>
        <w:rPr>
          <w:color w:val="000000"/>
        </w:rPr>
      </w:pPr>
      <w:bookmarkStart w:id="110" w:name="CA0_УСВ__1_ГЛ_5_5_П_38_38_ПП_38_2_64CN__"/>
      <w:bookmarkEnd w:id="110"/>
      <w:r>
        <w:rPr>
          <w:color w:val="000000"/>
        </w:rPr>
        <w:t>38.2. в первичной организационной структуре – общее собрание.</w:t>
      </w:r>
    </w:p>
    <w:p w:rsidR="00E77C05" w:rsidRDefault="00E77C05">
      <w:pPr>
        <w:widowControl w:val="0"/>
        <w:autoSpaceDE w:val="0"/>
        <w:autoSpaceDN w:val="0"/>
        <w:adjustRightInd w:val="0"/>
        <w:ind w:firstLine="570"/>
        <w:jc w:val="both"/>
        <w:rPr>
          <w:color w:val="000000"/>
        </w:rPr>
      </w:pPr>
      <w:bookmarkStart w:id="111" w:name="CA0_УСВ__1_ГЛ_5_5_П_39_39CN__point_39"/>
      <w:bookmarkEnd w:id="111"/>
      <w:r>
        <w:rPr>
          <w:color w:val="000000"/>
        </w:rPr>
        <w:t>39. Конференция областной (Минской городской), районной организационной структуры созывается не реже одного раза в пять лет и считается правомочной при наличии не менее двух третей избранных делегатов.</w:t>
      </w:r>
    </w:p>
    <w:p w:rsidR="00E77C05" w:rsidRDefault="00E77C05">
      <w:pPr>
        <w:widowControl w:val="0"/>
        <w:autoSpaceDE w:val="0"/>
        <w:autoSpaceDN w:val="0"/>
        <w:adjustRightInd w:val="0"/>
        <w:ind w:firstLine="570"/>
        <w:jc w:val="both"/>
        <w:rPr>
          <w:color w:val="000000"/>
        </w:rPr>
      </w:pPr>
      <w:r>
        <w:rPr>
          <w:color w:val="000000"/>
        </w:rPr>
        <w:t>Решение о ее созыве, нормах представительства и порядке избрания делегатов принимается советом областной (Минской городской),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12" w:name="CA0_УСВ__1_ГЛ_5_5_П_40_40CN__point_40"/>
      <w:bookmarkEnd w:id="112"/>
      <w:r>
        <w:rPr>
          <w:color w:val="000000"/>
        </w:rPr>
        <w:t>40. Внеочередная конференция областной (Минской городской), районной организационной структуры может быть созвана по:</w:t>
      </w:r>
    </w:p>
    <w:p w:rsidR="00E77C05" w:rsidRDefault="00E77C05">
      <w:pPr>
        <w:widowControl w:val="0"/>
        <w:autoSpaceDE w:val="0"/>
        <w:autoSpaceDN w:val="0"/>
        <w:adjustRightInd w:val="0"/>
        <w:ind w:firstLine="570"/>
        <w:jc w:val="both"/>
        <w:rPr>
          <w:color w:val="000000"/>
        </w:rPr>
      </w:pPr>
      <w:r>
        <w:rPr>
          <w:color w:val="000000"/>
        </w:rPr>
        <w:t>решению правления Республиканского совета РГОО «БООР»;</w:t>
      </w:r>
    </w:p>
    <w:p w:rsidR="00E77C05" w:rsidRDefault="00E77C05">
      <w:pPr>
        <w:widowControl w:val="0"/>
        <w:autoSpaceDE w:val="0"/>
        <w:autoSpaceDN w:val="0"/>
        <w:adjustRightInd w:val="0"/>
        <w:ind w:firstLine="570"/>
        <w:jc w:val="both"/>
        <w:rPr>
          <w:color w:val="000000"/>
        </w:rPr>
      </w:pPr>
      <w:r>
        <w:rPr>
          <w:color w:val="000000"/>
        </w:rPr>
        <w:t>предложению большинства соответствующих первичных организационных структур или по решению совета областной (Минской городской), районной организационной структуры и по согласованию с правлением Республиканского совета РГОО «БООР» или его председателем.</w:t>
      </w:r>
    </w:p>
    <w:p w:rsidR="00E77C05" w:rsidRDefault="00E77C05">
      <w:pPr>
        <w:widowControl w:val="0"/>
        <w:autoSpaceDE w:val="0"/>
        <w:autoSpaceDN w:val="0"/>
        <w:adjustRightInd w:val="0"/>
        <w:ind w:firstLine="570"/>
        <w:jc w:val="both"/>
        <w:rPr>
          <w:color w:val="000000"/>
        </w:rPr>
      </w:pPr>
      <w:r>
        <w:rPr>
          <w:color w:val="000000"/>
        </w:rPr>
        <w:t>Решения конференции областной (Минской городской), районной организационной структуры принимаются простым большинством голосов присутствующих на ней делегатов.</w:t>
      </w:r>
    </w:p>
    <w:p w:rsidR="00E77C05" w:rsidRDefault="00E77C05">
      <w:pPr>
        <w:widowControl w:val="0"/>
        <w:autoSpaceDE w:val="0"/>
        <w:autoSpaceDN w:val="0"/>
        <w:adjustRightInd w:val="0"/>
        <w:ind w:firstLine="570"/>
        <w:jc w:val="both"/>
        <w:rPr>
          <w:color w:val="000000"/>
        </w:rPr>
      </w:pPr>
      <w:bookmarkStart w:id="113" w:name="CA0_УСВ__1_ГЛ_5_5_П_41_41CN__point_41"/>
      <w:bookmarkEnd w:id="113"/>
      <w:r>
        <w:rPr>
          <w:color w:val="000000"/>
        </w:rPr>
        <w:t>41. Конференция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114" w:name="CA0_УСВ__1_ГЛ_5_5_П_41_41_ПП_41_1_65CN__"/>
      <w:bookmarkEnd w:id="114"/>
      <w:r>
        <w:rPr>
          <w:color w:val="000000"/>
        </w:rPr>
        <w:t>41.1. определяет основные направления деятельности и задачи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115" w:name="CA0_УСВ__1_ГЛ_5_5_П_41_41_ПП_41_2_66CN__"/>
      <w:bookmarkEnd w:id="115"/>
      <w:r>
        <w:rPr>
          <w:color w:val="000000"/>
        </w:rPr>
        <w:t>41.2. избирает сроком на пять лет совет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116" w:name="CA0_УСВ__1_ГЛ_5_5_П_41_41_ПП_41_3_67CN__"/>
      <w:bookmarkEnd w:id="116"/>
      <w:r>
        <w:rPr>
          <w:color w:val="000000"/>
        </w:rPr>
        <w:t>41.3. обсуждает и утверждает отчеты совета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117" w:name="CA0_УСВ__1_ГЛ_5_5_П_41_41_ПП_41_4_68CN__"/>
      <w:bookmarkEnd w:id="117"/>
      <w:r>
        <w:rPr>
          <w:color w:val="000000"/>
        </w:rPr>
        <w:t>41.4. избирает делегатов на съезд РГОО «БООР»;</w:t>
      </w:r>
    </w:p>
    <w:p w:rsidR="00E77C05" w:rsidRDefault="00E77C05">
      <w:pPr>
        <w:widowControl w:val="0"/>
        <w:autoSpaceDE w:val="0"/>
        <w:autoSpaceDN w:val="0"/>
        <w:adjustRightInd w:val="0"/>
        <w:ind w:firstLine="570"/>
        <w:jc w:val="both"/>
        <w:rPr>
          <w:color w:val="000000"/>
        </w:rPr>
      </w:pPr>
      <w:bookmarkStart w:id="118" w:name="CA0_УСВ__1_ГЛ_5_5_П_41_41_ПП_41_5_69CN__"/>
      <w:bookmarkEnd w:id="118"/>
      <w:r>
        <w:rPr>
          <w:color w:val="000000"/>
        </w:rPr>
        <w:t>41.5. избирает (переизбирает) по предложению председателя РГОО «БООР» и по согласованию с областным (Минским городским) исполнительным комитетом председателя совета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119" w:name="CA0_УСВ__1_ГЛ_5_5_П_42_42CN__point_42"/>
      <w:bookmarkEnd w:id="119"/>
      <w:r>
        <w:rPr>
          <w:color w:val="000000"/>
        </w:rPr>
        <w:t>42. Конференция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20" w:name="CA0_УСВ__1_ГЛ_5_5_П_42_42_ПП_42_1_70CN__"/>
      <w:bookmarkEnd w:id="120"/>
      <w:r>
        <w:rPr>
          <w:color w:val="000000"/>
        </w:rPr>
        <w:t>42.1. определяет основные направления деятельности и задачи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21" w:name="CA0_УСВ__1_ГЛ_5_5_П_42_42_ПП_42_2_71CN__"/>
      <w:bookmarkEnd w:id="121"/>
      <w:r>
        <w:rPr>
          <w:color w:val="000000"/>
        </w:rPr>
        <w:t>42.2. избирает сроком на пять лет совет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22" w:name="CA0_УСВ__1_ГЛ_5_5_П_42_42_ПП_42_3_72CN__"/>
      <w:bookmarkEnd w:id="122"/>
      <w:r>
        <w:rPr>
          <w:color w:val="000000"/>
        </w:rPr>
        <w:t>42.3. обсуждает и утверждает отчеты совета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23" w:name="CA0_УСВ__1_ГЛ_5_5_П_42_42_ПП_42_4_73CN__"/>
      <w:bookmarkEnd w:id="123"/>
      <w:r>
        <w:rPr>
          <w:color w:val="000000"/>
        </w:rPr>
        <w:t>42.4. избирает делегатов на конференцию областной организационной структуры;</w:t>
      </w:r>
    </w:p>
    <w:p w:rsidR="00E77C05" w:rsidRDefault="00E77C05">
      <w:pPr>
        <w:widowControl w:val="0"/>
        <w:autoSpaceDE w:val="0"/>
        <w:autoSpaceDN w:val="0"/>
        <w:adjustRightInd w:val="0"/>
        <w:ind w:firstLine="570"/>
        <w:jc w:val="both"/>
        <w:rPr>
          <w:color w:val="000000"/>
        </w:rPr>
      </w:pPr>
      <w:bookmarkStart w:id="124" w:name="CA0_УСВ__1_ГЛ_5_5_П_42_42_ПП_42_5_74CN__"/>
      <w:bookmarkEnd w:id="124"/>
      <w:r>
        <w:rPr>
          <w:color w:val="000000"/>
        </w:rPr>
        <w:t>42.5. избирает (переизбирает) по предложению председателя РГОО «БООР» и по согласованию с председателем совета областной организационной структуры, районным исполнительным комитетом председателя совета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25" w:name="CA0_УСВ__1_ГЛ_5_5_П_43_43CN__point_43"/>
      <w:bookmarkEnd w:id="125"/>
      <w:r>
        <w:rPr>
          <w:color w:val="000000"/>
        </w:rPr>
        <w:t>43. Общее собрание первичной организационной структуры:</w:t>
      </w:r>
    </w:p>
    <w:p w:rsidR="00E77C05" w:rsidRDefault="00E77C05">
      <w:pPr>
        <w:widowControl w:val="0"/>
        <w:autoSpaceDE w:val="0"/>
        <w:autoSpaceDN w:val="0"/>
        <w:adjustRightInd w:val="0"/>
        <w:ind w:firstLine="570"/>
        <w:jc w:val="both"/>
        <w:rPr>
          <w:color w:val="000000"/>
        </w:rPr>
      </w:pPr>
      <w:bookmarkStart w:id="126" w:name="CA0_УСВ__1_ГЛ_5_5_П_43_43_ПП_43_1_75CN__"/>
      <w:bookmarkEnd w:id="126"/>
      <w:r>
        <w:rPr>
          <w:color w:val="000000"/>
        </w:rPr>
        <w:t>43.1. определяет основные направления деятельности и задачи первичной организационной структуры;</w:t>
      </w:r>
    </w:p>
    <w:p w:rsidR="00E77C05" w:rsidRDefault="00E77C05">
      <w:pPr>
        <w:widowControl w:val="0"/>
        <w:autoSpaceDE w:val="0"/>
        <w:autoSpaceDN w:val="0"/>
        <w:adjustRightInd w:val="0"/>
        <w:ind w:firstLine="570"/>
        <w:jc w:val="both"/>
        <w:rPr>
          <w:color w:val="000000"/>
        </w:rPr>
      </w:pPr>
      <w:bookmarkStart w:id="127" w:name="CA0_УСВ__1_ГЛ_5_5_П_43_43_ПП_43_2_76CN__"/>
      <w:bookmarkEnd w:id="127"/>
      <w:r>
        <w:rPr>
          <w:color w:val="000000"/>
        </w:rPr>
        <w:t>43.2. избирает сроком на пять лет председателя, заместителя председателя (в первичных организационных структурах, насчитывающих свыше 100 членов) первичной организационной структуры;</w:t>
      </w:r>
    </w:p>
    <w:p w:rsidR="00E77C05" w:rsidRDefault="00E77C05">
      <w:pPr>
        <w:widowControl w:val="0"/>
        <w:autoSpaceDE w:val="0"/>
        <w:autoSpaceDN w:val="0"/>
        <w:adjustRightInd w:val="0"/>
        <w:ind w:firstLine="570"/>
        <w:jc w:val="both"/>
        <w:rPr>
          <w:color w:val="000000"/>
        </w:rPr>
      </w:pPr>
      <w:bookmarkStart w:id="128" w:name="CA0_УСВ__1_ГЛ_5_5_П_43_43_ПП_43_3_77CN__"/>
      <w:bookmarkEnd w:id="128"/>
      <w:r>
        <w:rPr>
          <w:color w:val="000000"/>
        </w:rPr>
        <w:t>43.3. обсуждает и утверждает отчеты председателя первичной организационной структуры;</w:t>
      </w:r>
    </w:p>
    <w:p w:rsidR="00E77C05" w:rsidRDefault="00E77C05">
      <w:pPr>
        <w:widowControl w:val="0"/>
        <w:autoSpaceDE w:val="0"/>
        <w:autoSpaceDN w:val="0"/>
        <w:adjustRightInd w:val="0"/>
        <w:ind w:firstLine="570"/>
        <w:jc w:val="both"/>
        <w:rPr>
          <w:color w:val="000000"/>
        </w:rPr>
      </w:pPr>
      <w:bookmarkStart w:id="129" w:name="CA0_УСВ__1_ГЛ_5_5_П_43_43_ПП_43_4_78CN__"/>
      <w:bookmarkEnd w:id="129"/>
      <w:r>
        <w:rPr>
          <w:color w:val="000000"/>
        </w:rPr>
        <w:t>43.4. осуществляет в установленном порядке исключение из членов РГОО «БООР» граждан;</w:t>
      </w:r>
    </w:p>
    <w:p w:rsidR="00E77C05" w:rsidRDefault="00E77C05">
      <w:pPr>
        <w:widowControl w:val="0"/>
        <w:autoSpaceDE w:val="0"/>
        <w:autoSpaceDN w:val="0"/>
        <w:adjustRightInd w:val="0"/>
        <w:ind w:firstLine="570"/>
        <w:jc w:val="both"/>
        <w:rPr>
          <w:color w:val="000000"/>
        </w:rPr>
      </w:pPr>
      <w:bookmarkStart w:id="130" w:name="CA0_УСВ__1_ГЛ_5_5_П_43_43_ПП_43_5_79CN__"/>
      <w:bookmarkEnd w:id="130"/>
      <w:r>
        <w:rPr>
          <w:color w:val="000000"/>
        </w:rPr>
        <w:t>43.5. избирает делегатов на конференцию соответствующей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31" w:name="CA0_УСВ__1_ГЛ_5_5_П_43_43_ПП_43_6_80CN__"/>
      <w:bookmarkEnd w:id="131"/>
      <w:r>
        <w:rPr>
          <w:color w:val="000000"/>
        </w:rPr>
        <w:t>43.6. рекомендует членов первичной организационной структуры в состав выборных органов вышестоящих организационных структур.</w:t>
      </w:r>
    </w:p>
    <w:p w:rsidR="00E77C05" w:rsidRDefault="00E77C05">
      <w:pPr>
        <w:widowControl w:val="0"/>
        <w:autoSpaceDE w:val="0"/>
        <w:autoSpaceDN w:val="0"/>
        <w:adjustRightInd w:val="0"/>
        <w:ind w:firstLine="570"/>
        <w:jc w:val="both"/>
        <w:rPr>
          <w:color w:val="000000"/>
        </w:rPr>
      </w:pPr>
      <w:r>
        <w:rPr>
          <w:color w:val="000000"/>
        </w:rPr>
        <w:t>Общее собрание созывается по мере необходимости, но не реже одного раза в год, и считается правомочным при наличии не менее половины членов первичной организационной структуры. Его решения принимаются простым большинством голосов присутствующих на общем собрании членов первичной организационной структуры.</w:t>
      </w:r>
    </w:p>
    <w:p w:rsidR="00E77C05" w:rsidRDefault="00E77C05">
      <w:pPr>
        <w:widowControl w:val="0"/>
        <w:autoSpaceDE w:val="0"/>
        <w:autoSpaceDN w:val="0"/>
        <w:adjustRightInd w:val="0"/>
        <w:ind w:firstLine="570"/>
        <w:jc w:val="both"/>
        <w:rPr>
          <w:color w:val="000000"/>
        </w:rPr>
      </w:pPr>
      <w:bookmarkStart w:id="132" w:name="CA0_УСВ__1_ГЛ_5_5_П_44_44CN__point_44"/>
      <w:bookmarkEnd w:id="132"/>
      <w:r>
        <w:rPr>
          <w:color w:val="000000"/>
        </w:rPr>
        <w:t>44. Руководящим органом РГОО «БООР» является Республиканский совет.</w:t>
      </w:r>
    </w:p>
    <w:p w:rsidR="00E77C05" w:rsidRDefault="00E77C05">
      <w:pPr>
        <w:widowControl w:val="0"/>
        <w:autoSpaceDE w:val="0"/>
        <w:autoSpaceDN w:val="0"/>
        <w:adjustRightInd w:val="0"/>
        <w:ind w:firstLine="570"/>
        <w:jc w:val="both"/>
        <w:rPr>
          <w:color w:val="000000"/>
        </w:rPr>
      </w:pPr>
      <w:r>
        <w:rPr>
          <w:color w:val="000000"/>
        </w:rPr>
        <w:t>Республиканский совет, избираемый съездом сроком на пять лет, руководит деятельностью РГОО «БООР» в период между съездами.</w:t>
      </w:r>
    </w:p>
    <w:p w:rsidR="00E77C05" w:rsidRDefault="00E77C05">
      <w:pPr>
        <w:widowControl w:val="0"/>
        <w:autoSpaceDE w:val="0"/>
        <w:autoSpaceDN w:val="0"/>
        <w:adjustRightInd w:val="0"/>
        <w:ind w:firstLine="570"/>
        <w:jc w:val="both"/>
        <w:rPr>
          <w:color w:val="000000"/>
        </w:rPr>
      </w:pPr>
      <w:bookmarkStart w:id="133" w:name="CA0_УСВ__1_ГЛ_5_5_П_45_45CN__point_45"/>
      <w:bookmarkEnd w:id="133"/>
      <w:r>
        <w:rPr>
          <w:color w:val="000000"/>
        </w:rPr>
        <w:t>45. Республиканский совет РГОО «БООР»:</w:t>
      </w:r>
    </w:p>
    <w:p w:rsidR="00E77C05" w:rsidRDefault="00E77C05">
      <w:pPr>
        <w:widowControl w:val="0"/>
        <w:autoSpaceDE w:val="0"/>
        <w:autoSpaceDN w:val="0"/>
        <w:adjustRightInd w:val="0"/>
        <w:ind w:firstLine="570"/>
        <w:jc w:val="both"/>
        <w:rPr>
          <w:color w:val="000000"/>
        </w:rPr>
      </w:pPr>
      <w:bookmarkStart w:id="134" w:name="CA0_УСВ__1_ГЛ_5_5_П_45_45_ПП_45_1_81CN__"/>
      <w:bookmarkEnd w:id="134"/>
      <w:r>
        <w:rPr>
          <w:color w:val="000000"/>
        </w:rPr>
        <w:t>45.1. подотчетен съезду РГОО «БООР»;</w:t>
      </w:r>
    </w:p>
    <w:p w:rsidR="00E77C05" w:rsidRDefault="00E77C05">
      <w:pPr>
        <w:widowControl w:val="0"/>
        <w:autoSpaceDE w:val="0"/>
        <w:autoSpaceDN w:val="0"/>
        <w:adjustRightInd w:val="0"/>
        <w:ind w:firstLine="570"/>
        <w:jc w:val="both"/>
        <w:rPr>
          <w:color w:val="000000"/>
        </w:rPr>
      </w:pPr>
      <w:bookmarkStart w:id="135" w:name="CA0_УСВ__1_ГЛ_5_5_П_45_45_ПП_45_2_82CN__"/>
      <w:bookmarkEnd w:id="135"/>
      <w:r>
        <w:rPr>
          <w:color w:val="000000"/>
        </w:rPr>
        <w:t>45.2. по представлению председателя Республиканского совета избирает сроком на пять лет заместителей председателя правления Республиканского совета, а также членов правления Республиканского совета. При этом решением Республиканского совета, принятым по предложению его председателя, заместители председателя правления Республиканского совета, а также члены правления Республиканского совета могут быть досрочно освобождены от выполнения своих обязанностей и переизбраны в установленном в настоящем пункте порядке;</w:t>
      </w:r>
    </w:p>
    <w:p w:rsidR="00E77C05" w:rsidRDefault="00E77C05">
      <w:pPr>
        <w:widowControl w:val="0"/>
        <w:autoSpaceDE w:val="0"/>
        <w:autoSpaceDN w:val="0"/>
        <w:adjustRightInd w:val="0"/>
        <w:ind w:firstLine="570"/>
        <w:jc w:val="both"/>
        <w:rPr>
          <w:color w:val="000000"/>
        </w:rPr>
      </w:pPr>
      <w:bookmarkStart w:id="136" w:name="CA0_УСВ__1_ГЛ_5_5_П_45_45_ПП_45_3_83CN__"/>
      <w:bookmarkEnd w:id="136"/>
      <w:r>
        <w:rPr>
          <w:color w:val="000000"/>
        </w:rPr>
        <w:t>45.3. заслушивает отчеты председателя Республиканского совета, других штатных работников организационных структур РГОО «БООР»;</w:t>
      </w:r>
    </w:p>
    <w:p w:rsidR="00E77C05" w:rsidRDefault="00E77C05">
      <w:pPr>
        <w:widowControl w:val="0"/>
        <w:autoSpaceDE w:val="0"/>
        <w:autoSpaceDN w:val="0"/>
        <w:adjustRightInd w:val="0"/>
        <w:ind w:firstLine="570"/>
        <w:jc w:val="both"/>
        <w:rPr>
          <w:color w:val="000000"/>
        </w:rPr>
      </w:pPr>
      <w:bookmarkStart w:id="137" w:name="CA0_УСВ__1_ГЛ_5_5_П_45_45_ПП_45_4_84CN__"/>
      <w:bookmarkEnd w:id="137"/>
      <w:r>
        <w:rPr>
          <w:color w:val="000000"/>
        </w:rPr>
        <w:t>45.4. утверждает целевые программы РГОО «БООР»;</w:t>
      </w:r>
    </w:p>
    <w:p w:rsidR="00E77C05" w:rsidRDefault="00E77C05">
      <w:pPr>
        <w:widowControl w:val="0"/>
        <w:autoSpaceDE w:val="0"/>
        <w:autoSpaceDN w:val="0"/>
        <w:adjustRightInd w:val="0"/>
        <w:ind w:firstLine="570"/>
        <w:jc w:val="both"/>
        <w:rPr>
          <w:color w:val="000000"/>
        </w:rPr>
      </w:pPr>
      <w:bookmarkStart w:id="138" w:name="CA0_УСВ__1_ГЛ_5_5_П_45_45_ПП_45_5_85CN__"/>
      <w:bookmarkEnd w:id="138"/>
      <w:r>
        <w:rPr>
          <w:color w:val="000000"/>
        </w:rPr>
        <w:t>45.5. осуществляет взаимодействие с государственными органами, общественными объединениями, иными организациями, а также с общественными объединениями других стран, гражданами;</w:t>
      </w:r>
    </w:p>
    <w:p w:rsidR="00E77C05" w:rsidRDefault="00E77C05">
      <w:pPr>
        <w:widowControl w:val="0"/>
        <w:autoSpaceDE w:val="0"/>
        <w:autoSpaceDN w:val="0"/>
        <w:adjustRightInd w:val="0"/>
        <w:ind w:firstLine="570"/>
        <w:jc w:val="both"/>
        <w:rPr>
          <w:color w:val="000000"/>
        </w:rPr>
      </w:pPr>
      <w:bookmarkStart w:id="139" w:name="CA0_УСВ__1_ГЛ_5_5_П_45_45_ПП_45_6_86CN__"/>
      <w:bookmarkEnd w:id="139"/>
      <w:r>
        <w:rPr>
          <w:color w:val="000000"/>
        </w:rPr>
        <w:t>45.6. организует выполнение всеми организационными структурами и организациями РГОО «БООР» решений съезда РГОО «БООР» и постановлений пленумов и правления Республиканского совета;</w:t>
      </w:r>
    </w:p>
    <w:p w:rsidR="00E77C05" w:rsidRDefault="00E77C05">
      <w:pPr>
        <w:widowControl w:val="0"/>
        <w:autoSpaceDE w:val="0"/>
        <w:autoSpaceDN w:val="0"/>
        <w:adjustRightInd w:val="0"/>
        <w:ind w:firstLine="570"/>
        <w:jc w:val="both"/>
        <w:rPr>
          <w:color w:val="000000"/>
        </w:rPr>
      </w:pPr>
      <w:bookmarkStart w:id="140" w:name="CA0_УСВ__1_ГЛ_5_5_П_45_45_ПП_45_7_87CN__"/>
      <w:bookmarkEnd w:id="140"/>
      <w:r>
        <w:rPr>
          <w:color w:val="000000"/>
        </w:rPr>
        <w:t>45.7. отменяет решение нижестоящего совета, если оно не соответствует законодательству, требованиям настоящего Устава либо может нанести ущерб РГОО «БООР». В случае, если деятельность первичных, районных, областных (Минской городской) организационных структур противоречит настоящему Уставу, может принять решение о ликвидации данных организационных структур;</w:t>
      </w:r>
    </w:p>
    <w:p w:rsidR="00E77C05" w:rsidRDefault="00E77C05">
      <w:pPr>
        <w:widowControl w:val="0"/>
        <w:autoSpaceDE w:val="0"/>
        <w:autoSpaceDN w:val="0"/>
        <w:adjustRightInd w:val="0"/>
        <w:ind w:firstLine="570"/>
        <w:jc w:val="both"/>
        <w:rPr>
          <w:color w:val="000000"/>
        </w:rPr>
      </w:pPr>
      <w:bookmarkStart w:id="141" w:name="CA0_УСВ__1_ГЛ_5_5_П_45_45_ПП_45_8_88CN__"/>
      <w:bookmarkEnd w:id="141"/>
      <w:r>
        <w:rPr>
          <w:color w:val="000000"/>
        </w:rPr>
        <w:t>45.8. решает вопросы, связанные с предоставлением в установленном законодательством порядке права другим организациям использовать наименование, товарные знаки и символику РГОО «БООР»;</w:t>
      </w:r>
    </w:p>
    <w:p w:rsidR="00E77C05" w:rsidRDefault="00E77C05">
      <w:pPr>
        <w:widowControl w:val="0"/>
        <w:autoSpaceDE w:val="0"/>
        <w:autoSpaceDN w:val="0"/>
        <w:adjustRightInd w:val="0"/>
        <w:ind w:firstLine="570"/>
        <w:jc w:val="both"/>
        <w:rPr>
          <w:color w:val="000000"/>
        </w:rPr>
      </w:pPr>
      <w:bookmarkStart w:id="142" w:name="CA0_УСВ__1_ГЛ_5_5_П_45_45_ПП_45_9_89CN__"/>
      <w:bookmarkEnd w:id="142"/>
      <w:r>
        <w:rPr>
          <w:color w:val="000000"/>
        </w:rPr>
        <w:t>45.9. представляет и защищает интересы организационных структур, организаций и членов РГОО «БООР» в государственных органах, общественных организациях (объединениях) и иных организациях Республики Беларусь;</w:t>
      </w:r>
    </w:p>
    <w:p w:rsidR="00E77C05" w:rsidRDefault="00E77C05">
      <w:pPr>
        <w:widowControl w:val="0"/>
        <w:autoSpaceDE w:val="0"/>
        <w:autoSpaceDN w:val="0"/>
        <w:adjustRightInd w:val="0"/>
        <w:ind w:firstLine="570"/>
        <w:jc w:val="both"/>
        <w:rPr>
          <w:color w:val="000000"/>
        </w:rPr>
      </w:pPr>
      <w:bookmarkStart w:id="143" w:name="CA0_УСВ__1_ГЛ_5_5_П_45_45_ПП_45_10_90CN_"/>
      <w:bookmarkEnd w:id="143"/>
      <w:r>
        <w:rPr>
          <w:color w:val="000000"/>
        </w:rPr>
        <w:t>45.10. организует и осуществляет международные связи РГОО «БООР»;</w:t>
      </w:r>
    </w:p>
    <w:p w:rsidR="00E77C05" w:rsidRDefault="00E77C05">
      <w:pPr>
        <w:widowControl w:val="0"/>
        <w:autoSpaceDE w:val="0"/>
        <w:autoSpaceDN w:val="0"/>
        <w:adjustRightInd w:val="0"/>
        <w:ind w:firstLine="570"/>
        <w:jc w:val="both"/>
        <w:rPr>
          <w:color w:val="000000"/>
        </w:rPr>
      </w:pPr>
      <w:bookmarkStart w:id="144" w:name="CA0_УСВ__1_ГЛ_5_5_П_45_45_ПП_45_11_91CN_"/>
      <w:bookmarkEnd w:id="144"/>
      <w:r>
        <w:rPr>
          <w:color w:val="000000"/>
        </w:rPr>
        <w:t>45.11. осуществляет иные функции в соответствии с настоящим Уставом.</w:t>
      </w:r>
    </w:p>
    <w:p w:rsidR="00E77C05" w:rsidRDefault="00E77C05">
      <w:pPr>
        <w:widowControl w:val="0"/>
        <w:autoSpaceDE w:val="0"/>
        <w:autoSpaceDN w:val="0"/>
        <w:adjustRightInd w:val="0"/>
        <w:ind w:firstLine="570"/>
        <w:jc w:val="both"/>
        <w:rPr>
          <w:color w:val="000000"/>
        </w:rPr>
      </w:pPr>
      <w:bookmarkStart w:id="145" w:name="CA0_УСВ__1_ГЛ_5_5_П_46_46CN__point_46"/>
      <w:bookmarkEnd w:id="145"/>
      <w:r>
        <w:rPr>
          <w:color w:val="000000"/>
        </w:rPr>
        <w:t>46. Пленумы Республиканского совета РГОО «БООР» созываются по мере необходимости, но не реже одного раза в год, и считаются правомочными при участии не менее двух третей их членов. Решения принимаются большинством голосов присутствующих членов этого совета.</w:t>
      </w:r>
    </w:p>
    <w:p w:rsidR="00E77C05" w:rsidRDefault="00E77C05">
      <w:pPr>
        <w:widowControl w:val="0"/>
        <w:autoSpaceDE w:val="0"/>
        <w:autoSpaceDN w:val="0"/>
        <w:adjustRightInd w:val="0"/>
        <w:ind w:firstLine="570"/>
        <w:jc w:val="both"/>
        <w:rPr>
          <w:color w:val="000000"/>
        </w:rPr>
      </w:pPr>
      <w:bookmarkStart w:id="146" w:name="CA0_УСВ__1_ГЛ_5_5_П_47_47CN__point_47"/>
      <w:bookmarkEnd w:id="146"/>
      <w:r>
        <w:rPr>
          <w:color w:val="000000"/>
        </w:rPr>
        <w:t>47. В период между пленумами Республиканского совета текущее руководство деятельностью РГОО «БООР» осуществляется правлением Республиканского совета. Количество членов правления определяется Республиканским советом. Членами правления по должности являются председатель Республиканского совета и заместители председателя правления Республиканского совета. Председатель Республиканского совета является председателем правления и ведет его заседания. В случае отсутствия председателя Республиканского совета заседание правления ведет заместитель председателя правления Республиканского совета, определяемый председателем Республиканского совета.</w:t>
      </w:r>
    </w:p>
    <w:p w:rsidR="00E77C05" w:rsidRDefault="00E77C05">
      <w:pPr>
        <w:widowControl w:val="0"/>
        <w:autoSpaceDE w:val="0"/>
        <w:autoSpaceDN w:val="0"/>
        <w:adjustRightInd w:val="0"/>
        <w:ind w:firstLine="570"/>
        <w:jc w:val="both"/>
        <w:rPr>
          <w:color w:val="000000"/>
        </w:rPr>
      </w:pPr>
      <w:r>
        <w:rPr>
          <w:color w:val="000000"/>
        </w:rPr>
        <w:t>Правление Республиканского совета созывается по мере необходимости, но не реже одного раза в три месяца. Заседание правления считается правомочным, если на нем присутствует не менее двух третей членов правления. Решение правления считается принятым, если за него проголосовало более половины присутствующих членов. При равном количестве голосов голос председателя имеет решающее значение.</w:t>
      </w:r>
    </w:p>
    <w:p w:rsidR="00E77C05" w:rsidRDefault="00E77C05">
      <w:pPr>
        <w:widowControl w:val="0"/>
        <w:autoSpaceDE w:val="0"/>
        <w:autoSpaceDN w:val="0"/>
        <w:adjustRightInd w:val="0"/>
        <w:ind w:firstLine="570"/>
        <w:jc w:val="both"/>
        <w:rPr>
          <w:color w:val="000000"/>
        </w:rPr>
      </w:pPr>
      <w:r>
        <w:rPr>
          <w:color w:val="000000"/>
        </w:rPr>
        <w:t>Внеочередные заседания правления созываются по решению председателя правления Республиканского совета.</w:t>
      </w:r>
    </w:p>
    <w:p w:rsidR="00E77C05" w:rsidRDefault="00E77C05">
      <w:pPr>
        <w:widowControl w:val="0"/>
        <w:autoSpaceDE w:val="0"/>
        <w:autoSpaceDN w:val="0"/>
        <w:adjustRightInd w:val="0"/>
        <w:ind w:firstLine="570"/>
        <w:jc w:val="both"/>
        <w:rPr>
          <w:color w:val="000000"/>
        </w:rPr>
      </w:pPr>
      <w:r>
        <w:rPr>
          <w:color w:val="000000"/>
        </w:rPr>
        <w:t>Правление Республиканского совета в период между пленумами данного совета пользуется его полномочиями, определенными настоящим Уставом.</w:t>
      </w:r>
    </w:p>
    <w:p w:rsidR="00E77C05" w:rsidRDefault="00E77C05">
      <w:pPr>
        <w:widowControl w:val="0"/>
        <w:autoSpaceDE w:val="0"/>
        <w:autoSpaceDN w:val="0"/>
        <w:adjustRightInd w:val="0"/>
        <w:ind w:firstLine="570"/>
        <w:jc w:val="both"/>
        <w:rPr>
          <w:color w:val="000000"/>
        </w:rPr>
      </w:pPr>
      <w:bookmarkStart w:id="147" w:name="CA0_УСВ__1_ГЛ_5_5_П_48_48CN__point_48"/>
      <w:bookmarkEnd w:id="147"/>
      <w:r>
        <w:rPr>
          <w:color w:val="000000"/>
        </w:rPr>
        <w:t>48. Правление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148" w:name="CA0_УСВ__1_ГЛ_5_5_П_48_48_ПП_48_1_92CN__"/>
      <w:bookmarkEnd w:id="148"/>
      <w:r>
        <w:rPr>
          <w:color w:val="000000"/>
        </w:rPr>
        <w:t>48.1. осуществляет контроль за реализацией решений съезда и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149" w:name="CA0_УСВ__1_ГЛ_5_5_П_48_48_ПП_48_2_93CN__"/>
      <w:bookmarkEnd w:id="149"/>
      <w:r>
        <w:rPr>
          <w:color w:val="000000"/>
        </w:rPr>
        <w:t>48.2. разрабатывает и вносит в установленном порядке для утверждения изменения и (или) дополнения в настоящий Устав;</w:t>
      </w:r>
    </w:p>
    <w:p w:rsidR="00E77C05" w:rsidRDefault="00E77C05">
      <w:pPr>
        <w:widowControl w:val="0"/>
        <w:autoSpaceDE w:val="0"/>
        <w:autoSpaceDN w:val="0"/>
        <w:adjustRightInd w:val="0"/>
        <w:ind w:firstLine="570"/>
        <w:jc w:val="both"/>
        <w:rPr>
          <w:color w:val="000000"/>
        </w:rPr>
      </w:pPr>
      <w:bookmarkStart w:id="150" w:name="CA0_УСВ__1_ГЛ_5_5_П_48_48_ПП_48_3_94CN__"/>
      <w:bookmarkEnd w:id="150"/>
      <w:r>
        <w:rPr>
          <w:color w:val="000000"/>
        </w:rPr>
        <w:t>48.3. утверждает уставы организационных структур и иных юридических лиц, созданных РГОО «БООР», а также положения об организационных структурах РГОО «БООР»;</w:t>
      </w:r>
    </w:p>
    <w:p w:rsidR="00E77C05" w:rsidRDefault="00E77C05">
      <w:pPr>
        <w:widowControl w:val="0"/>
        <w:autoSpaceDE w:val="0"/>
        <w:autoSpaceDN w:val="0"/>
        <w:adjustRightInd w:val="0"/>
        <w:ind w:firstLine="570"/>
        <w:jc w:val="both"/>
        <w:rPr>
          <w:color w:val="000000"/>
        </w:rPr>
      </w:pPr>
      <w:bookmarkStart w:id="151" w:name="CA0_УСВ__1_ГЛ_5_5_П_48_48_ПП_48_4_95CN__"/>
      <w:bookmarkEnd w:id="151"/>
      <w:r>
        <w:rPr>
          <w:color w:val="000000"/>
        </w:rPr>
        <w:t>48.4. утверждает сводный бухгалтерский отчет, основные показатели социально-экономического развития РГОО «БООР»;</w:t>
      </w:r>
    </w:p>
    <w:p w:rsidR="00E77C05" w:rsidRDefault="00E77C05">
      <w:pPr>
        <w:widowControl w:val="0"/>
        <w:autoSpaceDE w:val="0"/>
        <w:autoSpaceDN w:val="0"/>
        <w:adjustRightInd w:val="0"/>
        <w:ind w:firstLine="570"/>
        <w:jc w:val="both"/>
        <w:rPr>
          <w:color w:val="000000"/>
        </w:rPr>
      </w:pPr>
      <w:bookmarkStart w:id="152" w:name="CA0_УСВ__1_ГЛ_5_5_П_48_48_ПП_48_5_96CN__"/>
      <w:bookmarkEnd w:id="152"/>
      <w:r>
        <w:rPr>
          <w:color w:val="000000"/>
        </w:rPr>
        <w:t>48.5. утверждает типовые локальные нормативные акты, касающиеся вопросов оплаты труда штатных работников исполнительных аппаратов Республиканского совета и областных (Минской городской) организационных структур РГОО «БООР»;</w:t>
      </w:r>
    </w:p>
    <w:p w:rsidR="00E77C05" w:rsidRDefault="00E77C05">
      <w:pPr>
        <w:widowControl w:val="0"/>
        <w:autoSpaceDE w:val="0"/>
        <w:autoSpaceDN w:val="0"/>
        <w:adjustRightInd w:val="0"/>
        <w:ind w:firstLine="570"/>
        <w:jc w:val="both"/>
        <w:rPr>
          <w:color w:val="000000"/>
        </w:rPr>
      </w:pPr>
      <w:bookmarkStart w:id="153" w:name="CA0_УСВ__1_ГЛ_5_5_П_48_48_ПП_48_6_97CN__"/>
      <w:bookmarkEnd w:id="153"/>
      <w:r>
        <w:rPr>
          <w:color w:val="000000"/>
        </w:rPr>
        <w:t>48.6. принимает решения по вопросам заключения трудового договора с председателем правления Республиканского совета РГОО «БООР», премирования председателя Республиканского совета, заместителей председателя правления Республиканского совета, председателей, заместителей председателей областных (Минской городской) организационных структур РГОО «БООР»;</w:t>
      </w:r>
    </w:p>
    <w:p w:rsidR="00E77C05" w:rsidRDefault="00E77C05">
      <w:pPr>
        <w:widowControl w:val="0"/>
        <w:autoSpaceDE w:val="0"/>
        <w:autoSpaceDN w:val="0"/>
        <w:adjustRightInd w:val="0"/>
        <w:ind w:firstLine="570"/>
        <w:jc w:val="both"/>
        <w:rPr>
          <w:color w:val="000000"/>
        </w:rPr>
      </w:pPr>
      <w:bookmarkStart w:id="154" w:name="CA0_УСВ__1_ГЛ_5_5_П_48_48_ПП_48_7_98CN__"/>
      <w:bookmarkEnd w:id="154"/>
      <w:r>
        <w:rPr>
          <w:color w:val="000000"/>
        </w:rPr>
        <w:t>48.7. принимает решения о строительстве зданий и сооружений РГОО «БООР»;</w:t>
      </w:r>
    </w:p>
    <w:p w:rsidR="00E77C05" w:rsidRDefault="00E77C05">
      <w:pPr>
        <w:widowControl w:val="0"/>
        <w:autoSpaceDE w:val="0"/>
        <w:autoSpaceDN w:val="0"/>
        <w:adjustRightInd w:val="0"/>
        <w:ind w:firstLine="570"/>
        <w:jc w:val="both"/>
        <w:rPr>
          <w:color w:val="000000"/>
        </w:rPr>
      </w:pPr>
      <w:bookmarkStart w:id="155" w:name="CA0_УСВ__1_ГЛ_5_5_П_48_48_ПП_48_8_99CN__"/>
      <w:bookmarkEnd w:id="155"/>
      <w:r>
        <w:rPr>
          <w:color w:val="000000"/>
        </w:rPr>
        <w:t>48.8. принимает решения о приобретении и реализации в порядке, установленном законодательством, земельных участков и других объектов собственности, кроме земельных участков и других объектов собственности, переданных РГОО «БООР» в безвозмездное пользование и (или) собственность, а также о распоряжении объектами собственности РГОО «БООР»;</w:t>
      </w:r>
    </w:p>
    <w:p w:rsidR="00E77C05" w:rsidRDefault="00E77C05">
      <w:pPr>
        <w:widowControl w:val="0"/>
        <w:autoSpaceDE w:val="0"/>
        <w:autoSpaceDN w:val="0"/>
        <w:adjustRightInd w:val="0"/>
        <w:ind w:firstLine="570"/>
        <w:jc w:val="both"/>
        <w:rPr>
          <w:color w:val="000000"/>
        </w:rPr>
      </w:pPr>
      <w:bookmarkStart w:id="156" w:name="CA0_УСВ__1_ГЛ_5_5_П_48_48_ПП_48_9_100CN_"/>
      <w:bookmarkEnd w:id="156"/>
      <w:r>
        <w:rPr>
          <w:color w:val="000000"/>
        </w:rPr>
        <w:t>48.9. осуществляет методическое руководство хозяйственной деятельностью организационных структур и организаций РГОО «БООР», а также контроль за ее состоянием;</w:t>
      </w:r>
    </w:p>
    <w:p w:rsidR="00E77C05" w:rsidRDefault="00E77C05">
      <w:pPr>
        <w:widowControl w:val="0"/>
        <w:autoSpaceDE w:val="0"/>
        <w:autoSpaceDN w:val="0"/>
        <w:adjustRightInd w:val="0"/>
        <w:ind w:firstLine="570"/>
        <w:jc w:val="both"/>
        <w:rPr>
          <w:color w:val="000000"/>
        </w:rPr>
      </w:pPr>
      <w:bookmarkStart w:id="157" w:name="CA0_УСВ__1_ГЛ_5_5_П_48_48_ПП_48_10_101CN"/>
      <w:bookmarkEnd w:id="157"/>
      <w:r>
        <w:rPr>
          <w:color w:val="000000"/>
        </w:rPr>
        <w:t>48.10. осуществляет другие функции по решению съезда и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158" w:name="CA0_УСВ__1_ГЛ_5_5_П_49_49CN__point_49"/>
      <w:bookmarkEnd w:id="158"/>
      <w:r>
        <w:rPr>
          <w:color w:val="000000"/>
        </w:rPr>
        <w:t>49. Правление Республиканского совета РГОО «БООР» подотчетно Республиканскому совету.</w:t>
      </w:r>
    </w:p>
    <w:p w:rsidR="00E77C05" w:rsidRDefault="00E77C05">
      <w:pPr>
        <w:widowControl w:val="0"/>
        <w:autoSpaceDE w:val="0"/>
        <w:autoSpaceDN w:val="0"/>
        <w:adjustRightInd w:val="0"/>
        <w:ind w:firstLine="570"/>
        <w:jc w:val="both"/>
        <w:rPr>
          <w:color w:val="000000"/>
        </w:rPr>
      </w:pPr>
      <w:bookmarkStart w:id="159" w:name="CA0_УСВ__1_ГЛ_5_5_П_50_50CN__point_50"/>
      <w:bookmarkEnd w:id="159"/>
      <w:r>
        <w:rPr>
          <w:color w:val="000000"/>
        </w:rPr>
        <w:t>50. Совет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160" w:name="CA0_УСВ__1_ГЛ_5_5_П_50_50_ПП_50_1_102CN_"/>
      <w:bookmarkEnd w:id="160"/>
      <w:r>
        <w:rPr>
          <w:color w:val="000000"/>
        </w:rPr>
        <w:t>50.1. является руководящим органом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161" w:name="CA0_УСВ__1_ГЛ_5_5_П_50_50_ПП_50_2_103CN_"/>
      <w:bookmarkEnd w:id="161"/>
      <w:r>
        <w:rPr>
          <w:color w:val="000000"/>
        </w:rPr>
        <w:t>50.2. подотчетен конференции областной (Минской городской) организационной структуры, Республиканскому совету РГОО «БООР»;</w:t>
      </w:r>
    </w:p>
    <w:p w:rsidR="00E77C05" w:rsidRDefault="00E77C05">
      <w:pPr>
        <w:widowControl w:val="0"/>
        <w:autoSpaceDE w:val="0"/>
        <w:autoSpaceDN w:val="0"/>
        <w:adjustRightInd w:val="0"/>
        <w:ind w:firstLine="570"/>
        <w:jc w:val="both"/>
        <w:rPr>
          <w:color w:val="000000"/>
        </w:rPr>
      </w:pPr>
      <w:bookmarkStart w:id="162" w:name="CA0_УСВ__1_ГЛ_5_5_П_50_50_ПП_50_3_104CN_"/>
      <w:bookmarkEnd w:id="162"/>
      <w:r>
        <w:rPr>
          <w:color w:val="000000"/>
        </w:rPr>
        <w:t>50.3. заслушивает отчеты председателя областной (Минской городской) организационной структуры о проделанной работе;</w:t>
      </w:r>
    </w:p>
    <w:p w:rsidR="00E77C05" w:rsidRDefault="00E77C05">
      <w:pPr>
        <w:widowControl w:val="0"/>
        <w:autoSpaceDE w:val="0"/>
        <w:autoSpaceDN w:val="0"/>
        <w:adjustRightInd w:val="0"/>
        <w:ind w:firstLine="570"/>
        <w:jc w:val="both"/>
        <w:rPr>
          <w:color w:val="000000"/>
        </w:rPr>
      </w:pPr>
      <w:bookmarkStart w:id="163" w:name="CA0_УСВ__1_ГЛ_5_5_П_50_50_ПП_50_4_105CN_"/>
      <w:bookmarkEnd w:id="163"/>
      <w:r>
        <w:rPr>
          <w:color w:val="000000"/>
        </w:rPr>
        <w:t>50.4. осуществляет в установленном порядке исключение из членов РГОО «БООР»;</w:t>
      </w:r>
    </w:p>
    <w:p w:rsidR="00E77C05" w:rsidRDefault="00E77C05">
      <w:pPr>
        <w:widowControl w:val="0"/>
        <w:autoSpaceDE w:val="0"/>
        <w:autoSpaceDN w:val="0"/>
        <w:adjustRightInd w:val="0"/>
        <w:ind w:firstLine="570"/>
        <w:jc w:val="both"/>
        <w:rPr>
          <w:color w:val="000000"/>
        </w:rPr>
      </w:pPr>
      <w:bookmarkStart w:id="164" w:name="CA0_УСВ__1_ГЛ_5_5_П_50_50_ПП_50_5_106CN_"/>
      <w:bookmarkEnd w:id="164"/>
      <w:r>
        <w:rPr>
          <w:color w:val="000000"/>
        </w:rPr>
        <w:t>50.5. создает и ликвидирует в установленном порядке на территории области первичные организационные структуры, ведет их учет;</w:t>
      </w:r>
    </w:p>
    <w:p w:rsidR="00E77C05" w:rsidRDefault="00E77C05">
      <w:pPr>
        <w:widowControl w:val="0"/>
        <w:autoSpaceDE w:val="0"/>
        <w:autoSpaceDN w:val="0"/>
        <w:adjustRightInd w:val="0"/>
        <w:ind w:firstLine="570"/>
        <w:jc w:val="both"/>
        <w:rPr>
          <w:color w:val="000000"/>
        </w:rPr>
      </w:pPr>
      <w:bookmarkStart w:id="165" w:name="CA0_УСВ__1_ГЛ_5_5_П_50_50_ПП_50_6_107CN_"/>
      <w:bookmarkEnd w:id="165"/>
      <w:r>
        <w:rPr>
          <w:color w:val="000000"/>
        </w:rPr>
        <w:t>50.6. координирует деятельность первичных, районных организационных структур РГОО «БООР» на территории области (г. Минска), ведет работу по их укреплению, обеспечению их материально-техническими средствами, организует обучение их штатных работников и активистов;</w:t>
      </w:r>
    </w:p>
    <w:p w:rsidR="00E77C05" w:rsidRDefault="00E77C05">
      <w:pPr>
        <w:widowControl w:val="0"/>
        <w:autoSpaceDE w:val="0"/>
        <w:autoSpaceDN w:val="0"/>
        <w:adjustRightInd w:val="0"/>
        <w:ind w:firstLine="570"/>
        <w:jc w:val="both"/>
        <w:rPr>
          <w:color w:val="000000"/>
        </w:rPr>
      </w:pPr>
      <w:bookmarkStart w:id="166" w:name="CA0_УСВ__1_ГЛ_5_5_П_50_50_ПП_50_7_108CN_"/>
      <w:bookmarkEnd w:id="166"/>
      <w:r>
        <w:rPr>
          <w:color w:val="000000"/>
        </w:rPr>
        <w:t>50.7. организует и проводит соревнования по стрелково-охотничьему и рыболовному спорту, семинары по подготовке соответствующих судей и тренеров, создает сборные команды по этим видам спорта;</w:t>
      </w:r>
    </w:p>
    <w:p w:rsidR="00E77C05" w:rsidRDefault="00E77C05">
      <w:pPr>
        <w:widowControl w:val="0"/>
        <w:autoSpaceDE w:val="0"/>
        <w:autoSpaceDN w:val="0"/>
        <w:adjustRightInd w:val="0"/>
        <w:ind w:firstLine="570"/>
        <w:jc w:val="both"/>
        <w:rPr>
          <w:color w:val="000000"/>
        </w:rPr>
      </w:pPr>
      <w:bookmarkStart w:id="167" w:name="CA0_УСВ__1_ГЛ_5_5_П_50_50_ПП_50_8_109CN_"/>
      <w:bookmarkEnd w:id="167"/>
      <w:r>
        <w:rPr>
          <w:color w:val="000000"/>
        </w:rPr>
        <w:t>50.8. проводит на территории области выставки, выводки, полевые испытания и состязания охотничьих собак и другие мероприятия, способствующие развитию охотничьего собаководства;</w:t>
      </w:r>
    </w:p>
    <w:p w:rsidR="00E77C05" w:rsidRDefault="00E77C05">
      <w:pPr>
        <w:widowControl w:val="0"/>
        <w:autoSpaceDE w:val="0"/>
        <w:autoSpaceDN w:val="0"/>
        <w:adjustRightInd w:val="0"/>
        <w:ind w:firstLine="570"/>
        <w:jc w:val="both"/>
        <w:rPr>
          <w:color w:val="000000"/>
        </w:rPr>
      </w:pPr>
      <w:bookmarkStart w:id="168" w:name="CA0_УСВ__1_ГЛ_5_5_П_50_50_ПП_50_9_110CN_"/>
      <w:bookmarkEnd w:id="168"/>
      <w:r>
        <w:rPr>
          <w:color w:val="000000"/>
        </w:rPr>
        <w:t>50.9. ведет самостоятельно и совместно с государственными органами, общественными организациями и иными организациями Республики Беларусь среди населения работу по разъяснению задач РГОО «БООР»;</w:t>
      </w:r>
    </w:p>
    <w:p w:rsidR="00E77C05" w:rsidRDefault="00E77C05">
      <w:pPr>
        <w:widowControl w:val="0"/>
        <w:autoSpaceDE w:val="0"/>
        <w:autoSpaceDN w:val="0"/>
        <w:adjustRightInd w:val="0"/>
        <w:ind w:firstLine="570"/>
        <w:jc w:val="both"/>
        <w:rPr>
          <w:color w:val="000000"/>
        </w:rPr>
      </w:pPr>
      <w:bookmarkStart w:id="169" w:name="CA0_УСВ__1_ГЛ_5_5_П_50_50_ПП_50_10_111CN"/>
      <w:bookmarkEnd w:id="169"/>
      <w:r>
        <w:rPr>
          <w:color w:val="000000"/>
        </w:rPr>
        <w:t>50.10. издает в установленном порядке бюллетени, сборники, брошюры, плакаты, листовки, организует выпуск кинофильмов по вопросам охраны природы и бережного отношения к ее богатствам;</w:t>
      </w:r>
    </w:p>
    <w:p w:rsidR="00E77C05" w:rsidRDefault="00E77C05">
      <w:pPr>
        <w:widowControl w:val="0"/>
        <w:autoSpaceDE w:val="0"/>
        <w:autoSpaceDN w:val="0"/>
        <w:adjustRightInd w:val="0"/>
        <w:ind w:firstLine="570"/>
        <w:jc w:val="both"/>
        <w:rPr>
          <w:color w:val="000000"/>
        </w:rPr>
      </w:pPr>
      <w:bookmarkStart w:id="170" w:name="CA0_УСВ__1_ГЛ_5_5_П_50_50_ПП_50_11_112CN"/>
      <w:bookmarkEnd w:id="170"/>
      <w:r>
        <w:rPr>
          <w:color w:val="000000"/>
        </w:rPr>
        <w:t>50.11. обеспечивает в пределах своей компетенции выполнение целевых программ РГОО «БООР»;</w:t>
      </w:r>
    </w:p>
    <w:p w:rsidR="00E77C05" w:rsidRDefault="00E77C05">
      <w:pPr>
        <w:widowControl w:val="0"/>
        <w:autoSpaceDE w:val="0"/>
        <w:autoSpaceDN w:val="0"/>
        <w:adjustRightInd w:val="0"/>
        <w:ind w:firstLine="570"/>
        <w:jc w:val="both"/>
        <w:rPr>
          <w:color w:val="000000"/>
        </w:rPr>
      </w:pPr>
      <w:bookmarkStart w:id="171" w:name="CA0_УСВ__1_ГЛ_5_5_П_50_50_ПП_50_12_113CN"/>
      <w:bookmarkEnd w:id="171"/>
      <w:r>
        <w:rPr>
          <w:color w:val="000000"/>
        </w:rPr>
        <w:t>50.12. принимает решения по вопросам общественной деятельности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172" w:name="CA0_УСВ__1_ГЛ_5_5_П_50_50_ПП_50_13_114CN"/>
      <w:bookmarkEnd w:id="172"/>
      <w:r>
        <w:rPr>
          <w:color w:val="000000"/>
        </w:rPr>
        <w:t>50.13. оказывает помощь организационным структурам РГОО «БООР» на территории области, г. Минска;</w:t>
      </w:r>
    </w:p>
    <w:p w:rsidR="00E77C05" w:rsidRDefault="00E77C05">
      <w:pPr>
        <w:widowControl w:val="0"/>
        <w:autoSpaceDE w:val="0"/>
        <w:autoSpaceDN w:val="0"/>
        <w:adjustRightInd w:val="0"/>
        <w:ind w:firstLine="570"/>
        <w:jc w:val="both"/>
        <w:rPr>
          <w:color w:val="000000"/>
        </w:rPr>
      </w:pPr>
      <w:bookmarkStart w:id="173" w:name="CA0_УСВ__1_ГЛ_5_5_П_50_50_ПП_50_14_115CN"/>
      <w:bookmarkEnd w:id="173"/>
      <w:r>
        <w:rPr>
          <w:color w:val="000000"/>
        </w:rPr>
        <w:t>50.14. поддерживает связь с местными исполнительными и распорядительными органами, местными Советами депутатов, другими государственными органами, общественными объединениями и иными организациями;</w:t>
      </w:r>
    </w:p>
    <w:p w:rsidR="00E77C05" w:rsidRDefault="00E77C05">
      <w:pPr>
        <w:widowControl w:val="0"/>
        <w:autoSpaceDE w:val="0"/>
        <w:autoSpaceDN w:val="0"/>
        <w:adjustRightInd w:val="0"/>
        <w:ind w:firstLine="570"/>
        <w:jc w:val="both"/>
        <w:rPr>
          <w:color w:val="000000"/>
        </w:rPr>
      </w:pPr>
      <w:bookmarkStart w:id="174" w:name="CA0_УСВ__1_ГЛ_5_5_П_50_50_ПП_50_15_116CN"/>
      <w:bookmarkEnd w:id="174"/>
      <w:r>
        <w:rPr>
          <w:color w:val="000000"/>
        </w:rPr>
        <w:t>50.15. осуществляет иные функции в соответствии с настоящим Уставом.</w:t>
      </w:r>
    </w:p>
    <w:p w:rsidR="00E77C05" w:rsidRDefault="00E77C05">
      <w:pPr>
        <w:widowControl w:val="0"/>
        <w:autoSpaceDE w:val="0"/>
        <w:autoSpaceDN w:val="0"/>
        <w:adjustRightInd w:val="0"/>
        <w:ind w:firstLine="570"/>
        <w:jc w:val="both"/>
        <w:rPr>
          <w:color w:val="000000"/>
        </w:rPr>
      </w:pPr>
      <w:bookmarkStart w:id="175" w:name="CA0_УСВ__1_ГЛ_5_5_П_51_51CN__point_51"/>
      <w:bookmarkEnd w:id="175"/>
      <w:r>
        <w:rPr>
          <w:color w:val="000000"/>
        </w:rPr>
        <w:t>51. Председатель совета областной (Минской городской) организационной структуры избирается по предложению председателя Республиканского совета РГОО «БООР». Председатель совета областной (Минской городской) организационной структуры является и председателем его правления.</w:t>
      </w:r>
    </w:p>
    <w:p w:rsidR="00E77C05" w:rsidRDefault="00E77C05">
      <w:pPr>
        <w:widowControl w:val="0"/>
        <w:autoSpaceDE w:val="0"/>
        <w:autoSpaceDN w:val="0"/>
        <w:adjustRightInd w:val="0"/>
        <w:ind w:firstLine="570"/>
        <w:jc w:val="both"/>
        <w:rPr>
          <w:color w:val="000000"/>
        </w:rPr>
      </w:pPr>
      <w:r>
        <w:rPr>
          <w:color w:val="000000"/>
        </w:rPr>
        <w:t>Пленумы совета областной (Минской городской) организационной структуры созываются по мере необходимости, но не реже одного раза в год, и считаются правомочными при участии не менее двух третей их членов. Решения принимаются большинством голосов присутствующих членов соответствующего совета.</w:t>
      </w:r>
    </w:p>
    <w:p w:rsidR="00E77C05" w:rsidRDefault="00E77C05">
      <w:pPr>
        <w:widowControl w:val="0"/>
        <w:autoSpaceDE w:val="0"/>
        <w:autoSpaceDN w:val="0"/>
        <w:adjustRightInd w:val="0"/>
        <w:ind w:firstLine="570"/>
        <w:jc w:val="both"/>
        <w:rPr>
          <w:color w:val="000000"/>
        </w:rPr>
      </w:pPr>
      <w:r>
        <w:rPr>
          <w:color w:val="000000"/>
        </w:rPr>
        <w:t>В период между пленумами совета областной (Минской городской) организационной структуры текущее руководство ее деятельностью осуществляется правлением совета областной (Минской городской) организационной структуры. Количество членов правления определяется советом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r>
        <w:rPr>
          <w:color w:val="000000"/>
        </w:rPr>
        <w:t>Правление совета областной (Минской городской) организационной структуры созывается по мере необходимости, но не реже одного раза в три месяца. Заседания правления считаются правомочными при наличии не менее двух третей его членов. Решения принимаются большинством голосов присутствующих членов правления. При равном количестве голосов голос председателя имеет решающее значение.</w:t>
      </w:r>
    </w:p>
    <w:p w:rsidR="00E77C05" w:rsidRDefault="00E77C05">
      <w:pPr>
        <w:widowControl w:val="0"/>
        <w:autoSpaceDE w:val="0"/>
        <w:autoSpaceDN w:val="0"/>
        <w:adjustRightInd w:val="0"/>
        <w:ind w:firstLine="570"/>
        <w:jc w:val="both"/>
        <w:rPr>
          <w:color w:val="000000"/>
        </w:rPr>
      </w:pPr>
      <w:r>
        <w:rPr>
          <w:color w:val="000000"/>
        </w:rPr>
        <w:t>В период между пленумами совета областной (Минской городской) организационной структуры его правление пользуется полномочиями данного совета, определенными настоящим Уставом.</w:t>
      </w:r>
    </w:p>
    <w:p w:rsidR="00E77C05" w:rsidRDefault="00E77C05">
      <w:pPr>
        <w:widowControl w:val="0"/>
        <w:autoSpaceDE w:val="0"/>
        <w:autoSpaceDN w:val="0"/>
        <w:adjustRightInd w:val="0"/>
        <w:ind w:firstLine="570"/>
        <w:jc w:val="both"/>
        <w:rPr>
          <w:color w:val="000000"/>
        </w:rPr>
      </w:pPr>
      <w:r>
        <w:rPr>
          <w:color w:val="000000"/>
        </w:rPr>
        <w:t>Правление областной (Минской городской) организационной структуры подотчетно данному совету и председателю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176" w:name="CA0_УСВ__1_ГЛ_5_5_П_52_52CN__point_52"/>
      <w:bookmarkEnd w:id="176"/>
      <w:r>
        <w:rPr>
          <w:color w:val="000000"/>
        </w:rPr>
        <w:t>52. Совет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77" w:name="CA0_УСВ__1_ГЛ_5_5_П_52_52_ПП_52_1_117CN_"/>
      <w:bookmarkEnd w:id="177"/>
      <w:r>
        <w:rPr>
          <w:color w:val="000000"/>
        </w:rPr>
        <w:t>52.1. является руководящим органом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78" w:name="CA0_УСВ__1_ГЛ_5_5_П_52_52_ПП_52_2_118CN_"/>
      <w:bookmarkEnd w:id="178"/>
      <w:r>
        <w:rPr>
          <w:color w:val="000000"/>
        </w:rPr>
        <w:t>52.2. подотчетен конференции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179" w:name="CA0_УСВ__1_ГЛ_5_5_П_52_52_ПП_52_3_119CN_"/>
      <w:bookmarkEnd w:id="179"/>
      <w:r>
        <w:rPr>
          <w:color w:val="000000"/>
        </w:rPr>
        <w:t>52.3. заслушивает отчеты председателя районной организационной структуры о проделанной работе;</w:t>
      </w:r>
    </w:p>
    <w:p w:rsidR="00E77C05" w:rsidRDefault="00E77C05">
      <w:pPr>
        <w:widowControl w:val="0"/>
        <w:autoSpaceDE w:val="0"/>
        <w:autoSpaceDN w:val="0"/>
        <w:adjustRightInd w:val="0"/>
        <w:ind w:firstLine="570"/>
        <w:jc w:val="both"/>
        <w:rPr>
          <w:color w:val="000000"/>
        </w:rPr>
      </w:pPr>
      <w:bookmarkStart w:id="180" w:name="CA0_УСВ__1_ГЛ_5_5_П_52_52_ПП_52_4_120CN_"/>
      <w:bookmarkEnd w:id="180"/>
      <w:r>
        <w:rPr>
          <w:color w:val="000000"/>
        </w:rPr>
        <w:t>52.4. осуществляет в установленном порядке исключение из членов РГОО «БООР»;</w:t>
      </w:r>
    </w:p>
    <w:p w:rsidR="00E77C05" w:rsidRDefault="00E77C05">
      <w:pPr>
        <w:widowControl w:val="0"/>
        <w:autoSpaceDE w:val="0"/>
        <w:autoSpaceDN w:val="0"/>
        <w:adjustRightInd w:val="0"/>
        <w:ind w:firstLine="570"/>
        <w:jc w:val="both"/>
        <w:rPr>
          <w:color w:val="000000"/>
        </w:rPr>
      </w:pPr>
      <w:bookmarkStart w:id="181" w:name="CA0_УСВ__1_ГЛ_5_5_П_52_52_ПП_52_5_121CN_"/>
      <w:bookmarkEnd w:id="181"/>
      <w:r>
        <w:rPr>
          <w:color w:val="000000"/>
        </w:rPr>
        <w:t>52.5. ходатайствует перед правлением совета областной организационной структуры о создании на соответствующей территории первичных организационных структур, ведет их учет;</w:t>
      </w:r>
    </w:p>
    <w:p w:rsidR="00E77C05" w:rsidRDefault="00E77C05">
      <w:pPr>
        <w:widowControl w:val="0"/>
        <w:autoSpaceDE w:val="0"/>
        <w:autoSpaceDN w:val="0"/>
        <w:adjustRightInd w:val="0"/>
        <w:ind w:firstLine="570"/>
        <w:jc w:val="both"/>
        <w:rPr>
          <w:color w:val="000000"/>
        </w:rPr>
      </w:pPr>
      <w:bookmarkStart w:id="182" w:name="CA0_УСВ__1_ГЛ_5_5_П_52_52_ПП_52_6_122CN_"/>
      <w:bookmarkEnd w:id="182"/>
      <w:r>
        <w:rPr>
          <w:color w:val="000000"/>
        </w:rPr>
        <w:t>52.6. организует учебу председателей и активистов соответствующих первичных организационных структур, оказывает им методическую помощь, обобщает и распространяет передовой опыт работы;</w:t>
      </w:r>
    </w:p>
    <w:p w:rsidR="00E77C05" w:rsidRDefault="00E77C05">
      <w:pPr>
        <w:widowControl w:val="0"/>
        <w:autoSpaceDE w:val="0"/>
        <w:autoSpaceDN w:val="0"/>
        <w:adjustRightInd w:val="0"/>
        <w:ind w:firstLine="570"/>
        <w:jc w:val="both"/>
        <w:rPr>
          <w:color w:val="000000"/>
        </w:rPr>
      </w:pPr>
      <w:bookmarkStart w:id="183" w:name="CA0_УСВ__1_ГЛ_5_5_П_52_52_ПП_52_7_123CN_"/>
      <w:bookmarkEnd w:id="183"/>
      <w:r>
        <w:rPr>
          <w:color w:val="000000"/>
        </w:rPr>
        <w:t>52.7. ведет самостоятельно и совместно с государственными органами, общественными организациями и иными организациями Республики Беларусь среди населения работу по разъяснению задач РГОО «БООР»;</w:t>
      </w:r>
    </w:p>
    <w:p w:rsidR="00E77C05" w:rsidRDefault="00E77C05">
      <w:pPr>
        <w:widowControl w:val="0"/>
        <w:autoSpaceDE w:val="0"/>
        <w:autoSpaceDN w:val="0"/>
        <w:adjustRightInd w:val="0"/>
        <w:ind w:firstLine="570"/>
        <w:jc w:val="both"/>
        <w:rPr>
          <w:color w:val="000000"/>
        </w:rPr>
      </w:pPr>
      <w:bookmarkStart w:id="184" w:name="CA0_УСВ__1_ГЛ_5_5_П_52_52_ПП_52_8_124CN_"/>
      <w:bookmarkEnd w:id="184"/>
      <w:r>
        <w:rPr>
          <w:color w:val="000000"/>
        </w:rPr>
        <w:t>52.8. в пределах своей компетенции принимает решение о создании соответствующей первичной организационной структуры РГОО «БООР»;</w:t>
      </w:r>
    </w:p>
    <w:p w:rsidR="00E77C05" w:rsidRDefault="00E77C05">
      <w:pPr>
        <w:widowControl w:val="0"/>
        <w:autoSpaceDE w:val="0"/>
        <w:autoSpaceDN w:val="0"/>
        <w:adjustRightInd w:val="0"/>
        <w:ind w:firstLine="570"/>
        <w:jc w:val="both"/>
        <w:rPr>
          <w:color w:val="000000"/>
        </w:rPr>
      </w:pPr>
      <w:bookmarkStart w:id="185" w:name="CA0_УСВ__1_ГЛ_5_5_П_52_52_ПП_52_9_125CN_"/>
      <w:bookmarkEnd w:id="185"/>
      <w:r>
        <w:rPr>
          <w:color w:val="000000"/>
        </w:rPr>
        <w:t>52.9. обеспечивает в пределах своей компетенции выполнение целевых программ РГОО «БООР»;</w:t>
      </w:r>
    </w:p>
    <w:p w:rsidR="00E77C05" w:rsidRDefault="00E77C05">
      <w:pPr>
        <w:widowControl w:val="0"/>
        <w:autoSpaceDE w:val="0"/>
        <w:autoSpaceDN w:val="0"/>
        <w:adjustRightInd w:val="0"/>
        <w:ind w:firstLine="570"/>
        <w:jc w:val="both"/>
        <w:rPr>
          <w:color w:val="000000"/>
        </w:rPr>
      </w:pPr>
      <w:bookmarkStart w:id="186" w:name="CA0_УСВ__1_ГЛ_5_5_П_52_52_ПП_52_10_126CN"/>
      <w:bookmarkEnd w:id="186"/>
      <w:r>
        <w:rPr>
          <w:color w:val="000000"/>
        </w:rPr>
        <w:t>52.10. вносит в правление Республиканского совета РГОО «БООР» предложения о списании материальных средств, приобретении в собственность имущества и распоряжении им;</w:t>
      </w:r>
    </w:p>
    <w:p w:rsidR="00E77C05" w:rsidRDefault="00E77C05">
      <w:pPr>
        <w:widowControl w:val="0"/>
        <w:autoSpaceDE w:val="0"/>
        <w:autoSpaceDN w:val="0"/>
        <w:adjustRightInd w:val="0"/>
        <w:ind w:firstLine="570"/>
        <w:jc w:val="both"/>
        <w:rPr>
          <w:color w:val="000000"/>
        </w:rPr>
      </w:pPr>
      <w:bookmarkStart w:id="187" w:name="CA0_УСВ__1_ГЛ_5_5_П_52_52_ПП_52_11_127CN"/>
      <w:bookmarkEnd w:id="187"/>
      <w:r>
        <w:rPr>
          <w:color w:val="000000"/>
        </w:rPr>
        <w:t>52.11. поддерживает связь с местными исполнительными и распорядительными органами, местными Советами депутатов, другими государственными органами, общественными объединениями и иными организациями;</w:t>
      </w:r>
    </w:p>
    <w:p w:rsidR="00E77C05" w:rsidRDefault="00E77C05">
      <w:pPr>
        <w:widowControl w:val="0"/>
        <w:autoSpaceDE w:val="0"/>
        <w:autoSpaceDN w:val="0"/>
        <w:adjustRightInd w:val="0"/>
        <w:ind w:firstLine="570"/>
        <w:jc w:val="both"/>
        <w:rPr>
          <w:color w:val="000000"/>
        </w:rPr>
      </w:pPr>
      <w:bookmarkStart w:id="188" w:name="CA0_УСВ__1_ГЛ_5_5_П_52_52_ПП_52_12_128CN"/>
      <w:bookmarkEnd w:id="188"/>
      <w:r>
        <w:rPr>
          <w:color w:val="000000"/>
        </w:rPr>
        <w:t>52.12. проводит на территории района соревнования по стрелково-охотничьему и рыболовному спорту среди членов РГОО «БООР», выставки, выводки и полевые испытания охотничьих собак;</w:t>
      </w:r>
    </w:p>
    <w:p w:rsidR="00E77C05" w:rsidRDefault="00E77C05">
      <w:pPr>
        <w:widowControl w:val="0"/>
        <w:autoSpaceDE w:val="0"/>
        <w:autoSpaceDN w:val="0"/>
        <w:adjustRightInd w:val="0"/>
        <w:ind w:firstLine="570"/>
        <w:jc w:val="both"/>
        <w:rPr>
          <w:color w:val="000000"/>
        </w:rPr>
      </w:pPr>
      <w:bookmarkStart w:id="189" w:name="CA0_УСВ__1_ГЛ_5_5_П_52_52_ПП_52_13_129CN"/>
      <w:bookmarkEnd w:id="189"/>
      <w:r>
        <w:rPr>
          <w:color w:val="000000"/>
        </w:rPr>
        <w:t>52.13. осуществляет иные функции в соответствии с настоящим Уставом.</w:t>
      </w:r>
    </w:p>
    <w:p w:rsidR="00E77C05" w:rsidRDefault="00E77C05">
      <w:pPr>
        <w:widowControl w:val="0"/>
        <w:autoSpaceDE w:val="0"/>
        <w:autoSpaceDN w:val="0"/>
        <w:adjustRightInd w:val="0"/>
        <w:ind w:firstLine="570"/>
        <w:jc w:val="both"/>
        <w:rPr>
          <w:color w:val="000000"/>
        </w:rPr>
      </w:pPr>
      <w:bookmarkStart w:id="190" w:name="CA0_УСВ__1_ГЛ_5_5_П_53_53CN__point_53"/>
      <w:bookmarkEnd w:id="190"/>
      <w:r>
        <w:rPr>
          <w:color w:val="000000"/>
        </w:rPr>
        <w:t>53. Председатель совета районной организационной структуры избирается по предложению председателя Республиканского совета РГОО «БООР» и по согласованию с председателем совета областной организационной структуры. Председатель совета районной организационной структуры является и председателем его правления.</w:t>
      </w:r>
    </w:p>
    <w:p w:rsidR="00E77C05" w:rsidRDefault="00E77C05">
      <w:pPr>
        <w:widowControl w:val="0"/>
        <w:autoSpaceDE w:val="0"/>
        <w:autoSpaceDN w:val="0"/>
        <w:adjustRightInd w:val="0"/>
        <w:ind w:firstLine="570"/>
        <w:jc w:val="both"/>
        <w:rPr>
          <w:color w:val="000000"/>
        </w:rPr>
      </w:pPr>
      <w:r>
        <w:rPr>
          <w:color w:val="000000"/>
        </w:rPr>
        <w:t>Пленумы совета районной организационной структуры созываются по мере необходимости, но не реже одного раза в год, и считаются правомочными при участии не менее двух третей их членов. Решения принимаются большинством голосов присутствующих членов соответствующего совета.</w:t>
      </w:r>
    </w:p>
    <w:p w:rsidR="00E77C05" w:rsidRDefault="00E77C05">
      <w:pPr>
        <w:widowControl w:val="0"/>
        <w:autoSpaceDE w:val="0"/>
        <w:autoSpaceDN w:val="0"/>
        <w:adjustRightInd w:val="0"/>
        <w:ind w:firstLine="570"/>
        <w:jc w:val="both"/>
        <w:rPr>
          <w:color w:val="000000"/>
        </w:rPr>
      </w:pPr>
      <w:r>
        <w:rPr>
          <w:color w:val="000000"/>
        </w:rPr>
        <w:t>В период между пленумами совета районной организационной структуры общее руководство ее деятельностью осуществляется правлением совета. Количество членов правления определяется советом районной организационной структуры.</w:t>
      </w:r>
    </w:p>
    <w:p w:rsidR="00E77C05" w:rsidRDefault="00E77C05">
      <w:pPr>
        <w:widowControl w:val="0"/>
        <w:autoSpaceDE w:val="0"/>
        <w:autoSpaceDN w:val="0"/>
        <w:adjustRightInd w:val="0"/>
        <w:ind w:firstLine="570"/>
        <w:jc w:val="both"/>
        <w:rPr>
          <w:color w:val="000000"/>
        </w:rPr>
      </w:pPr>
      <w:r>
        <w:rPr>
          <w:color w:val="000000"/>
        </w:rPr>
        <w:t>Правление совета районной организационной структуры РГОО «БООР» созывается по мере необходимости. Заседания правления считаются правомочными при участии в них не менее двух третей его членов. Решения принимаются большинством голосов присутствующих членов правления. При равном количестве голосов голос председателя имеет решающее значение.</w:t>
      </w:r>
    </w:p>
    <w:p w:rsidR="00E77C05" w:rsidRDefault="00E77C05">
      <w:pPr>
        <w:widowControl w:val="0"/>
        <w:autoSpaceDE w:val="0"/>
        <w:autoSpaceDN w:val="0"/>
        <w:adjustRightInd w:val="0"/>
        <w:ind w:firstLine="570"/>
        <w:jc w:val="both"/>
        <w:rPr>
          <w:color w:val="000000"/>
        </w:rPr>
      </w:pPr>
      <w:r>
        <w:rPr>
          <w:color w:val="000000"/>
        </w:rPr>
        <w:t>В период между пленумами совета районной организационной структуры его правление пользуется полномочиями совета районной организационной структуры, определенными настоящим Уставом.</w:t>
      </w:r>
    </w:p>
    <w:p w:rsidR="00E77C05" w:rsidRDefault="00E77C05">
      <w:pPr>
        <w:widowControl w:val="0"/>
        <w:autoSpaceDE w:val="0"/>
        <w:autoSpaceDN w:val="0"/>
        <w:adjustRightInd w:val="0"/>
        <w:ind w:firstLine="570"/>
        <w:jc w:val="both"/>
        <w:rPr>
          <w:color w:val="000000"/>
        </w:rPr>
      </w:pPr>
      <w:r>
        <w:rPr>
          <w:color w:val="000000"/>
        </w:rPr>
        <w:t>Правление совета районной организационной структуры подотчетно данному совету, председателю совета областной (Минской городской) организационной структуры и председателю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191" w:name="CA0_УСВ__1_ГЛ_5_5_П_54_54CN__point_54"/>
      <w:bookmarkEnd w:id="191"/>
      <w:r>
        <w:rPr>
          <w:color w:val="000000"/>
        </w:rPr>
        <w:t>54. Председатель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192" w:name="CA0_УСВ__1_ГЛ_5_5_П_54_54_ПП_54_1_130CN_"/>
      <w:bookmarkEnd w:id="192"/>
      <w:r>
        <w:rPr>
          <w:color w:val="000000"/>
        </w:rPr>
        <w:t>54.1. осуществляет руководство деятельностью РГОО «БООР» в пределах прав, предоставленных ему законодательством и настоящим Уставом;</w:t>
      </w:r>
    </w:p>
    <w:p w:rsidR="00E77C05" w:rsidRDefault="00E77C05">
      <w:pPr>
        <w:widowControl w:val="0"/>
        <w:autoSpaceDE w:val="0"/>
        <w:autoSpaceDN w:val="0"/>
        <w:adjustRightInd w:val="0"/>
        <w:ind w:firstLine="570"/>
        <w:jc w:val="both"/>
        <w:rPr>
          <w:color w:val="000000"/>
        </w:rPr>
      </w:pPr>
      <w:bookmarkStart w:id="193" w:name="CA0_УСВ__1_ГЛ_5_5_П_54_54_ПП_54_2_131CN_"/>
      <w:bookmarkEnd w:id="193"/>
      <w:r>
        <w:rPr>
          <w:color w:val="000000"/>
        </w:rPr>
        <w:t>54.2. организует работу Республиканского совета и его правления, в том числе подготовку необходимых материалов для проведения пленумов данного совета и заседаний его правления;</w:t>
      </w:r>
    </w:p>
    <w:p w:rsidR="00E77C05" w:rsidRDefault="00E77C05">
      <w:pPr>
        <w:widowControl w:val="0"/>
        <w:autoSpaceDE w:val="0"/>
        <w:autoSpaceDN w:val="0"/>
        <w:adjustRightInd w:val="0"/>
        <w:ind w:firstLine="570"/>
        <w:jc w:val="both"/>
        <w:rPr>
          <w:color w:val="000000"/>
        </w:rPr>
      </w:pPr>
      <w:bookmarkStart w:id="194" w:name="CA0_УСВ__1_ГЛ_5_5_П_54_54_ПП_54_3_132CN_"/>
      <w:bookmarkEnd w:id="194"/>
      <w:r>
        <w:rPr>
          <w:color w:val="000000"/>
        </w:rPr>
        <w:t>54.3. организует выполнение решений съезда РГОО «БООР», Республиканского совета и его правления;</w:t>
      </w:r>
    </w:p>
    <w:p w:rsidR="00E77C05" w:rsidRDefault="00E77C05">
      <w:pPr>
        <w:widowControl w:val="0"/>
        <w:autoSpaceDE w:val="0"/>
        <w:autoSpaceDN w:val="0"/>
        <w:adjustRightInd w:val="0"/>
        <w:ind w:firstLine="570"/>
        <w:jc w:val="both"/>
        <w:rPr>
          <w:color w:val="000000"/>
        </w:rPr>
      </w:pPr>
      <w:bookmarkStart w:id="195" w:name="CA0_УСВ__1_ГЛ_5_5_П_54_54_ПП_54_4_133CN_"/>
      <w:bookmarkEnd w:id="195"/>
      <w:r>
        <w:rPr>
          <w:color w:val="000000"/>
        </w:rPr>
        <w:t>54.4. представляет РГОО «БООР» без доверенности в государственных органах, общественных организациях (объединениях) и иных организациях как Республики Беларусь, так и иностранных;</w:t>
      </w:r>
    </w:p>
    <w:p w:rsidR="00E77C05" w:rsidRDefault="00E77C05">
      <w:pPr>
        <w:widowControl w:val="0"/>
        <w:autoSpaceDE w:val="0"/>
        <w:autoSpaceDN w:val="0"/>
        <w:adjustRightInd w:val="0"/>
        <w:ind w:firstLine="570"/>
        <w:jc w:val="both"/>
        <w:rPr>
          <w:color w:val="000000"/>
        </w:rPr>
      </w:pPr>
      <w:bookmarkStart w:id="196" w:name="CA0_УСВ__1_ГЛ_5_5_П_54_54_ПП_54_5_134CN_"/>
      <w:bookmarkEnd w:id="196"/>
      <w:r>
        <w:rPr>
          <w:color w:val="000000"/>
        </w:rPr>
        <w:t>54.5. назначает в установленном порядке на должность и освобождает от должности руководителей организационных структур РГОО «БООР» и организаций, учрежденных РГОО «БООР»;</w:t>
      </w:r>
    </w:p>
    <w:p w:rsidR="00E77C05" w:rsidRDefault="00E77C05">
      <w:pPr>
        <w:widowControl w:val="0"/>
        <w:autoSpaceDE w:val="0"/>
        <w:autoSpaceDN w:val="0"/>
        <w:adjustRightInd w:val="0"/>
        <w:ind w:firstLine="570"/>
        <w:jc w:val="both"/>
        <w:rPr>
          <w:color w:val="000000"/>
        </w:rPr>
      </w:pPr>
      <w:bookmarkStart w:id="197" w:name="CA0_УСВ__1_ГЛ_5_5_П_54_54_ПП_54_6_135CN_"/>
      <w:bookmarkEnd w:id="197"/>
      <w:r>
        <w:rPr>
          <w:color w:val="000000"/>
        </w:rPr>
        <w:t>54.6. определяет направления деятельности членов Республиканского совета и его правления, распределяет между ними обязанности;</w:t>
      </w:r>
    </w:p>
    <w:p w:rsidR="00E77C05" w:rsidRDefault="00E77C05">
      <w:pPr>
        <w:widowControl w:val="0"/>
        <w:autoSpaceDE w:val="0"/>
        <w:autoSpaceDN w:val="0"/>
        <w:adjustRightInd w:val="0"/>
        <w:ind w:firstLine="570"/>
        <w:jc w:val="both"/>
        <w:rPr>
          <w:color w:val="000000"/>
        </w:rPr>
      </w:pPr>
      <w:bookmarkStart w:id="198" w:name="CA0_УСВ__1_ГЛ_5_5_П_54_54_ПП_54_7_136CN_"/>
      <w:bookmarkEnd w:id="198"/>
      <w:r>
        <w:rPr>
          <w:color w:val="000000"/>
        </w:rPr>
        <w:t>54.7. несет ответственность за состояние хозяйственной деятельности РГОО «БООР»;</w:t>
      </w:r>
    </w:p>
    <w:p w:rsidR="00E77C05" w:rsidRDefault="00E77C05">
      <w:pPr>
        <w:widowControl w:val="0"/>
        <w:autoSpaceDE w:val="0"/>
        <w:autoSpaceDN w:val="0"/>
        <w:adjustRightInd w:val="0"/>
        <w:ind w:firstLine="570"/>
        <w:jc w:val="both"/>
        <w:rPr>
          <w:color w:val="000000"/>
        </w:rPr>
      </w:pPr>
      <w:bookmarkStart w:id="199" w:name="CA0_УСВ__1_ГЛ_5_5_П_54_54_ПП_54_8_137CN_"/>
      <w:bookmarkEnd w:id="199"/>
      <w:r>
        <w:rPr>
          <w:color w:val="000000"/>
        </w:rPr>
        <w:t>54.8. издает в соответствии с законодательством приказы, распоряжения, утверждает положения и инструкции по вопросам финансово-хозяйственной деятельности РГОО «БООР», его организационных структур и организаций, в том числе по вопросам заработной платы;</w:t>
      </w:r>
    </w:p>
    <w:p w:rsidR="00E77C05" w:rsidRDefault="00E77C05">
      <w:pPr>
        <w:widowControl w:val="0"/>
        <w:autoSpaceDE w:val="0"/>
        <w:autoSpaceDN w:val="0"/>
        <w:adjustRightInd w:val="0"/>
        <w:ind w:firstLine="570"/>
        <w:jc w:val="both"/>
        <w:rPr>
          <w:color w:val="000000"/>
        </w:rPr>
      </w:pPr>
      <w:bookmarkStart w:id="200" w:name="CA0_УСВ__1_ГЛ_5_5_П_54_54_ПП_54_9_138CN_"/>
      <w:bookmarkEnd w:id="200"/>
      <w:r>
        <w:rPr>
          <w:color w:val="000000"/>
        </w:rPr>
        <w:t>54.9. определяет должностные обязанности штатных работников исполнительного аппарата Республиканского совета, осуществляет их прием на работу и увольнение;</w:t>
      </w:r>
    </w:p>
    <w:p w:rsidR="00E77C05" w:rsidRDefault="00E77C05">
      <w:pPr>
        <w:widowControl w:val="0"/>
        <w:autoSpaceDE w:val="0"/>
        <w:autoSpaceDN w:val="0"/>
        <w:adjustRightInd w:val="0"/>
        <w:ind w:firstLine="570"/>
        <w:jc w:val="both"/>
        <w:rPr>
          <w:color w:val="000000"/>
        </w:rPr>
      </w:pPr>
      <w:bookmarkStart w:id="201" w:name="CA0_УСВ__1_ГЛ_5_5_П_54_54_ПП_54_10_139CN"/>
      <w:bookmarkEnd w:id="201"/>
      <w:r>
        <w:rPr>
          <w:color w:val="000000"/>
        </w:rPr>
        <w:t>54.10. утверждает штатное расписание исполнительного аппарата Республиканского совета, исполнительных аппаратов областных организационных структур;</w:t>
      </w:r>
    </w:p>
    <w:p w:rsidR="00E77C05" w:rsidRDefault="00E77C05">
      <w:pPr>
        <w:widowControl w:val="0"/>
        <w:autoSpaceDE w:val="0"/>
        <w:autoSpaceDN w:val="0"/>
        <w:adjustRightInd w:val="0"/>
        <w:ind w:firstLine="570"/>
        <w:jc w:val="both"/>
        <w:rPr>
          <w:color w:val="000000"/>
        </w:rPr>
      </w:pPr>
      <w:bookmarkStart w:id="202" w:name="CA0_УСВ__1_ГЛ_5_5_П_54_54_ПП_54_11_140CN"/>
      <w:bookmarkEnd w:id="202"/>
      <w:r>
        <w:rPr>
          <w:color w:val="000000"/>
        </w:rPr>
        <w:t>54.11. утверждает образцы печатей, штампов и бланков РГОО «БООР»;</w:t>
      </w:r>
    </w:p>
    <w:p w:rsidR="00E77C05" w:rsidRDefault="00E77C05">
      <w:pPr>
        <w:widowControl w:val="0"/>
        <w:autoSpaceDE w:val="0"/>
        <w:autoSpaceDN w:val="0"/>
        <w:adjustRightInd w:val="0"/>
        <w:ind w:firstLine="570"/>
        <w:jc w:val="both"/>
        <w:rPr>
          <w:color w:val="000000"/>
        </w:rPr>
      </w:pPr>
      <w:bookmarkStart w:id="203" w:name="CA0_УСВ__1_ГЛ_5_5_П_54_54_ПП_54_12_141CN"/>
      <w:bookmarkEnd w:id="203"/>
      <w:r>
        <w:rPr>
          <w:color w:val="000000"/>
        </w:rPr>
        <w:t>54.12. распоряжается денежными средствами в пределах полномочий, определяемых правлением Республиканского совета, открывает счета в банках, в том числе и в иностранной валюте;</w:t>
      </w:r>
    </w:p>
    <w:p w:rsidR="00E77C05" w:rsidRDefault="00E77C05">
      <w:pPr>
        <w:widowControl w:val="0"/>
        <w:autoSpaceDE w:val="0"/>
        <w:autoSpaceDN w:val="0"/>
        <w:adjustRightInd w:val="0"/>
        <w:ind w:firstLine="570"/>
        <w:jc w:val="both"/>
        <w:rPr>
          <w:color w:val="000000"/>
        </w:rPr>
      </w:pPr>
      <w:bookmarkStart w:id="204" w:name="CA0_УСВ__1_ГЛ_5_5_П_54_54_ПП_54_13_142CN"/>
      <w:bookmarkEnd w:id="204"/>
      <w:r>
        <w:rPr>
          <w:color w:val="000000"/>
        </w:rPr>
        <w:t>54.13. вносит на утверждение правления Республиканского совета основные показатели социально-экономического развития РГОО «БООР»;</w:t>
      </w:r>
    </w:p>
    <w:p w:rsidR="00E77C05" w:rsidRDefault="00E77C05">
      <w:pPr>
        <w:widowControl w:val="0"/>
        <w:autoSpaceDE w:val="0"/>
        <w:autoSpaceDN w:val="0"/>
        <w:adjustRightInd w:val="0"/>
        <w:ind w:firstLine="570"/>
        <w:jc w:val="both"/>
        <w:rPr>
          <w:color w:val="000000"/>
        </w:rPr>
      </w:pPr>
      <w:bookmarkStart w:id="205" w:name="CA0_УСВ__1_ГЛ_5_5_П_54_54_ПП_54_14_143CN"/>
      <w:bookmarkEnd w:id="205"/>
      <w:r>
        <w:rPr>
          <w:color w:val="000000"/>
        </w:rPr>
        <w:t>54.14. заключает от имени РГОО «БООР» договоры и обеспечивает их выполнение;</w:t>
      </w:r>
    </w:p>
    <w:p w:rsidR="00E77C05" w:rsidRDefault="00E77C05">
      <w:pPr>
        <w:widowControl w:val="0"/>
        <w:autoSpaceDE w:val="0"/>
        <w:autoSpaceDN w:val="0"/>
        <w:adjustRightInd w:val="0"/>
        <w:ind w:firstLine="570"/>
        <w:jc w:val="both"/>
        <w:rPr>
          <w:color w:val="000000"/>
        </w:rPr>
      </w:pPr>
      <w:bookmarkStart w:id="206" w:name="CA0_УСВ__1_ГЛ_5_5_П_54_54_ПП_54_15_144CN"/>
      <w:bookmarkEnd w:id="206"/>
      <w:r>
        <w:rPr>
          <w:color w:val="000000"/>
        </w:rPr>
        <w:t>54.15. поощряет членов РГОО «БООР», его штатных работников, в установленном порядке вносит представления об их награждении государственными наградами Республики Беларусь;</w:t>
      </w:r>
    </w:p>
    <w:p w:rsidR="00E77C05" w:rsidRDefault="00E77C05">
      <w:pPr>
        <w:widowControl w:val="0"/>
        <w:autoSpaceDE w:val="0"/>
        <w:autoSpaceDN w:val="0"/>
        <w:adjustRightInd w:val="0"/>
        <w:ind w:firstLine="570"/>
        <w:jc w:val="both"/>
        <w:rPr>
          <w:color w:val="000000"/>
        </w:rPr>
      </w:pPr>
      <w:bookmarkStart w:id="207" w:name="CA0_УСВ__1_ГЛ_5_5_П_54_54_ПП_54_16_145CN"/>
      <w:bookmarkEnd w:id="207"/>
      <w:r>
        <w:rPr>
          <w:color w:val="000000"/>
        </w:rPr>
        <w:t>54.16. ежегодно отчитывается перед Республиканским советом о проделанной работе, результатах финансово-хозяйственной деятельности, а также о состоянии работы по рассмотрению обращений, адресованных съезду РГОО «БООР» и Республиканскому совету;</w:t>
      </w:r>
    </w:p>
    <w:p w:rsidR="00E77C05" w:rsidRDefault="00E77C05">
      <w:pPr>
        <w:widowControl w:val="0"/>
        <w:autoSpaceDE w:val="0"/>
        <w:autoSpaceDN w:val="0"/>
        <w:adjustRightInd w:val="0"/>
        <w:ind w:firstLine="570"/>
        <w:jc w:val="both"/>
        <w:rPr>
          <w:color w:val="000000"/>
        </w:rPr>
      </w:pPr>
      <w:bookmarkStart w:id="208" w:name="CA0_УСВ__1_ГЛ_5_5_П_54_54_ПП_54_17_146CN"/>
      <w:bookmarkEnd w:id="208"/>
      <w:r>
        <w:rPr>
          <w:color w:val="000000"/>
        </w:rPr>
        <w:t>54.17. делегирует при необходимости часть предоставленных ему полномочий заместителю председателя правления Республиканского совета;</w:t>
      </w:r>
    </w:p>
    <w:p w:rsidR="00E77C05" w:rsidRDefault="00E77C05">
      <w:pPr>
        <w:widowControl w:val="0"/>
        <w:autoSpaceDE w:val="0"/>
        <w:autoSpaceDN w:val="0"/>
        <w:adjustRightInd w:val="0"/>
        <w:ind w:firstLine="570"/>
        <w:jc w:val="both"/>
        <w:rPr>
          <w:color w:val="000000"/>
        </w:rPr>
      </w:pPr>
      <w:bookmarkStart w:id="209" w:name="CA0_УСВ__1_ГЛ_5_5_П_54_54_ПП_54_18_147CN"/>
      <w:bookmarkEnd w:id="209"/>
      <w:r>
        <w:rPr>
          <w:color w:val="000000"/>
        </w:rPr>
        <w:t>54.18. осуществляет иные функции, вытекающие из настоящего Устава.</w:t>
      </w:r>
    </w:p>
    <w:p w:rsidR="00E77C05" w:rsidRDefault="00E77C05">
      <w:pPr>
        <w:widowControl w:val="0"/>
        <w:autoSpaceDE w:val="0"/>
        <w:autoSpaceDN w:val="0"/>
        <w:adjustRightInd w:val="0"/>
        <w:ind w:firstLine="570"/>
        <w:jc w:val="both"/>
        <w:rPr>
          <w:color w:val="000000"/>
        </w:rPr>
      </w:pPr>
      <w:r>
        <w:rPr>
          <w:color w:val="000000"/>
        </w:rPr>
        <w:t>При отсутствии председателя правления Республиканского совета РГОО «БООР» его обязанности выполняет заместитель председателя правления Республиканского совета, определяемый председателем Республиканского совета.</w:t>
      </w:r>
    </w:p>
    <w:p w:rsidR="00E77C05" w:rsidRDefault="00E77C05">
      <w:pPr>
        <w:widowControl w:val="0"/>
        <w:autoSpaceDE w:val="0"/>
        <w:autoSpaceDN w:val="0"/>
        <w:adjustRightInd w:val="0"/>
        <w:ind w:firstLine="570"/>
        <w:jc w:val="both"/>
        <w:rPr>
          <w:color w:val="000000"/>
        </w:rPr>
      </w:pPr>
      <w:r>
        <w:rPr>
          <w:color w:val="000000"/>
        </w:rPr>
        <w:t>Председатель правления Республиканского совета РГОО «БООР» руководит исполнительным аппаратом Республиканского совета.</w:t>
      </w:r>
    </w:p>
    <w:p w:rsidR="00E77C05" w:rsidRDefault="00E77C05">
      <w:pPr>
        <w:widowControl w:val="0"/>
        <w:autoSpaceDE w:val="0"/>
        <w:autoSpaceDN w:val="0"/>
        <w:adjustRightInd w:val="0"/>
        <w:ind w:firstLine="570"/>
        <w:jc w:val="both"/>
        <w:rPr>
          <w:color w:val="000000"/>
        </w:rPr>
      </w:pPr>
      <w:bookmarkStart w:id="210" w:name="CA0_УСВ__1_ГЛ_5_5_П_55_55CN__point_55"/>
      <w:bookmarkEnd w:id="210"/>
      <w:r>
        <w:rPr>
          <w:color w:val="000000"/>
        </w:rPr>
        <w:t>55. Председатель областной (Минской городской) организационной структуры, который является и председателем совета областной (Минской городской) организационной структуры и его правления:</w:t>
      </w:r>
    </w:p>
    <w:p w:rsidR="00E77C05" w:rsidRDefault="00E77C05">
      <w:pPr>
        <w:widowControl w:val="0"/>
        <w:autoSpaceDE w:val="0"/>
        <w:autoSpaceDN w:val="0"/>
        <w:adjustRightInd w:val="0"/>
        <w:ind w:firstLine="570"/>
        <w:jc w:val="both"/>
        <w:rPr>
          <w:color w:val="000000"/>
        </w:rPr>
      </w:pPr>
      <w:bookmarkStart w:id="211" w:name="CA0_УСВ__1_ГЛ_5_5_П_55_55_ПП_55_1_148CN_"/>
      <w:bookmarkEnd w:id="211"/>
      <w:r>
        <w:rPr>
          <w:color w:val="000000"/>
        </w:rPr>
        <w:t>55.1. непосредственно подчиняется председателю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212" w:name="CA0_УСВ__1_ГЛ_5_5_П_55_55_ПП_55_2_149CN_"/>
      <w:bookmarkEnd w:id="212"/>
      <w:r>
        <w:rPr>
          <w:color w:val="000000"/>
        </w:rPr>
        <w:t>55.2. обладает правами и обязанностями руководителя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213" w:name="CA0_УСВ__1_ГЛ_5_5_П_55_55_ПП_55_3_150CN_"/>
      <w:bookmarkEnd w:id="213"/>
      <w:r>
        <w:rPr>
          <w:color w:val="000000"/>
        </w:rPr>
        <w:t>55.3. передает при необходимости часть своих полномочий заместителю председателя;</w:t>
      </w:r>
    </w:p>
    <w:p w:rsidR="00E77C05" w:rsidRDefault="00E77C05">
      <w:pPr>
        <w:widowControl w:val="0"/>
        <w:autoSpaceDE w:val="0"/>
        <w:autoSpaceDN w:val="0"/>
        <w:adjustRightInd w:val="0"/>
        <w:ind w:firstLine="570"/>
        <w:jc w:val="both"/>
        <w:rPr>
          <w:color w:val="000000"/>
        </w:rPr>
      </w:pPr>
      <w:bookmarkStart w:id="214" w:name="CA0_УСВ__1_ГЛ_5_5_П_55_55_ПП_55_4_151CN_"/>
      <w:bookmarkEnd w:id="214"/>
      <w:r>
        <w:rPr>
          <w:color w:val="000000"/>
        </w:rPr>
        <w:t>55.4. организует работу областной (Минской городской) организационной структуры и совета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215" w:name="CA0_УСВ__1_ГЛ_5_5_П_55_55_ПП_55_5_152CN_"/>
      <w:bookmarkEnd w:id="215"/>
      <w:r>
        <w:rPr>
          <w:color w:val="000000"/>
        </w:rPr>
        <w:t>55.5. принимает решения по основным вопросам деятельности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216" w:name="CA0_УСВ__1_ГЛ_5_5_П_55_55_ПП_55_6_153CN_"/>
      <w:bookmarkEnd w:id="216"/>
      <w:r>
        <w:rPr>
          <w:color w:val="000000"/>
        </w:rPr>
        <w:t>55.6. вносит в правление Республиканского совета РГОО «БООР» предложения о списании материальных средств, приобретении в собственность РГОО «БООР» имущества;</w:t>
      </w:r>
    </w:p>
    <w:p w:rsidR="00E77C05" w:rsidRDefault="00E77C05">
      <w:pPr>
        <w:widowControl w:val="0"/>
        <w:autoSpaceDE w:val="0"/>
        <w:autoSpaceDN w:val="0"/>
        <w:adjustRightInd w:val="0"/>
        <w:ind w:firstLine="570"/>
        <w:jc w:val="both"/>
        <w:rPr>
          <w:color w:val="000000"/>
        </w:rPr>
      </w:pPr>
      <w:bookmarkStart w:id="217" w:name="CA0_УСВ__1_ГЛ_5_5_П_55_55_ПП_55_7_154CN_"/>
      <w:bookmarkEnd w:id="217"/>
      <w:r>
        <w:rPr>
          <w:color w:val="000000"/>
        </w:rPr>
        <w:t>55.7. действует без доверенности от имени областной (Минской городской) организационной структуры, представляет ее интересы в отношениях с государственными органами, общественными организациями (объединениями) и иными организациями как Республики Беларусь, так и иностранными организациями, гражданами;</w:t>
      </w:r>
    </w:p>
    <w:p w:rsidR="00E77C05" w:rsidRDefault="00E77C05">
      <w:pPr>
        <w:widowControl w:val="0"/>
        <w:autoSpaceDE w:val="0"/>
        <w:autoSpaceDN w:val="0"/>
        <w:adjustRightInd w:val="0"/>
        <w:ind w:firstLine="570"/>
        <w:jc w:val="both"/>
        <w:rPr>
          <w:color w:val="000000"/>
        </w:rPr>
      </w:pPr>
      <w:bookmarkStart w:id="218" w:name="CA0_УСВ__1_ГЛ_5_5_П_55_55_ПП_55_8_155CN_"/>
      <w:bookmarkEnd w:id="218"/>
      <w:r>
        <w:rPr>
          <w:color w:val="000000"/>
        </w:rPr>
        <w:t>55.8. организует подготовку необходимых материалов для проведения пленумов совета областной (Минской городской) организационной структуры и заседаний его правления;</w:t>
      </w:r>
    </w:p>
    <w:p w:rsidR="00E77C05" w:rsidRDefault="00E77C05">
      <w:pPr>
        <w:widowControl w:val="0"/>
        <w:autoSpaceDE w:val="0"/>
        <w:autoSpaceDN w:val="0"/>
        <w:adjustRightInd w:val="0"/>
        <w:ind w:firstLine="570"/>
        <w:jc w:val="both"/>
        <w:rPr>
          <w:color w:val="000000"/>
        </w:rPr>
      </w:pPr>
      <w:bookmarkStart w:id="219" w:name="CA0_УСВ__1_ГЛ_5_5_П_55_55_ПП_55_9_156CN_"/>
      <w:bookmarkEnd w:id="219"/>
      <w:r>
        <w:rPr>
          <w:color w:val="000000"/>
        </w:rPr>
        <w:t>55.9. в установленном порядке поощряет членов РГОО «БООР», штатных работников аппарата областной (Минской городской) организационной структуры, направляет представления об их поощрении в Республиканский совет РГОО «БООР»;</w:t>
      </w:r>
    </w:p>
    <w:p w:rsidR="00E77C05" w:rsidRDefault="00E77C05">
      <w:pPr>
        <w:widowControl w:val="0"/>
        <w:autoSpaceDE w:val="0"/>
        <w:autoSpaceDN w:val="0"/>
        <w:adjustRightInd w:val="0"/>
        <w:ind w:firstLine="570"/>
        <w:jc w:val="both"/>
        <w:rPr>
          <w:color w:val="000000"/>
        </w:rPr>
      </w:pPr>
      <w:bookmarkStart w:id="220" w:name="CA0_УСВ__1_ГЛ_5_5_П_55_55_ПП_55_10_157CN"/>
      <w:bookmarkEnd w:id="220"/>
      <w:r>
        <w:rPr>
          <w:color w:val="000000"/>
        </w:rPr>
        <w:t>55.10. несет ответственность за целевое и эффективное использование имущества и денежных средств подчиненными организационными структурами и организациями;</w:t>
      </w:r>
    </w:p>
    <w:p w:rsidR="00E77C05" w:rsidRDefault="00E77C05">
      <w:pPr>
        <w:widowControl w:val="0"/>
        <w:autoSpaceDE w:val="0"/>
        <w:autoSpaceDN w:val="0"/>
        <w:adjustRightInd w:val="0"/>
        <w:ind w:firstLine="570"/>
        <w:jc w:val="both"/>
        <w:rPr>
          <w:color w:val="000000"/>
        </w:rPr>
      </w:pPr>
      <w:bookmarkStart w:id="221" w:name="CA0_УСВ__1_ГЛ_5_5_П_55_55_ПП_55_11_158CN"/>
      <w:bookmarkEnd w:id="221"/>
      <w:r>
        <w:rPr>
          <w:color w:val="000000"/>
        </w:rPr>
        <w:t>55.11. отчитывается перед советом областной (Минской городской) организационной структуры о проделанной работе, результатах хозяйственной деятельности, состоянии работы по рассмотрению обращений, адресованных совету;</w:t>
      </w:r>
    </w:p>
    <w:p w:rsidR="00E77C05" w:rsidRDefault="00E77C05">
      <w:pPr>
        <w:widowControl w:val="0"/>
        <w:autoSpaceDE w:val="0"/>
        <w:autoSpaceDN w:val="0"/>
        <w:adjustRightInd w:val="0"/>
        <w:ind w:firstLine="570"/>
        <w:jc w:val="both"/>
        <w:rPr>
          <w:color w:val="000000"/>
        </w:rPr>
      </w:pPr>
      <w:bookmarkStart w:id="222" w:name="CA0_УСВ__1_ГЛ_5_5_П_55_55_ПП_55_12_159CN"/>
      <w:bookmarkEnd w:id="222"/>
      <w:r>
        <w:rPr>
          <w:color w:val="000000"/>
        </w:rPr>
        <w:t>55.12. организует выполнение решений съезда РГОО «БООР», Республиканского совета и его правления;</w:t>
      </w:r>
    </w:p>
    <w:p w:rsidR="00E77C05" w:rsidRDefault="00E77C05">
      <w:pPr>
        <w:widowControl w:val="0"/>
        <w:autoSpaceDE w:val="0"/>
        <w:autoSpaceDN w:val="0"/>
        <w:adjustRightInd w:val="0"/>
        <w:ind w:firstLine="570"/>
        <w:jc w:val="both"/>
        <w:rPr>
          <w:color w:val="000000"/>
        </w:rPr>
      </w:pPr>
      <w:bookmarkStart w:id="223" w:name="CA0_УСВ__1_ГЛ_5_5_П_55_55_ПП_55_13_160CN"/>
      <w:bookmarkEnd w:id="223"/>
      <w:r>
        <w:rPr>
          <w:color w:val="000000"/>
        </w:rPr>
        <w:t>55.13. несет ответственность за состояние хозяйственной деятельности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224" w:name="CA0_УСВ__1_ГЛ_5_5_П_55_55_ПП_55_14_161CN"/>
      <w:bookmarkEnd w:id="224"/>
      <w:r>
        <w:rPr>
          <w:color w:val="000000"/>
        </w:rPr>
        <w:t>55.14. организует работу по:</w:t>
      </w:r>
    </w:p>
    <w:p w:rsidR="00E77C05" w:rsidRDefault="00E77C05">
      <w:pPr>
        <w:widowControl w:val="0"/>
        <w:autoSpaceDE w:val="0"/>
        <w:autoSpaceDN w:val="0"/>
        <w:adjustRightInd w:val="0"/>
        <w:ind w:firstLine="570"/>
        <w:jc w:val="both"/>
        <w:rPr>
          <w:color w:val="000000"/>
        </w:rPr>
      </w:pPr>
      <w:r>
        <w:rPr>
          <w:color w:val="000000"/>
        </w:rPr>
        <w:t>обеспечению приема вступительных, членских и иных взносов;</w:t>
      </w:r>
    </w:p>
    <w:p w:rsidR="00E77C05" w:rsidRDefault="00E77C05">
      <w:pPr>
        <w:widowControl w:val="0"/>
        <w:autoSpaceDE w:val="0"/>
        <w:autoSpaceDN w:val="0"/>
        <w:adjustRightInd w:val="0"/>
        <w:ind w:firstLine="570"/>
        <w:jc w:val="both"/>
        <w:rPr>
          <w:color w:val="000000"/>
        </w:rPr>
      </w:pPr>
      <w:r>
        <w:rPr>
          <w:color w:val="000000"/>
        </w:rPr>
        <w:t>ведению учета членов РГОО «БООР»;</w:t>
      </w:r>
    </w:p>
    <w:p w:rsidR="00E77C05" w:rsidRDefault="00E77C05">
      <w:pPr>
        <w:widowControl w:val="0"/>
        <w:autoSpaceDE w:val="0"/>
        <w:autoSpaceDN w:val="0"/>
        <w:adjustRightInd w:val="0"/>
        <w:ind w:firstLine="570"/>
        <w:jc w:val="both"/>
        <w:rPr>
          <w:color w:val="000000"/>
        </w:rPr>
      </w:pPr>
      <w:r>
        <w:rPr>
          <w:color w:val="000000"/>
        </w:rPr>
        <w:t>ведению учета районных организационных структур на территории области;</w:t>
      </w:r>
    </w:p>
    <w:p w:rsidR="00E77C05" w:rsidRDefault="00E77C05">
      <w:pPr>
        <w:widowControl w:val="0"/>
        <w:autoSpaceDE w:val="0"/>
        <w:autoSpaceDN w:val="0"/>
        <w:adjustRightInd w:val="0"/>
        <w:ind w:firstLine="570"/>
        <w:jc w:val="both"/>
        <w:rPr>
          <w:color w:val="000000"/>
        </w:rPr>
      </w:pPr>
      <w:r>
        <w:rPr>
          <w:color w:val="000000"/>
        </w:rPr>
        <w:t>выборам делегатов на съезд РГОО «БООР»;</w:t>
      </w:r>
    </w:p>
    <w:p w:rsidR="00E77C05" w:rsidRDefault="00E77C05">
      <w:pPr>
        <w:widowControl w:val="0"/>
        <w:autoSpaceDE w:val="0"/>
        <w:autoSpaceDN w:val="0"/>
        <w:adjustRightInd w:val="0"/>
        <w:ind w:firstLine="570"/>
        <w:jc w:val="both"/>
        <w:rPr>
          <w:color w:val="000000"/>
        </w:rPr>
      </w:pPr>
      <w:bookmarkStart w:id="225" w:name="CA0_УСВ__1_ГЛ_5_5_П_55_55_ПП_55_15_162CN"/>
      <w:bookmarkEnd w:id="225"/>
      <w:r>
        <w:rPr>
          <w:color w:val="000000"/>
        </w:rPr>
        <w:t>55.15. осуществляет иные функции, вытекающие из настоящего Устава.</w:t>
      </w:r>
    </w:p>
    <w:p w:rsidR="00E77C05" w:rsidRDefault="00E77C05">
      <w:pPr>
        <w:widowControl w:val="0"/>
        <w:autoSpaceDE w:val="0"/>
        <w:autoSpaceDN w:val="0"/>
        <w:adjustRightInd w:val="0"/>
        <w:ind w:firstLine="570"/>
        <w:jc w:val="both"/>
        <w:rPr>
          <w:color w:val="000000"/>
        </w:rPr>
      </w:pPr>
      <w:r>
        <w:rPr>
          <w:color w:val="000000"/>
        </w:rPr>
        <w:t>Председатель Республиканского совета РГОО «БООР» заключает трудовой контракт с председателем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r>
        <w:rPr>
          <w:color w:val="000000"/>
        </w:rPr>
        <w:t>Председатель областной (Минской городской) организационной структуры руководит исполнительным аппаратом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226" w:name="CA0_УСВ__1_ГЛ_5_5_П_56_56CN__point_56"/>
      <w:bookmarkEnd w:id="226"/>
      <w:r>
        <w:rPr>
          <w:color w:val="000000"/>
        </w:rPr>
        <w:t>56. Председатель совета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227" w:name="CA0_УСВ__1_ГЛ_5_5_П_56_56_ПП_56_1_163CN_"/>
      <w:bookmarkEnd w:id="227"/>
      <w:r>
        <w:rPr>
          <w:color w:val="000000"/>
        </w:rPr>
        <w:t>56.1. подчиняется председателю совета областной (Минской городской) организационной структуры и председателю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228" w:name="CA0_УСВ__1_ГЛ_5_5_П_56_56_ПП_56_2_164CN_"/>
      <w:bookmarkEnd w:id="228"/>
      <w:r>
        <w:rPr>
          <w:color w:val="000000"/>
        </w:rPr>
        <w:t>56.2. организует работу совета районной организационной структуры и его правления;</w:t>
      </w:r>
    </w:p>
    <w:p w:rsidR="00E77C05" w:rsidRDefault="00E77C05">
      <w:pPr>
        <w:widowControl w:val="0"/>
        <w:autoSpaceDE w:val="0"/>
        <w:autoSpaceDN w:val="0"/>
        <w:adjustRightInd w:val="0"/>
        <w:ind w:firstLine="570"/>
        <w:jc w:val="both"/>
        <w:rPr>
          <w:color w:val="000000"/>
        </w:rPr>
      </w:pPr>
      <w:bookmarkStart w:id="229" w:name="CA0_УСВ__1_ГЛ_5_5_П_56_56_ПП_56_3_165CN_"/>
      <w:bookmarkEnd w:id="229"/>
      <w:r>
        <w:rPr>
          <w:color w:val="000000"/>
        </w:rPr>
        <w:t>56.3. принимает решения по основным вопросам общественной деятельности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230" w:name="CA0_УСВ__1_ГЛ_5_5_П_56_56_ПП_56_4_166CN_"/>
      <w:bookmarkEnd w:id="230"/>
      <w:r>
        <w:rPr>
          <w:color w:val="000000"/>
        </w:rPr>
        <w:t>56.4. представляет районную организационную структуру в отношениях с государственными органами, общественными организациями (объединениями) и иными организациями как Республики Беларусь, так и иностранными организациями, гражданами по вопросам общественной деятельности;</w:t>
      </w:r>
    </w:p>
    <w:p w:rsidR="00E77C05" w:rsidRDefault="00E77C05">
      <w:pPr>
        <w:widowControl w:val="0"/>
        <w:autoSpaceDE w:val="0"/>
        <w:autoSpaceDN w:val="0"/>
        <w:adjustRightInd w:val="0"/>
        <w:ind w:firstLine="570"/>
        <w:jc w:val="both"/>
        <w:rPr>
          <w:color w:val="000000"/>
        </w:rPr>
      </w:pPr>
      <w:bookmarkStart w:id="231" w:name="CA0_УСВ__1_ГЛ_5_5_П_56_56_ПП_56_5_167CN_"/>
      <w:bookmarkEnd w:id="231"/>
      <w:r>
        <w:rPr>
          <w:color w:val="000000"/>
        </w:rPr>
        <w:t>56.5. организует работу соответствующих первичных организационных структур, учебу их председателей и активистов;</w:t>
      </w:r>
    </w:p>
    <w:p w:rsidR="00E77C05" w:rsidRDefault="00E77C05">
      <w:pPr>
        <w:widowControl w:val="0"/>
        <w:autoSpaceDE w:val="0"/>
        <w:autoSpaceDN w:val="0"/>
        <w:adjustRightInd w:val="0"/>
        <w:ind w:firstLine="570"/>
        <w:jc w:val="both"/>
        <w:rPr>
          <w:color w:val="000000"/>
        </w:rPr>
      </w:pPr>
      <w:bookmarkStart w:id="232" w:name="CA0_УСВ__1_ГЛ_5_5_П_56_56_ПП_56_6_168CN_"/>
      <w:bookmarkEnd w:id="232"/>
      <w:r>
        <w:rPr>
          <w:color w:val="000000"/>
        </w:rPr>
        <w:t>56.6. отчитывается перед советом районной организационной структуры о проделанной работе, результатах общественной деятельности, состоянии работы по рассмотрению обращений, адресованных совету;</w:t>
      </w:r>
    </w:p>
    <w:p w:rsidR="00E77C05" w:rsidRDefault="00E77C05">
      <w:pPr>
        <w:widowControl w:val="0"/>
        <w:autoSpaceDE w:val="0"/>
        <w:autoSpaceDN w:val="0"/>
        <w:adjustRightInd w:val="0"/>
        <w:ind w:firstLine="570"/>
        <w:jc w:val="both"/>
        <w:rPr>
          <w:color w:val="000000"/>
        </w:rPr>
      </w:pPr>
      <w:bookmarkStart w:id="233" w:name="CA0_УСВ__1_ГЛ_5_5_П_56_56_ПП_56_7_169CN_"/>
      <w:bookmarkEnd w:id="233"/>
      <w:r>
        <w:rPr>
          <w:color w:val="000000"/>
        </w:rPr>
        <w:t>56.7. делегирует при необходимости часть предоставленных ему полномочий руководителю районной организационной структуры с его согласия (если председатель совета районной организационной структуры не является ее руководителем);</w:t>
      </w:r>
    </w:p>
    <w:p w:rsidR="00E77C05" w:rsidRDefault="00E77C05">
      <w:pPr>
        <w:widowControl w:val="0"/>
        <w:autoSpaceDE w:val="0"/>
        <w:autoSpaceDN w:val="0"/>
        <w:adjustRightInd w:val="0"/>
        <w:ind w:firstLine="570"/>
        <w:jc w:val="both"/>
        <w:rPr>
          <w:color w:val="000000"/>
        </w:rPr>
      </w:pPr>
      <w:bookmarkStart w:id="234" w:name="CA0_УСВ__1_ГЛ_5_5_П_56_56_ПП_56_8_170CN_"/>
      <w:bookmarkEnd w:id="234"/>
      <w:r>
        <w:rPr>
          <w:color w:val="000000"/>
        </w:rPr>
        <w:t>56.8. организует работу по:</w:t>
      </w:r>
    </w:p>
    <w:p w:rsidR="00E77C05" w:rsidRDefault="00E77C05">
      <w:pPr>
        <w:widowControl w:val="0"/>
        <w:autoSpaceDE w:val="0"/>
        <w:autoSpaceDN w:val="0"/>
        <w:adjustRightInd w:val="0"/>
        <w:ind w:firstLine="570"/>
        <w:jc w:val="both"/>
        <w:rPr>
          <w:color w:val="000000"/>
        </w:rPr>
      </w:pPr>
      <w:r>
        <w:rPr>
          <w:color w:val="000000"/>
        </w:rPr>
        <w:t>выполнению решений съезда РГОО «БООР», Республиканского совета и его правления, совета областной (Минской городской) организационной структуры и его правления;</w:t>
      </w:r>
    </w:p>
    <w:p w:rsidR="00E77C05" w:rsidRDefault="00E77C05">
      <w:pPr>
        <w:widowControl w:val="0"/>
        <w:autoSpaceDE w:val="0"/>
        <w:autoSpaceDN w:val="0"/>
        <w:adjustRightInd w:val="0"/>
        <w:ind w:firstLine="570"/>
        <w:jc w:val="both"/>
        <w:rPr>
          <w:color w:val="000000"/>
        </w:rPr>
      </w:pPr>
      <w:r>
        <w:rPr>
          <w:color w:val="000000"/>
        </w:rPr>
        <w:t>обеспечению приема вступительных, членских и иных взносов;</w:t>
      </w:r>
    </w:p>
    <w:p w:rsidR="00E77C05" w:rsidRDefault="00E77C05">
      <w:pPr>
        <w:widowControl w:val="0"/>
        <w:autoSpaceDE w:val="0"/>
        <w:autoSpaceDN w:val="0"/>
        <w:adjustRightInd w:val="0"/>
        <w:ind w:firstLine="570"/>
        <w:jc w:val="both"/>
        <w:rPr>
          <w:color w:val="000000"/>
        </w:rPr>
      </w:pPr>
      <w:r>
        <w:rPr>
          <w:color w:val="000000"/>
        </w:rPr>
        <w:t>ведению учета членов РГОО «БООР»;</w:t>
      </w:r>
    </w:p>
    <w:p w:rsidR="00E77C05" w:rsidRDefault="00E77C05">
      <w:pPr>
        <w:widowControl w:val="0"/>
        <w:autoSpaceDE w:val="0"/>
        <w:autoSpaceDN w:val="0"/>
        <w:adjustRightInd w:val="0"/>
        <w:ind w:firstLine="570"/>
        <w:jc w:val="both"/>
        <w:rPr>
          <w:color w:val="000000"/>
        </w:rPr>
      </w:pPr>
      <w:r>
        <w:rPr>
          <w:color w:val="000000"/>
        </w:rPr>
        <w:t>ведению учета первичных организационных структур на территории района;</w:t>
      </w:r>
    </w:p>
    <w:p w:rsidR="00E77C05" w:rsidRDefault="00E77C05">
      <w:pPr>
        <w:widowControl w:val="0"/>
        <w:autoSpaceDE w:val="0"/>
        <w:autoSpaceDN w:val="0"/>
        <w:adjustRightInd w:val="0"/>
        <w:ind w:firstLine="570"/>
        <w:jc w:val="both"/>
        <w:rPr>
          <w:color w:val="000000"/>
        </w:rPr>
      </w:pPr>
      <w:r>
        <w:rPr>
          <w:color w:val="000000"/>
        </w:rPr>
        <w:t>выборам делегатов на конференцию областной организационной структуры;</w:t>
      </w:r>
    </w:p>
    <w:p w:rsidR="00E77C05" w:rsidRDefault="00E77C05">
      <w:pPr>
        <w:widowControl w:val="0"/>
        <w:autoSpaceDE w:val="0"/>
        <w:autoSpaceDN w:val="0"/>
        <w:adjustRightInd w:val="0"/>
        <w:ind w:firstLine="570"/>
        <w:jc w:val="both"/>
        <w:rPr>
          <w:color w:val="000000"/>
        </w:rPr>
      </w:pPr>
      <w:bookmarkStart w:id="235" w:name="CA0_УСВ__1_ГЛ_5_5_П_56_56_ПП_56_9_171CN_"/>
      <w:bookmarkEnd w:id="235"/>
      <w:r>
        <w:rPr>
          <w:color w:val="000000"/>
        </w:rPr>
        <w:t>56.9. осуществляет иные функции, вытекающие из настоящего Устава.</w:t>
      </w:r>
    </w:p>
    <w:p w:rsidR="00E77C05" w:rsidRDefault="00E77C05">
      <w:pPr>
        <w:widowControl w:val="0"/>
        <w:autoSpaceDE w:val="0"/>
        <w:autoSpaceDN w:val="0"/>
        <w:adjustRightInd w:val="0"/>
        <w:ind w:firstLine="570"/>
        <w:jc w:val="both"/>
        <w:rPr>
          <w:color w:val="000000"/>
        </w:rPr>
      </w:pPr>
      <w:bookmarkStart w:id="236" w:name="CA0_УСВ__1_ГЛ_5_5_П_57_57CN__point_57"/>
      <w:bookmarkEnd w:id="236"/>
      <w:r>
        <w:rPr>
          <w:color w:val="000000"/>
        </w:rPr>
        <w:t>57. Председатель первичной организационной структуры:</w:t>
      </w:r>
    </w:p>
    <w:p w:rsidR="00E77C05" w:rsidRDefault="00E77C05">
      <w:pPr>
        <w:widowControl w:val="0"/>
        <w:autoSpaceDE w:val="0"/>
        <w:autoSpaceDN w:val="0"/>
        <w:adjustRightInd w:val="0"/>
        <w:ind w:firstLine="570"/>
        <w:jc w:val="both"/>
        <w:rPr>
          <w:color w:val="000000"/>
        </w:rPr>
      </w:pPr>
      <w:bookmarkStart w:id="237" w:name="CA0_УСВ__1_ГЛ_5_5_П_57_57_ПП_57_1_172CN_"/>
      <w:bookmarkEnd w:id="237"/>
      <w:r>
        <w:rPr>
          <w:color w:val="000000"/>
        </w:rPr>
        <w:t>57.1. подотчетен общему собранию первичной организационной структуры и подчиняется председателю совета соответствующей районной и (или) областной (Минской городской) организационной структуры;</w:t>
      </w:r>
    </w:p>
    <w:p w:rsidR="00E77C05" w:rsidRDefault="00E77C05">
      <w:pPr>
        <w:widowControl w:val="0"/>
        <w:autoSpaceDE w:val="0"/>
        <w:autoSpaceDN w:val="0"/>
        <w:adjustRightInd w:val="0"/>
        <w:ind w:firstLine="570"/>
        <w:jc w:val="both"/>
        <w:rPr>
          <w:color w:val="000000"/>
        </w:rPr>
      </w:pPr>
      <w:bookmarkStart w:id="238" w:name="CA0_УСВ__1_ГЛ_5_5_П_57_57_ПП_57_2_173CN_"/>
      <w:bookmarkEnd w:id="238"/>
      <w:r>
        <w:rPr>
          <w:color w:val="000000"/>
        </w:rPr>
        <w:t>57.2. организует работу первичной организационной структуры, в том числе по:</w:t>
      </w:r>
    </w:p>
    <w:p w:rsidR="00E77C05" w:rsidRDefault="00E77C05">
      <w:pPr>
        <w:widowControl w:val="0"/>
        <w:autoSpaceDE w:val="0"/>
        <w:autoSpaceDN w:val="0"/>
        <w:adjustRightInd w:val="0"/>
        <w:ind w:firstLine="570"/>
        <w:jc w:val="both"/>
        <w:rPr>
          <w:color w:val="000000"/>
        </w:rPr>
      </w:pPr>
      <w:r>
        <w:rPr>
          <w:color w:val="000000"/>
        </w:rPr>
        <w:t>выполнению решений съезда РГОО «БООР», Республиканского совета и его правления;</w:t>
      </w:r>
    </w:p>
    <w:p w:rsidR="00E77C05" w:rsidRDefault="00E77C05">
      <w:pPr>
        <w:widowControl w:val="0"/>
        <w:autoSpaceDE w:val="0"/>
        <w:autoSpaceDN w:val="0"/>
        <w:adjustRightInd w:val="0"/>
        <w:ind w:firstLine="570"/>
        <w:jc w:val="both"/>
        <w:rPr>
          <w:color w:val="000000"/>
        </w:rPr>
      </w:pPr>
      <w:r>
        <w:rPr>
          <w:color w:val="000000"/>
        </w:rPr>
        <w:t>ведению учета членов РГОО «БООР»;</w:t>
      </w:r>
    </w:p>
    <w:p w:rsidR="00E77C05" w:rsidRDefault="00E77C05">
      <w:pPr>
        <w:widowControl w:val="0"/>
        <w:autoSpaceDE w:val="0"/>
        <w:autoSpaceDN w:val="0"/>
        <w:adjustRightInd w:val="0"/>
        <w:ind w:firstLine="570"/>
        <w:jc w:val="both"/>
        <w:rPr>
          <w:color w:val="000000"/>
        </w:rPr>
      </w:pPr>
      <w:r>
        <w:rPr>
          <w:color w:val="000000"/>
        </w:rPr>
        <w:t>изучению нормативных правовых актов в области охраны окружающей среды и их неукоснительному выполнению;</w:t>
      </w:r>
    </w:p>
    <w:p w:rsidR="00E77C05" w:rsidRDefault="00E77C05">
      <w:pPr>
        <w:widowControl w:val="0"/>
        <w:autoSpaceDE w:val="0"/>
        <w:autoSpaceDN w:val="0"/>
        <w:adjustRightInd w:val="0"/>
        <w:ind w:firstLine="570"/>
        <w:jc w:val="both"/>
        <w:rPr>
          <w:color w:val="000000"/>
        </w:rPr>
      </w:pPr>
      <w:r>
        <w:rPr>
          <w:color w:val="000000"/>
        </w:rPr>
        <w:t>оказанию вступающим в члены РГОО «БООР» методической и практической помощи в их подготовке ко вступлению в члены;</w:t>
      </w:r>
    </w:p>
    <w:p w:rsidR="00E77C05" w:rsidRDefault="00E77C05">
      <w:pPr>
        <w:widowControl w:val="0"/>
        <w:autoSpaceDE w:val="0"/>
        <w:autoSpaceDN w:val="0"/>
        <w:adjustRightInd w:val="0"/>
        <w:ind w:firstLine="570"/>
        <w:jc w:val="both"/>
        <w:rPr>
          <w:color w:val="000000"/>
        </w:rPr>
      </w:pPr>
      <w:r>
        <w:rPr>
          <w:color w:val="000000"/>
        </w:rPr>
        <w:t>внесению предложений о совершенствовании работы РГОО «БООР»;</w:t>
      </w:r>
    </w:p>
    <w:p w:rsidR="00E77C05" w:rsidRDefault="00E77C05">
      <w:pPr>
        <w:widowControl w:val="0"/>
        <w:autoSpaceDE w:val="0"/>
        <w:autoSpaceDN w:val="0"/>
        <w:adjustRightInd w:val="0"/>
        <w:ind w:firstLine="570"/>
        <w:jc w:val="both"/>
        <w:rPr>
          <w:color w:val="000000"/>
        </w:rPr>
      </w:pPr>
      <w:r>
        <w:rPr>
          <w:color w:val="000000"/>
        </w:rPr>
        <w:t>выборам делегатов на районную конференцию РГОО «БООР»;</w:t>
      </w:r>
    </w:p>
    <w:p w:rsidR="00E77C05" w:rsidRDefault="00E77C05">
      <w:pPr>
        <w:widowControl w:val="0"/>
        <w:autoSpaceDE w:val="0"/>
        <w:autoSpaceDN w:val="0"/>
        <w:adjustRightInd w:val="0"/>
        <w:ind w:firstLine="570"/>
        <w:jc w:val="both"/>
        <w:rPr>
          <w:color w:val="000000"/>
        </w:rPr>
      </w:pPr>
      <w:r>
        <w:rPr>
          <w:color w:val="000000"/>
        </w:rPr>
        <w:t>обеспечению приема вступительных, членских взносов и иных взносов и их перечислению на текущий (расчетный) счет областной (Минской городской), районной организационной структуры РГОО «БООР»;</w:t>
      </w:r>
    </w:p>
    <w:p w:rsidR="00E77C05" w:rsidRDefault="00E77C05">
      <w:pPr>
        <w:widowControl w:val="0"/>
        <w:autoSpaceDE w:val="0"/>
        <w:autoSpaceDN w:val="0"/>
        <w:adjustRightInd w:val="0"/>
        <w:ind w:firstLine="570"/>
        <w:jc w:val="both"/>
        <w:rPr>
          <w:color w:val="000000"/>
        </w:rPr>
      </w:pPr>
      <w:r>
        <w:rPr>
          <w:color w:val="000000"/>
        </w:rPr>
        <w:t>представлению в соответствующую районную, областную (Минскую городскую) организационную структуру отчета об общественной деятельности первичной организационной структуры;</w:t>
      </w:r>
    </w:p>
    <w:p w:rsidR="00E77C05" w:rsidRDefault="00E77C05">
      <w:pPr>
        <w:widowControl w:val="0"/>
        <w:autoSpaceDE w:val="0"/>
        <w:autoSpaceDN w:val="0"/>
        <w:adjustRightInd w:val="0"/>
        <w:ind w:firstLine="570"/>
        <w:jc w:val="both"/>
        <w:rPr>
          <w:color w:val="000000"/>
        </w:rPr>
      </w:pPr>
      <w:r>
        <w:rPr>
          <w:color w:val="000000"/>
        </w:rPr>
        <w:t>осуществлению иных функций, вытекающих из настоящего Устава.</w:t>
      </w:r>
    </w:p>
    <w:p w:rsidR="00E77C05" w:rsidRDefault="00E77C05">
      <w:pPr>
        <w:widowControl w:val="0"/>
        <w:autoSpaceDE w:val="0"/>
        <w:autoSpaceDN w:val="0"/>
        <w:adjustRightInd w:val="0"/>
        <w:spacing w:before="240" w:after="240"/>
        <w:jc w:val="center"/>
        <w:rPr>
          <w:b/>
          <w:bCs/>
          <w:caps/>
          <w:color w:val="000000"/>
        </w:rPr>
      </w:pPr>
      <w:bookmarkStart w:id="239" w:name="CA0_УСВ__1_ГЛ_6_6CN__chapter_6"/>
      <w:bookmarkEnd w:id="239"/>
      <w:r>
        <w:rPr>
          <w:b/>
          <w:bCs/>
          <w:caps/>
          <w:color w:val="000000"/>
        </w:rPr>
        <w:t>ГЛАВА 6</w:t>
      </w:r>
      <w:r>
        <w:rPr>
          <w:b/>
          <w:bCs/>
          <w:caps/>
          <w:color w:val="000000"/>
        </w:rPr>
        <w:br/>
        <w:t>КОНТРОЛЬНО-РЕВИЗИОННЫЕ ОРГАНЫ РГОО «БООР». ВЕДОМСТВЕННЫЙ КОНТРОЛЬ</w:t>
      </w:r>
    </w:p>
    <w:p w:rsidR="00E77C05" w:rsidRDefault="00E77C05">
      <w:pPr>
        <w:widowControl w:val="0"/>
        <w:autoSpaceDE w:val="0"/>
        <w:autoSpaceDN w:val="0"/>
        <w:adjustRightInd w:val="0"/>
        <w:ind w:firstLine="570"/>
        <w:jc w:val="both"/>
        <w:rPr>
          <w:color w:val="000000"/>
        </w:rPr>
      </w:pPr>
      <w:bookmarkStart w:id="240" w:name="CA0_УСВ__1_ГЛ_6_6_П_58_58CN__point_58"/>
      <w:bookmarkEnd w:id="240"/>
      <w:r>
        <w:rPr>
          <w:color w:val="000000"/>
        </w:rPr>
        <w:t>58. Контрольно-ревизионным органом РГОО «БООР» является центральная ревизионная комиссия, которая избирается съездом РГОО «БООР» сроком на пять лет, подотчетна ему и имеет право осуществлять проверку финансово-хозяйственной деятельности РГОО «БООР», его организационных структур и учрежденных им юридических лиц.</w:t>
      </w:r>
    </w:p>
    <w:p w:rsidR="00E77C05" w:rsidRDefault="00E77C05">
      <w:pPr>
        <w:widowControl w:val="0"/>
        <w:autoSpaceDE w:val="0"/>
        <w:autoSpaceDN w:val="0"/>
        <w:adjustRightInd w:val="0"/>
        <w:ind w:firstLine="570"/>
        <w:jc w:val="both"/>
        <w:rPr>
          <w:color w:val="000000"/>
        </w:rPr>
      </w:pPr>
      <w:r>
        <w:rPr>
          <w:color w:val="000000"/>
        </w:rPr>
        <w:t>Центральная ревизионная комиссия осуществляет контроль за использованием денежных средств на общественную деятельность областных (Минской городской), районных и первичных организационных структур.</w:t>
      </w:r>
    </w:p>
    <w:p w:rsidR="00E77C05" w:rsidRDefault="00E77C05">
      <w:pPr>
        <w:widowControl w:val="0"/>
        <w:autoSpaceDE w:val="0"/>
        <w:autoSpaceDN w:val="0"/>
        <w:adjustRightInd w:val="0"/>
        <w:ind w:firstLine="570"/>
        <w:jc w:val="both"/>
        <w:rPr>
          <w:color w:val="000000"/>
        </w:rPr>
      </w:pPr>
      <w:bookmarkStart w:id="241" w:name="CA0_УСВ__1_ГЛ_6_6_П_59_59CN__point_59"/>
      <w:bookmarkEnd w:id="241"/>
      <w:r>
        <w:rPr>
          <w:color w:val="000000"/>
        </w:rPr>
        <w:t>59. Центральная ревизионная комиссия избирает из своего состава председателя, его заместителя и секретаря. Члены центральной ревизионной комиссии избираются из числа членов РГОО «БООР» и не могут быть членами других выборных органов РГОО «БООР».</w:t>
      </w:r>
    </w:p>
    <w:p w:rsidR="00E77C05" w:rsidRDefault="00E77C05">
      <w:pPr>
        <w:widowControl w:val="0"/>
        <w:autoSpaceDE w:val="0"/>
        <w:autoSpaceDN w:val="0"/>
        <w:adjustRightInd w:val="0"/>
        <w:ind w:firstLine="570"/>
        <w:jc w:val="both"/>
        <w:rPr>
          <w:color w:val="000000"/>
        </w:rPr>
      </w:pPr>
      <w:bookmarkStart w:id="242" w:name="CA0_УСВ__1_ГЛ_6_6_П_60_60CN__point_60"/>
      <w:bookmarkEnd w:id="242"/>
      <w:r>
        <w:rPr>
          <w:color w:val="000000"/>
        </w:rPr>
        <w:t>60. Члены центральной ревизионной комиссии выполняют свои обязанности на общественных началах.</w:t>
      </w:r>
    </w:p>
    <w:p w:rsidR="00E77C05" w:rsidRDefault="00E77C05">
      <w:pPr>
        <w:widowControl w:val="0"/>
        <w:autoSpaceDE w:val="0"/>
        <w:autoSpaceDN w:val="0"/>
        <w:adjustRightInd w:val="0"/>
        <w:ind w:firstLine="570"/>
        <w:jc w:val="both"/>
        <w:rPr>
          <w:color w:val="000000"/>
        </w:rPr>
      </w:pPr>
      <w:r>
        <w:rPr>
          <w:color w:val="000000"/>
        </w:rPr>
        <w:t>Члены центральной ревизионной комиссии могут участвовать в заседаниях Республиканского совета РГОО «БООР» с правом совещательного голоса.</w:t>
      </w:r>
    </w:p>
    <w:p w:rsidR="00E77C05" w:rsidRDefault="00E77C05">
      <w:pPr>
        <w:widowControl w:val="0"/>
        <w:autoSpaceDE w:val="0"/>
        <w:autoSpaceDN w:val="0"/>
        <w:adjustRightInd w:val="0"/>
        <w:ind w:firstLine="570"/>
        <w:jc w:val="both"/>
        <w:rPr>
          <w:color w:val="000000"/>
        </w:rPr>
      </w:pPr>
      <w:bookmarkStart w:id="243" w:name="CA0_УСВ__1_ГЛ_6_6_П_61_61CN__point_61"/>
      <w:bookmarkEnd w:id="243"/>
      <w:r>
        <w:rPr>
          <w:color w:val="000000"/>
        </w:rPr>
        <w:t>61. Центральная ревизионная комиссия самостоятельно планирует и осуществляет свою деятельность. Ее заседания проводятся по мере необходимости, но не реже одного раза в год.</w:t>
      </w:r>
    </w:p>
    <w:p w:rsidR="00E77C05" w:rsidRDefault="00E77C05">
      <w:pPr>
        <w:widowControl w:val="0"/>
        <w:autoSpaceDE w:val="0"/>
        <w:autoSpaceDN w:val="0"/>
        <w:adjustRightInd w:val="0"/>
        <w:ind w:firstLine="570"/>
        <w:jc w:val="both"/>
        <w:rPr>
          <w:color w:val="000000"/>
        </w:rPr>
      </w:pPr>
      <w:r>
        <w:rPr>
          <w:color w:val="000000"/>
        </w:rPr>
        <w:t>Центральная ревизионная комиссия действует в соответствии с законодательством и на основании положения о ревизионной комиссии, утвержденного съездом РГОО «БООР» или совместным постановлением Республиканского совета и центральной ревизионной комиссии.</w:t>
      </w:r>
    </w:p>
    <w:p w:rsidR="00E77C05" w:rsidRDefault="00E77C05">
      <w:pPr>
        <w:widowControl w:val="0"/>
        <w:autoSpaceDE w:val="0"/>
        <w:autoSpaceDN w:val="0"/>
        <w:adjustRightInd w:val="0"/>
        <w:ind w:firstLine="570"/>
        <w:jc w:val="both"/>
        <w:rPr>
          <w:color w:val="000000"/>
        </w:rPr>
      </w:pPr>
      <w:bookmarkStart w:id="244" w:name="CA0_УСВ__1_ГЛ_6_6_П_62_62CN__point_62"/>
      <w:bookmarkEnd w:id="244"/>
      <w:r>
        <w:rPr>
          <w:color w:val="000000"/>
        </w:rPr>
        <w:t>62. Результаты ревизий и предложения центральной ревизионной комиссии рассматриваются Республиканским советом РГОО «БООР» с принятием необходимого решения.</w:t>
      </w:r>
    </w:p>
    <w:p w:rsidR="00E77C05" w:rsidRDefault="00E77C05">
      <w:pPr>
        <w:widowControl w:val="0"/>
        <w:autoSpaceDE w:val="0"/>
        <w:autoSpaceDN w:val="0"/>
        <w:adjustRightInd w:val="0"/>
        <w:ind w:firstLine="570"/>
        <w:jc w:val="both"/>
        <w:rPr>
          <w:color w:val="000000"/>
        </w:rPr>
      </w:pPr>
      <w:bookmarkStart w:id="245" w:name="CA0_УСВ__1_ГЛ_6_6_П_63_63CN__point_63"/>
      <w:bookmarkEnd w:id="245"/>
      <w:r>
        <w:rPr>
          <w:color w:val="000000"/>
        </w:rPr>
        <w:t>63. Результаты деятельности центральной ревизионной комиссии оформляются актами и справками.</w:t>
      </w:r>
    </w:p>
    <w:p w:rsidR="00E77C05" w:rsidRDefault="00E77C05">
      <w:pPr>
        <w:widowControl w:val="0"/>
        <w:autoSpaceDE w:val="0"/>
        <w:autoSpaceDN w:val="0"/>
        <w:adjustRightInd w:val="0"/>
        <w:ind w:firstLine="570"/>
        <w:jc w:val="both"/>
        <w:rPr>
          <w:color w:val="000000"/>
        </w:rPr>
      </w:pPr>
      <w:bookmarkStart w:id="246" w:name="CA0_УСВ__1_ГЛ_6_6_П_64_64CN__point_64"/>
      <w:bookmarkEnd w:id="246"/>
      <w:r>
        <w:rPr>
          <w:color w:val="000000"/>
        </w:rPr>
        <w:t>64. РГОО «БООР» осуществляет в пределах своих полномочий и в определенных актами законодательства случаях ведомственный контроль за соответствием требованиям законодательства деятельности, осуществляемой подчиненными организационными структурами.</w:t>
      </w:r>
    </w:p>
    <w:p w:rsidR="00E77C05" w:rsidRDefault="00E77C05">
      <w:pPr>
        <w:widowControl w:val="0"/>
        <w:autoSpaceDE w:val="0"/>
        <w:autoSpaceDN w:val="0"/>
        <w:adjustRightInd w:val="0"/>
        <w:ind w:firstLine="570"/>
        <w:jc w:val="both"/>
        <w:rPr>
          <w:color w:val="000000"/>
        </w:rPr>
      </w:pPr>
      <w:bookmarkStart w:id="247" w:name="CA0_УСВ__1_ГЛ_6_6_П_65_65CN__point_65"/>
      <w:bookmarkEnd w:id="247"/>
      <w:r>
        <w:rPr>
          <w:color w:val="000000"/>
        </w:rPr>
        <w:t>65. Порядок осуществления ведомственного контроля, основные задачи и функции контролирующих органов определяются локальными нормативными актами РГОО «БООР».</w:t>
      </w:r>
    </w:p>
    <w:p w:rsidR="00E77C05" w:rsidRDefault="00E77C05">
      <w:pPr>
        <w:widowControl w:val="0"/>
        <w:autoSpaceDE w:val="0"/>
        <w:autoSpaceDN w:val="0"/>
        <w:adjustRightInd w:val="0"/>
        <w:spacing w:before="240" w:after="240"/>
        <w:jc w:val="center"/>
        <w:rPr>
          <w:b/>
          <w:bCs/>
          <w:caps/>
          <w:color w:val="000000"/>
        </w:rPr>
      </w:pPr>
      <w:bookmarkStart w:id="248" w:name="CA0_УСВ__1_ГЛ_7_7CN__chapter_7"/>
      <w:bookmarkEnd w:id="248"/>
      <w:r>
        <w:rPr>
          <w:b/>
          <w:bCs/>
          <w:caps/>
          <w:color w:val="000000"/>
        </w:rPr>
        <w:t>ГЛАВА 7</w:t>
      </w:r>
      <w:r>
        <w:rPr>
          <w:b/>
          <w:bCs/>
          <w:caps/>
          <w:color w:val="000000"/>
        </w:rPr>
        <w:br/>
        <w:t>ПОРЯДОК ПРОВЕДЕНИЯ ВЫБОРОВ В РУКОВОДЯЩИЕ ОРГАНЫ РГОО «БООР»</w:t>
      </w:r>
    </w:p>
    <w:p w:rsidR="00E77C05" w:rsidRDefault="00E77C05">
      <w:pPr>
        <w:widowControl w:val="0"/>
        <w:autoSpaceDE w:val="0"/>
        <w:autoSpaceDN w:val="0"/>
        <w:adjustRightInd w:val="0"/>
        <w:ind w:firstLine="570"/>
        <w:jc w:val="both"/>
        <w:rPr>
          <w:color w:val="000000"/>
        </w:rPr>
      </w:pPr>
      <w:bookmarkStart w:id="249" w:name="CA0_УСВ__1_ГЛ_7_7_П_66_66CN__point_66"/>
      <w:bookmarkEnd w:id="249"/>
      <w:r>
        <w:rPr>
          <w:color w:val="000000"/>
        </w:rPr>
        <w:t>66. Выборы членов Республиканского совета, председателей совета областной (Минской городской), районной организационной структуры проводятся на основе представления председателя Республиканского совета РГОО «БООР».</w:t>
      </w:r>
    </w:p>
    <w:p w:rsidR="00E77C05" w:rsidRDefault="00E77C05">
      <w:pPr>
        <w:widowControl w:val="0"/>
        <w:autoSpaceDE w:val="0"/>
        <w:autoSpaceDN w:val="0"/>
        <w:adjustRightInd w:val="0"/>
        <w:ind w:firstLine="570"/>
        <w:jc w:val="both"/>
        <w:rPr>
          <w:color w:val="000000"/>
        </w:rPr>
      </w:pPr>
      <w:r>
        <w:rPr>
          <w:color w:val="000000"/>
        </w:rPr>
        <w:t>По решению съезда РГОО «БООР», конференции областной (Минской городской), районной организационной структуры, общего собрания первичной организационной структуры голосование может проводиться по каждой кандидатуре в отдельности или списком открытым или тайным голосованием.</w:t>
      </w:r>
    </w:p>
    <w:p w:rsidR="00E77C05" w:rsidRDefault="00E77C05">
      <w:pPr>
        <w:widowControl w:val="0"/>
        <w:autoSpaceDE w:val="0"/>
        <w:autoSpaceDN w:val="0"/>
        <w:adjustRightInd w:val="0"/>
        <w:ind w:firstLine="570"/>
        <w:jc w:val="both"/>
        <w:rPr>
          <w:color w:val="000000"/>
        </w:rPr>
      </w:pPr>
      <w:bookmarkStart w:id="250" w:name="CA0_УСВ__1_ГЛ_7_7_П_67_67CN__point_67"/>
      <w:bookmarkEnd w:id="250"/>
      <w:r>
        <w:rPr>
          <w:color w:val="000000"/>
        </w:rPr>
        <w:t>67. Состав Республиканского совета, совета областной (Минской городской), районной организационной структуры определяется соответственно съездом РГОО «БООР», конференцией областной (Минской городской), районной организационной структуры.</w:t>
      </w:r>
    </w:p>
    <w:p w:rsidR="00E77C05" w:rsidRDefault="00E77C05">
      <w:pPr>
        <w:widowControl w:val="0"/>
        <w:autoSpaceDE w:val="0"/>
        <w:autoSpaceDN w:val="0"/>
        <w:adjustRightInd w:val="0"/>
        <w:ind w:firstLine="570"/>
        <w:jc w:val="both"/>
        <w:rPr>
          <w:color w:val="000000"/>
        </w:rPr>
      </w:pPr>
      <w:r>
        <w:rPr>
          <w:color w:val="000000"/>
        </w:rPr>
        <w:t>Избранными в состав соответствующего совета считаются кандидаты, за которых проголосовало более половины делегатов съезда РГОО «БООР», конференции областной (Минской городской), районной организационной структуры.</w:t>
      </w:r>
    </w:p>
    <w:p w:rsidR="00E77C05" w:rsidRDefault="00E77C05">
      <w:pPr>
        <w:widowControl w:val="0"/>
        <w:autoSpaceDE w:val="0"/>
        <w:autoSpaceDN w:val="0"/>
        <w:adjustRightInd w:val="0"/>
        <w:ind w:firstLine="570"/>
        <w:jc w:val="both"/>
        <w:rPr>
          <w:color w:val="000000"/>
        </w:rPr>
      </w:pPr>
      <w:r>
        <w:rPr>
          <w:color w:val="000000"/>
        </w:rPr>
        <w:t>Избранным председателем, заместителем председателя первичной организационной структуры считается кандидат, за которого проголосовало более половины присутствующих на общем собрании членов первичной организационной структуры.</w:t>
      </w:r>
    </w:p>
    <w:p w:rsidR="00E77C05" w:rsidRDefault="00E77C05">
      <w:pPr>
        <w:widowControl w:val="0"/>
        <w:autoSpaceDE w:val="0"/>
        <w:autoSpaceDN w:val="0"/>
        <w:adjustRightInd w:val="0"/>
        <w:ind w:firstLine="570"/>
        <w:jc w:val="both"/>
        <w:rPr>
          <w:color w:val="000000"/>
        </w:rPr>
      </w:pPr>
      <w:bookmarkStart w:id="251" w:name="CA0_УСВ__1_ГЛ_7_7_П_68_68CN__point_68"/>
      <w:bookmarkEnd w:id="251"/>
      <w:r>
        <w:rPr>
          <w:color w:val="000000"/>
        </w:rPr>
        <w:t>68. Состав правлений Республиканского совета, совета областной (Минской городской), районной организационной структуры определяется решением соответствующих советов.</w:t>
      </w:r>
    </w:p>
    <w:p w:rsidR="00E77C05" w:rsidRDefault="00E77C05">
      <w:pPr>
        <w:widowControl w:val="0"/>
        <w:autoSpaceDE w:val="0"/>
        <w:autoSpaceDN w:val="0"/>
        <w:adjustRightInd w:val="0"/>
        <w:ind w:firstLine="570"/>
        <w:jc w:val="both"/>
        <w:rPr>
          <w:color w:val="000000"/>
        </w:rPr>
      </w:pPr>
      <w:r>
        <w:rPr>
          <w:color w:val="000000"/>
        </w:rPr>
        <w:t>Избранными в состав указанных правлений считаются кандидаты, за которых проголосовало более половины присутствующих на пленуме соответствующего совета.</w:t>
      </w:r>
    </w:p>
    <w:p w:rsidR="00E77C05" w:rsidRDefault="00E77C05">
      <w:pPr>
        <w:widowControl w:val="0"/>
        <w:autoSpaceDE w:val="0"/>
        <w:autoSpaceDN w:val="0"/>
        <w:adjustRightInd w:val="0"/>
        <w:ind w:firstLine="570"/>
        <w:jc w:val="both"/>
        <w:rPr>
          <w:color w:val="000000"/>
        </w:rPr>
      </w:pPr>
      <w:r>
        <w:rPr>
          <w:color w:val="000000"/>
        </w:rPr>
        <w:t>Членами руководящих и контрольно-ревизионных органов РГОО «БООР», руководителями создаваемых организаций РГОО «БООР» могут быть только его члены.</w:t>
      </w:r>
    </w:p>
    <w:p w:rsidR="00E77C05" w:rsidRDefault="00E77C05">
      <w:pPr>
        <w:widowControl w:val="0"/>
        <w:autoSpaceDE w:val="0"/>
        <w:autoSpaceDN w:val="0"/>
        <w:adjustRightInd w:val="0"/>
        <w:spacing w:before="240" w:after="240"/>
        <w:jc w:val="center"/>
        <w:rPr>
          <w:b/>
          <w:bCs/>
          <w:caps/>
          <w:color w:val="000000"/>
        </w:rPr>
      </w:pPr>
      <w:bookmarkStart w:id="252" w:name="CA0_УСВ__1_ГЛ_8_8CN__chapter_8"/>
      <w:bookmarkEnd w:id="252"/>
      <w:r>
        <w:rPr>
          <w:b/>
          <w:bCs/>
          <w:caps/>
          <w:color w:val="000000"/>
        </w:rPr>
        <w:t>ГЛАВА 8</w:t>
      </w:r>
      <w:r>
        <w:rPr>
          <w:b/>
          <w:bCs/>
          <w:caps/>
          <w:color w:val="000000"/>
        </w:rPr>
        <w:br/>
        <w:t>ИСПОЛНИТЕЛЬНЫЕ АППАРАТЫ РГОО «БООР», РУКОВОДИТЕЛИ ОРГАНИЗАЦИОННЫХ СТРУКТУР</w:t>
      </w:r>
    </w:p>
    <w:p w:rsidR="00E77C05" w:rsidRDefault="00E77C05">
      <w:pPr>
        <w:widowControl w:val="0"/>
        <w:autoSpaceDE w:val="0"/>
        <w:autoSpaceDN w:val="0"/>
        <w:adjustRightInd w:val="0"/>
        <w:ind w:firstLine="570"/>
        <w:jc w:val="both"/>
        <w:rPr>
          <w:color w:val="000000"/>
        </w:rPr>
      </w:pPr>
      <w:bookmarkStart w:id="253" w:name="CA0_УСВ__1_ГЛ_8_8_П_69_69CN__point_69"/>
      <w:bookmarkEnd w:id="253"/>
      <w:r>
        <w:rPr>
          <w:color w:val="000000"/>
        </w:rPr>
        <w:t>69. В целях обеспечения неукоснительного исполнения государственно значимых задач, стоящих перед РГОО «БООР», в Республиканском совете РГОО «БООР» и областных (Минской городской) организационных структурах создаются исполнительные аппараты.</w:t>
      </w:r>
    </w:p>
    <w:p w:rsidR="00E77C05" w:rsidRDefault="00E77C05">
      <w:pPr>
        <w:widowControl w:val="0"/>
        <w:autoSpaceDE w:val="0"/>
        <w:autoSpaceDN w:val="0"/>
        <w:adjustRightInd w:val="0"/>
        <w:ind w:firstLine="570"/>
        <w:jc w:val="both"/>
        <w:rPr>
          <w:color w:val="000000"/>
        </w:rPr>
      </w:pPr>
      <w:r>
        <w:rPr>
          <w:color w:val="000000"/>
        </w:rPr>
        <w:t>В состав исполнительных аппаратов входят руководители различных уровней управления, экономисты, бухгалтерские работники, ревизоры, специалисты различных профессий, охотоведы, егеря, технический персонал и другие лица согласно штатным расписаниям, утверждаемым председателем правления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254" w:name="CA0_УСВ__1_ГЛ_8_8_П_70_70CN__point_70"/>
      <w:bookmarkEnd w:id="254"/>
      <w:r>
        <w:rPr>
          <w:color w:val="000000"/>
        </w:rPr>
        <w:t>70. Текущее руководство деятельностью районной организационной структуры осуществляет директор районной организационной структуры РГОО «БООР», работающий на постоянной (штатной) основе.</w:t>
      </w:r>
    </w:p>
    <w:p w:rsidR="00E77C05" w:rsidRDefault="00E77C05">
      <w:pPr>
        <w:widowControl w:val="0"/>
        <w:autoSpaceDE w:val="0"/>
        <w:autoSpaceDN w:val="0"/>
        <w:adjustRightInd w:val="0"/>
        <w:ind w:firstLine="570"/>
        <w:jc w:val="both"/>
        <w:rPr>
          <w:color w:val="000000"/>
        </w:rPr>
      </w:pPr>
      <w:r>
        <w:rPr>
          <w:color w:val="000000"/>
        </w:rPr>
        <w:t>Руководство деятельностью областной (Минской городской) организационной структуры осуществляет председатель областной (Минской городской) организационной структуры РГОО «БООР», работающий на постоянной (штатной) основе.</w:t>
      </w:r>
    </w:p>
    <w:p w:rsidR="00E77C05" w:rsidRDefault="00E77C05">
      <w:pPr>
        <w:widowControl w:val="0"/>
        <w:autoSpaceDE w:val="0"/>
        <w:autoSpaceDN w:val="0"/>
        <w:adjustRightInd w:val="0"/>
        <w:ind w:firstLine="570"/>
        <w:jc w:val="both"/>
        <w:rPr>
          <w:color w:val="000000"/>
        </w:rPr>
      </w:pPr>
      <w:r>
        <w:rPr>
          <w:color w:val="000000"/>
        </w:rPr>
        <w:t>Руководство деятельностью РГОО «БООР» осуществляет его председатель.</w:t>
      </w:r>
    </w:p>
    <w:p w:rsidR="00E77C05" w:rsidRDefault="00E77C05">
      <w:pPr>
        <w:widowControl w:val="0"/>
        <w:autoSpaceDE w:val="0"/>
        <w:autoSpaceDN w:val="0"/>
        <w:adjustRightInd w:val="0"/>
        <w:ind w:firstLine="570"/>
        <w:jc w:val="both"/>
        <w:rPr>
          <w:color w:val="000000"/>
        </w:rPr>
      </w:pPr>
      <w:bookmarkStart w:id="255" w:name="CA0_УСВ__1_ГЛ_8_8_П_71_71CN__point_71"/>
      <w:bookmarkEnd w:id="255"/>
      <w:r>
        <w:rPr>
          <w:color w:val="000000"/>
        </w:rPr>
        <w:t>71. Председатели областных (Минской городской) организационных структур принимаются на работу на контрактной основе и увольняются распоряжением председателя РГОО «БООР».</w:t>
      </w:r>
    </w:p>
    <w:p w:rsidR="00E77C05" w:rsidRDefault="00E77C05">
      <w:pPr>
        <w:widowControl w:val="0"/>
        <w:autoSpaceDE w:val="0"/>
        <w:autoSpaceDN w:val="0"/>
        <w:adjustRightInd w:val="0"/>
        <w:ind w:firstLine="570"/>
        <w:jc w:val="both"/>
        <w:rPr>
          <w:color w:val="000000"/>
        </w:rPr>
      </w:pPr>
      <w:r>
        <w:rPr>
          <w:color w:val="000000"/>
        </w:rPr>
        <w:t>Руководители районных организационных структур принимаются на работу на контрактной основе по представлению председателя областной организационной структуры и увольняются распоряжением председателя РГОО «БООР».</w:t>
      </w:r>
    </w:p>
    <w:p w:rsidR="00E77C05" w:rsidRDefault="00E77C05">
      <w:pPr>
        <w:widowControl w:val="0"/>
        <w:autoSpaceDE w:val="0"/>
        <w:autoSpaceDN w:val="0"/>
        <w:adjustRightInd w:val="0"/>
        <w:ind w:firstLine="570"/>
        <w:jc w:val="both"/>
        <w:rPr>
          <w:color w:val="000000"/>
        </w:rPr>
      </w:pPr>
      <w:r>
        <w:rPr>
          <w:color w:val="000000"/>
        </w:rPr>
        <w:t>Директор районной организационной структуры может являться и председателем совета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256" w:name="CA0_УСВ__1_ГЛ_8_8_П_72_72CN__point_72"/>
      <w:bookmarkEnd w:id="256"/>
      <w:r>
        <w:rPr>
          <w:color w:val="000000"/>
        </w:rPr>
        <w:t>72. В функции председателей областных (Минской городской) организационных структур и руководителей районных организационных структур входят:</w:t>
      </w:r>
    </w:p>
    <w:p w:rsidR="00E77C05" w:rsidRDefault="00E77C05">
      <w:pPr>
        <w:widowControl w:val="0"/>
        <w:autoSpaceDE w:val="0"/>
        <w:autoSpaceDN w:val="0"/>
        <w:adjustRightInd w:val="0"/>
        <w:ind w:firstLine="570"/>
        <w:jc w:val="both"/>
        <w:rPr>
          <w:color w:val="000000"/>
        </w:rPr>
      </w:pPr>
      <w:bookmarkStart w:id="257" w:name="CA0_УСВ__1_ГЛ_8_8_П_72_72_ПП_72_1_174CN_"/>
      <w:bookmarkEnd w:id="257"/>
      <w:r>
        <w:rPr>
          <w:color w:val="000000"/>
        </w:rPr>
        <w:t>72.1. ведение охотничьего и рыболовного хозяйства в арендованных организационными структурами РГОО «БООР» охотничьих и рыболовных угодьях;</w:t>
      </w:r>
    </w:p>
    <w:p w:rsidR="00E77C05" w:rsidRDefault="00E77C05">
      <w:pPr>
        <w:widowControl w:val="0"/>
        <w:autoSpaceDE w:val="0"/>
        <w:autoSpaceDN w:val="0"/>
        <w:adjustRightInd w:val="0"/>
        <w:ind w:firstLine="570"/>
        <w:jc w:val="both"/>
        <w:rPr>
          <w:color w:val="000000"/>
        </w:rPr>
      </w:pPr>
      <w:bookmarkStart w:id="258" w:name="CA0_УСВ__1_ГЛ_8_8_П_72_72_ПП_72_2_175CN_"/>
      <w:bookmarkEnd w:id="258"/>
      <w:r>
        <w:rPr>
          <w:color w:val="000000"/>
        </w:rPr>
        <w:t>72.2. контроль за использованием денежных средств, выделенных для соответствующей организационной структуры, в пределах утвержденных правлением Республиканского совета РГОО «БООР» смет;</w:t>
      </w:r>
    </w:p>
    <w:p w:rsidR="00E77C05" w:rsidRDefault="00E77C05">
      <w:pPr>
        <w:widowControl w:val="0"/>
        <w:autoSpaceDE w:val="0"/>
        <w:autoSpaceDN w:val="0"/>
        <w:adjustRightInd w:val="0"/>
        <w:ind w:firstLine="570"/>
        <w:jc w:val="both"/>
        <w:rPr>
          <w:color w:val="000000"/>
        </w:rPr>
      </w:pPr>
      <w:bookmarkStart w:id="259" w:name="CA0_УСВ__1_ГЛ_8_8_П_72_72_ПП_72_3_176CN_"/>
      <w:bookmarkEnd w:id="259"/>
      <w:r>
        <w:rPr>
          <w:color w:val="000000"/>
        </w:rPr>
        <w:t>72.3. формирование исполнительных аппаратов областных (Минской городской) организационных структур;</w:t>
      </w:r>
    </w:p>
    <w:p w:rsidR="00E77C05" w:rsidRDefault="00E77C05">
      <w:pPr>
        <w:widowControl w:val="0"/>
        <w:autoSpaceDE w:val="0"/>
        <w:autoSpaceDN w:val="0"/>
        <w:adjustRightInd w:val="0"/>
        <w:ind w:firstLine="570"/>
        <w:jc w:val="both"/>
        <w:rPr>
          <w:color w:val="000000"/>
        </w:rPr>
      </w:pPr>
      <w:bookmarkStart w:id="260" w:name="CA0_УСВ__1_ГЛ_8_8_П_72_72_ПП_72_4_177CN_"/>
      <w:bookmarkEnd w:id="260"/>
      <w:r>
        <w:rPr>
          <w:color w:val="000000"/>
        </w:rPr>
        <w:t>72.4. издание распоряжений (приказов) о работе областной (Минской городской), районной организационной структуры, представление председателю РГОО «БООР» предложений по кадровым вопросам, осуществление приема и увольнения с работы в установленном порядке штатных работников областной (Минской городской), районной организационной структуры, руководителей подчиненных организаций;</w:t>
      </w:r>
    </w:p>
    <w:p w:rsidR="00E77C05" w:rsidRDefault="00E77C05">
      <w:pPr>
        <w:widowControl w:val="0"/>
        <w:autoSpaceDE w:val="0"/>
        <w:autoSpaceDN w:val="0"/>
        <w:adjustRightInd w:val="0"/>
        <w:ind w:firstLine="570"/>
        <w:jc w:val="both"/>
        <w:rPr>
          <w:color w:val="000000"/>
        </w:rPr>
      </w:pPr>
      <w:bookmarkStart w:id="261" w:name="CA0_УСВ__1_ГЛ_8_8_П_72_72_ПП_72_5_178CN_"/>
      <w:bookmarkEnd w:id="261"/>
      <w:r>
        <w:rPr>
          <w:color w:val="000000"/>
        </w:rPr>
        <w:t>72.5. в установленном порядке поощрение членов РГОО «БООР», направление представлений об их поощрении в вышестоящие руководящие органы РГОО «БООР»;</w:t>
      </w:r>
    </w:p>
    <w:p w:rsidR="00E77C05" w:rsidRDefault="00E77C05">
      <w:pPr>
        <w:widowControl w:val="0"/>
        <w:autoSpaceDE w:val="0"/>
        <w:autoSpaceDN w:val="0"/>
        <w:adjustRightInd w:val="0"/>
        <w:ind w:firstLine="570"/>
        <w:jc w:val="both"/>
        <w:rPr>
          <w:color w:val="000000"/>
        </w:rPr>
      </w:pPr>
      <w:bookmarkStart w:id="262" w:name="CA0_УСВ__1_ГЛ_8_8_П_72_72_ПП_72_6_179CN_"/>
      <w:bookmarkEnd w:id="262"/>
      <w:r>
        <w:rPr>
          <w:color w:val="000000"/>
        </w:rPr>
        <w:t>72.6. определение должностных обязанностей штатных работников областной (Минской городской), районной организационной структуры, руководителей подчиненных организаций;</w:t>
      </w:r>
    </w:p>
    <w:p w:rsidR="00E77C05" w:rsidRDefault="00E77C05">
      <w:pPr>
        <w:widowControl w:val="0"/>
        <w:autoSpaceDE w:val="0"/>
        <w:autoSpaceDN w:val="0"/>
        <w:adjustRightInd w:val="0"/>
        <w:ind w:firstLine="570"/>
        <w:jc w:val="both"/>
        <w:rPr>
          <w:color w:val="000000"/>
        </w:rPr>
      </w:pPr>
      <w:bookmarkStart w:id="263" w:name="CA0_УСВ__1_ГЛ_8_8_П_72_72_ПП_72_7_180CN_"/>
      <w:bookmarkEnd w:id="263"/>
      <w:r>
        <w:rPr>
          <w:color w:val="000000"/>
        </w:rPr>
        <w:t>72.7. распоряжение денежными средствами, полученными в пределах смет, утверждаемых председателем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264" w:name="CA0_УСВ__1_ГЛ_8_8_П_72_72_ПП_72_8_181CN_"/>
      <w:bookmarkEnd w:id="264"/>
      <w:r>
        <w:rPr>
          <w:color w:val="000000"/>
        </w:rPr>
        <w:t>72.8. организация работы по развитию материально-технической базы областной (Минской городской), районной организационной структуры и подчиненных ей организаций;</w:t>
      </w:r>
    </w:p>
    <w:p w:rsidR="00E77C05" w:rsidRDefault="00E77C05">
      <w:pPr>
        <w:widowControl w:val="0"/>
        <w:autoSpaceDE w:val="0"/>
        <w:autoSpaceDN w:val="0"/>
        <w:adjustRightInd w:val="0"/>
        <w:ind w:firstLine="570"/>
        <w:jc w:val="both"/>
        <w:rPr>
          <w:color w:val="000000"/>
        </w:rPr>
      </w:pPr>
      <w:bookmarkStart w:id="265" w:name="CA0_УСВ__1_ГЛ_8_8_П_72_72_ПП_72_9_182CN_"/>
      <w:bookmarkEnd w:id="265"/>
      <w:r>
        <w:rPr>
          <w:color w:val="000000"/>
        </w:rPr>
        <w:t>72.9. ответственность за приобретение, получение, учет, эксплуатацию, хранение и списание в пределах предоставленных прав материальных ценностей, а также за их реализацию;</w:t>
      </w:r>
    </w:p>
    <w:p w:rsidR="00E77C05" w:rsidRDefault="00E77C05">
      <w:pPr>
        <w:widowControl w:val="0"/>
        <w:autoSpaceDE w:val="0"/>
        <w:autoSpaceDN w:val="0"/>
        <w:adjustRightInd w:val="0"/>
        <w:ind w:firstLine="570"/>
        <w:jc w:val="both"/>
        <w:rPr>
          <w:color w:val="000000"/>
        </w:rPr>
      </w:pPr>
      <w:bookmarkStart w:id="266" w:name="CA0_УСВ__1_ГЛ_8_8_П_72_72_ПП_72_10_183CN"/>
      <w:bookmarkEnd w:id="266"/>
      <w:r>
        <w:rPr>
          <w:color w:val="000000"/>
        </w:rPr>
        <w:t>72.10. открытие счета в банке, подписание финансовых документов, заключение договоров и выдача доверенностей;</w:t>
      </w:r>
    </w:p>
    <w:p w:rsidR="00E77C05" w:rsidRDefault="00E77C05">
      <w:pPr>
        <w:widowControl w:val="0"/>
        <w:autoSpaceDE w:val="0"/>
        <w:autoSpaceDN w:val="0"/>
        <w:adjustRightInd w:val="0"/>
        <w:ind w:firstLine="570"/>
        <w:jc w:val="both"/>
        <w:rPr>
          <w:color w:val="000000"/>
        </w:rPr>
      </w:pPr>
      <w:bookmarkStart w:id="267" w:name="CA0_УСВ__1_ГЛ_8_8_П_72_72_ПП_72_11_184CN"/>
      <w:bookmarkEnd w:id="267"/>
      <w:r>
        <w:rPr>
          <w:color w:val="000000"/>
        </w:rPr>
        <w:t>72.11. наложение дисциплинарных взысканий на штатных работников аппарата областной (Минской городской), районной организационной структуры;</w:t>
      </w:r>
    </w:p>
    <w:p w:rsidR="00E77C05" w:rsidRDefault="00E77C05">
      <w:pPr>
        <w:widowControl w:val="0"/>
        <w:autoSpaceDE w:val="0"/>
        <w:autoSpaceDN w:val="0"/>
        <w:adjustRightInd w:val="0"/>
        <w:ind w:firstLine="570"/>
        <w:jc w:val="both"/>
        <w:rPr>
          <w:color w:val="000000"/>
        </w:rPr>
      </w:pPr>
      <w:bookmarkStart w:id="268" w:name="CA0_УСВ__1_ГЛ_8_8_П_72_72_ПП_72_12_185CN"/>
      <w:bookmarkEnd w:id="268"/>
      <w:r>
        <w:rPr>
          <w:color w:val="000000"/>
        </w:rPr>
        <w:t>72.12. персональная ответственность за целевое и эффективное использование закрепленного имущества и выделенных денежных средств РГОО «БООР» областной (Минской городской), районной организационной структуре;</w:t>
      </w:r>
    </w:p>
    <w:p w:rsidR="00E77C05" w:rsidRDefault="00E77C05">
      <w:pPr>
        <w:widowControl w:val="0"/>
        <w:autoSpaceDE w:val="0"/>
        <w:autoSpaceDN w:val="0"/>
        <w:adjustRightInd w:val="0"/>
        <w:ind w:firstLine="570"/>
        <w:jc w:val="both"/>
        <w:rPr>
          <w:color w:val="000000"/>
        </w:rPr>
      </w:pPr>
      <w:bookmarkStart w:id="269" w:name="CA0_УСВ__1_ГЛ_8_8_П_72_72_ПП_72_13_186CN"/>
      <w:bookmarkEnd w:id="269"/>
      <w:r>
        <w:rPr>
          <w:color w:val="000000"/>
        </w:rPr>
        <w:t>72.13. ответственность за состояние хозяйственной деятельности областной (Минской городской), районной организационной структуры.</w:t>
      </w:r>
    </w:p>
    <w:p w:rsidR="00E77C05" w:rsidRDefault="00E77C05">
      <w:pPr>
        <w:widowControl w:val="0"/>
        <w:autoSpaceDE w:val="0"/>
        <w:autoSpaceDN w:val="0"/>
        <w:adjustRightInd w:val="0"/>
        <w:spacing w:before="240" w:after="240"/>
        <w:jc w:val="center"/>
        <w:rPr>
          <w:b/>
          <w:bCs/>
          <w:caps/>
          <w:color w:val="000000"/>
        </w:rPr>
      </w:pPr>
      <w:bookmarkStart w:id="270" w:name="CA0_УСВ__1_ГЛ_9_9CN__chapter_9"/>
      <w:bookmarkEnd w:id="270"/>
      <w:r>
        <w:rPr>
          <w:b/>
          <w:bCs/>
          <w:caps/>
          <w:color w:val="000000"/>
        </w:rPr>
        <w:t>ГЛАВА 9</w:t>
      </w:r>
      <w:r>
        <w:rPr>
          <w:b/>
          <w:bCs/>
          <w:caps/>
          <w:color w:val="000000"/>
        </w:rPr>
        <w:br/>
        <w:t>СРЕДСТВА И ИМУЩЕСТВО РГОО «БООР»</w:t>
      </w:r>
    </w:p>
    <w:p w:rsidR="00E77C05" w:rsidRDefault="00E77C05">
      <w:pPr>
        <w:widowControl w:val="0"/>
        <w:autoSpaceDE w:val="0"/>
        <w:autoSpaceDN w:val="0"/>
        <w:adjustRightInd w:val="0"/>
        <w:ind w:firstLine="570"/>
        <w:jc w:val="both"/>
        <w:rPr>
          <w:color w:val="000000"/>
        </w:rPr>
      </w:pPr>
      <w:bookmarkStart w:id="271" w:name="CA0_УСВ__1_ГЛ_9_9_П_73_73CN__point_73"/>
      <w:bookmarkEnd w:id="271"/>
      <w:r>
        <w:rPr>
          <w:color w:val="000000"/>
        </w:rPr>
        <w:t>73. Средства РГОО «БООР» образуются из:</w:t>
      </w:r>
    </w:p>
    <w:p w:rsidR="00E77C05" w:rsidRDefault="00E77C05">
      <w:pPr>
        <w:widowControl w:val="0"/>
        <w:autoSpaceDE w:val="0"/>
        <w:autoSpaceDN w:val="0"/>
        <w:adjustRightInd w:val="0"/>
        <w:ind w:firstLine="570"/>
        <w:jc w:val="both"/>
        <w:rPr>
          <w:color w:val="000000"/>
        </w:rPr>
      </w:pPr>
      <w:r>
        <w:rPr>
          <w:color w:val="000000"/>
        </w:rPr>
        <w:t>вступительных и ежегодных членских взносов;</w:t>
      </w:r>
    </w:p>
    <w:p w:rsidR="00E77C05" w:rsidRDefault="00E77C05">
      <w:pPr>
        <w:widowControl w:val="0"/>
        <w:autoSpaceDE w:val="0"/>
        <w:autoSpaceDN w:val="0"/>
        <w:adjustRightInd w:val="0"/>
        <w:ind w:firstLine="570"/>
        <w:jc w:val="both"/>
        <w:rPr>
          <w:color w:val="000000"/>
        </w:rPr>
      </w:pPr>
      <w:r>
        <w:rPr>
          <w:color w:val="000000"/>
        </w:rPr>
        <w:t>доходов от предпринимательской деятельности;</w:t>
      </w:r>
    </w:p>
    <w:p w:rsidR="00E77C05" w:rsidRDefault="00E77C05">
      <w:pPr>
        <w:widowControl w:val="0"/>
        <w:autoSpaceDE w:val="0"/>
        <w:autoSpaceDN w:val="0"/>
        <w:adjustRightInd w:val="0"/>
        <w:ind w:firstLine="570"/>
        <w:jc w:val="both"/>
        <w:rPr>
          <w:color w:val="000000"/>
        </w:rPr>
      </w:pPr>
      <w:r>
        <w:rPr>
          <w:color w:val="000000"/>
        </w:rPr>
        <w:t>прочих поступлений, не запрещенных законодательством.</w:t>
      </w:r>
    </w:p>
    <w:p w:rsidR="00E77C05" w:rsidRDefault="00E77C05">
      <w:pPr>
        <w:widowControl w:val="0"/>
        <w:autoSpaceDE w:val="0"/>
        <w:autoSpaceDN w:val="0"/>
        <w:adjustRightInd w:val="0"/>
        <w:ind w:firstLine="570"/>
        <w:jc w:val="both"/>
        <w:rPr>
          <w:color w:val="000000"/>
        </w:rPr>
      </w:pPr>
      <w:bookmarkStart w:id="272" w:name="CA0_УСВ__1_ГЛ_9_9_П_74_74CN__point_74"/>
      <w:bookmarkEnd w:id="272"/>
      <w:r>
        <w:rPr>
          <w:color w:val="000000"/>
        </w:rPr>
        <w:t>74. Размер и порядок внесения вступительных, ежегодных членских взносов для физических и юридических лиц определяются правлением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273" w:name="CA0_УСВ__1_ГЛ_9_9_П_75_75CN__point_75"/>
      <w:bookmarkEnd w:id="273"/>
      <w:r>
        <w:rPr>
          <w:color w:val="000000"/>
        </w:rPr>
        <w:t>75. Средства РГОО «БООР» направляются на обеспечение его деятельности, в том числе на выполнение основных государственно значимых задач РГОО «БООР», выплату заработной платы работникам РГОО «БООР», улучшение социально-бытовых условий работников РГОО «БООР», их премирование и поощрение, укрепление материально-технической базы РГОО «БООР» и его организационных структур и образование резервного фонда, который создается в исполнительном аппарате Республиканского совета РГОО «БООР» и используется в порядке, определяемом правлением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274" w:name="CA0_УСВ__1_ГЛ_9_9_П_76_76CN__point_76"/>
      <w:bookmarkEnd w:id="274"/>
      <w:r>
        <w:rPr>
          <w:color w:val="000000"/>
        </w:rPr>
        <w:t xml:space="preserve">76. Средства, указанные в </w:t>
      </w:r>
      <w:hyperlink r:id="rId5" w:history="1">
        <w:r>
          <w:rPr>
            <w:color w:val="0000FF"/>
          </w:rPr>
          <w:t>пункте 73</w:t>
        </w:r>
      </w:hyperlink>
      <w:r>
        <w:rPr>
          <w:color w:val="000000"/>
        </w:rPr>
        <w:t xml:space="preserve"> настоящего Устава, распределяются правлением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275" w:name="CA0_УСВ__1_ГЛ_9_9_П_77_77CN__point_77"/>
      <w:bookmarkEnd w:id="275"/>
      <w:r>
        <w:rPr>
          <w:color w:val="000000"/>
        </w:rPr>
        <w:t>77. РГОО «БООР» может иметь в собственности любое имущество, необходимое для обеспечения его уставной деятельности, за исключением объектов, которые в соответствии с законодательством могут находиться только в собственности государства.</w:t>
      </w:r>
    </w:p>
    <w:p w:rsidR="00E77C05" w:rsidRDefault="00E77C05">
      <w:pPr>
        <w:widowControl w:val="0"/>
        <w:autoSpaceDE w:val="0"/>
        <w:autoSpaceDN w:val="0"/>
        <w:adjustRightInd w:val="0"/>
        <w:ind w:firstLine="570"/>
        <w:jc w:val="both"/>
        <w:rPr>
          <w:color w:val="000000"/>
        </w:rPr>
      </w:pPr>
      <w:r>
        <w:rPr>
          <w:color w:val="000000"/>
        </w:rPr>
        <w:t xml:space="preserve">В целях содействия в решении основных государственно значимых задач РГОО «БООР», предусмотренных в </w:t>
      </w:r>
      <w:hyperlink r:id="rId6" w:history="1">
        <w:r>
          <w:rPr>
            <w:color w:val="0000FF"/>
          </w:rPr>
          <w:t>пункте 14</w:t>
        </w:r>
      </w:hyperlink>
      <w:r>
        <w:rPr>
          <w:color w:val="000000"/>
        </w:rPr>
        <w:t xml:space="preserve"> настоящего Устава, государственные органы и иные государственные организации в порядке, установленном законодательными актами, могут передавать РГОО «БООР» в собственность, аренду или безвозмездное пользование технику, аппаратуру, оборудование и иное имущество, необходимые для выполнения этих задач. </w:t>
      </w:r>
    </w:p>
    <w:p w:rsidR="00E77C05" w:rsidRDefault="00E77C05">
      <w:pPr>
        <w:widowControl w:val="0"/>
        <w:autoSpaceDE w:val="0"/>
        <w:autoSpaceDN w:val="0"/>
        <w:adjustRightInd w:val="0"/>
        <w:ind w:firstLine="570"/>
        <w:jc w:val="both"/>
        <w:rPr>
          <w:color w:val="000000"/>
        </w:rPr>
      </w:pPr>
      <w:r>
        <w:rPr>
          <w:color w:val="000000"/>
        </w:rPr>
        <w:t>Имущество, приобретенное РГОО «БООР» за счет государственных средств, является имуществом Республики Беларусь или соответствующей административно-территориальной единицы и находится в безвозмездном пользовании РГОО «БООР».</w:t>
      </w:r>
    </w:p>
    <w:p w:rsidR="00E77C05" w:rsidRDefault="00E77C05">
      <w:pPr>
        <w:widowControl w:val="0"/>
        <w:autoSpaceDE w:val="0"/>
        <w:autoSpaceDN w:val="0"/>
        <w:adjustRightInd w:val="0"/>
        <w:ind w:firstLine="570"/>
        <w:jc w:val="both"/>
        <w:rPr>
          <w:color w:val="000000"/>
        </w:rPr>
      </w:pPr>
      <w:r>
        <w:rPr>
          <w:color w:val="000000"/>
        </w:rPr>
        <w:t xml:space="preserve">Имущество, переданное государственными органами и иными государственными организациями безвозмездно РГОО «БООР» и организациям, правопреемником которых оно является (за исключением случаев передачи имущества в собственность РГОО «БООР»), до вступления в силу </w:t>
      </w:r>
      <w:hyperlink r:id="rId7" w:history="1">
        <w:r>
          <w:rPr>
            <w:color w:val="0000FF"/>
          </w:rPr>
          <w:t>Указа Президента Республики Беларусь от 17 июля 2006 г. № 450</w:t>
        </w:r>
      </w:hyperlink>
      <w:r>
        <w:rPr>
          <w:color w:val="000000"/>
        </w:rPr>
        <w:t xml:space="preserve"> «Вопросы общественного объединения «Белорусское общество охотников и рыболовов» (Национальный реестр правовых актов Республики Беларусь, 2006 г., № 112, 1/7751), в том числе имущество, приобретенное за счет государственных средств, сохраняется в собственности Республики Беларусь или соответствующей административно-территориальной единицы и находится в безвозмездном пользовании РГОО «БООР».</w:t>
      </w:r>
    </w:p>
    <w:p w:rsidR="00E77C05" w:rsidRDefault="00E77C05">
      <w:pPr>
        <w:widowControl w:val="0"/>
        <w:autoSpaceDE w:val="0"/>
        <w:autoSpaceDN w:val="0"/>
        <w:adjustRightInd w:val="0"/>
        <w:ind w:firstLine="570"/>
        <w:jc w:val="both"/>
        <w:rPr>
          <w:color w:val="000000"/>
        </w:rPr>
      </w:pPr>
      <w:r>
        <w:rPr>
          <w:color w:val="000000"/>
        </w:rPr>
        <w:t>Имущество, ранее созданное и приобретенное за счет средств общественного объединения «Белорусское общество охотников и рыболовов», переходит в собственность РГОО «БООР» и не подлежит перераспределению.</w:t>
      </w:r>
    </w:p>
    <w:p w:rsidR="00E77C05" w:rsidRDefault="00E77C05">
      <w:pPr>
        <w:widowControl w:val="0"/>
        <w:autoSpaceDE w:val="0"/>
        <w:autoSpaceDN w:val="0"/>
        <w:adjustRightInd w:val="0"/>
        <w:ind w:firstLine="570"/>
        <w:jc w:val="both"/>
        <w:rPr>
          <w:color w:val="000000"/>
        </w:rPr>
      </w:pPr>
      <w:bookmarkStart w:id="276" w:name="CA0_УСВ__1_ГЛ_9_9_П_78_78CN__point_78"/>
      <w:bookmarkEnd w:id="276"/>
      <w:r>
        <w:rPr>
          <w:color w:val="000000"/>
        </w:rPr>
        <w:t>78. Имущество, приобретенное РГОО «БООР» за счет собственных средств, является собственностью РГОО «БООР».</w:t>
      </w:r>
    </w:p>
    <w:p w:rsidR="00E77C05" w:rsidRDefault="00E77C05">
      <w:pPr>
        <w:widowControl w:val="0"/>
        <w:autoSpaceDE w:val="0"/>
        <w:autoSpaceDN w:val="0"/>
        <w:adjustRightInd w:val="0"/>
        <w:ind w:firstLine="570"/>
        <w:jc w:val="both"/>
        <w:rPr>
          <w:color w:val="000000"/>
        </w:rPr>
      </w:pPr>
      <w:bookmarkStart w:id="277" w:name="CA0_УСВ__1_ГЛ_9_9_П_79_79CN__point_79"/>
      <w:bookmarkEnd w:id="277"/>
      <w:r>
        <w:rPr>
          <w:color w:val="000000"/>
        </w:rPr>
        <w:t>79. Собственность РГОО «БООР» является единой и неделимой, порядок распоряжения ею определяется правлением Республиканского совета РГОО «БООР» в соответствии с настоящим Уставом и положением, утвержденным Республиканским советом, а также законодательством Республики Беларусь. В РГОО «БООР» ведется раздельный учет собственности, переданной государственными органами и организациями в безвозмездное пользование, и собственности, ранее сформированной за счет членских взносов и доходов от предпринимательской деятельности. Имущество, находящееся в собственности РГОО «БООР», может находиться в оперативном управлении или на праве хозяйственного ведения организационных структур РГОО «БООР».</w:t>
      </w:r>
    </w:p>
    <w:p w:rsidR="00E77C05" w:rsidRDefault="00E77C05">
      <w:pPr>
        <w:widowControl w:val="0"/>
        <w:autoSpaceDE w:val="0"/>
        <w:autoSpaceDN w:val="0"/>
        <w:adjustRightInd w:val="0"/>
        <w:ind w:firstLine="570"/>
        <w:jc w:val="both"/>
        <w:rPr>
          <w:color w:val="000000"/>
        </w:rPr>
      </w:pPr>
      <w:r>
        <w:rPr>
          <w:color w:val="000000"/>
        </w:rPr>
        <w:t>Организационные структуры РГОО «БООР» при сдаче в аренду объектов недвижимого имущества, находящегося в их оперативном управлении или на праве хозяйственного ведения, производят отчисления от средств, полученных от сдачи в аренду данного имущества, в исполнительный аппарат Республиканского совета РГОО «БООР». Размер и порядок отчислений определяется правлением Республиканского совета.</w:t>
      </w:r>
    </w:p>
    <w:p w:rsidR="00E77C05" w:rsidRDefault="00E77C05">
      <w:pPr>
        <w:widowControl w:val="0"/>
        <w:autoSpaceDE w:val="0"/>
        <w:autoSpaceDN w:val="0"/>
        <w:adjustRightInd w:val="0"/>
        <w:ind w:firstLine="570"/>
        <w:jc w:val="both"/>
        <w:rPr>
          <w:color w:val="000000"/>
        </w:rPr>
      </w:pPr>
      <w:r>
        <w:rPr>
          <w:color w:val="000000"/>
        </w:rPr>
        <w:t>Сдача в аренду имущества, переданного в безвозмездное пользование, осуществляется в порядке, установленном законодательством.</w:t>
      </w:r>
    </w:p>
    <w:p w:rsidR="00E77C05" w:rsidRDefault="00E77C05">
      <w:pPr>
        <w:widowControl w:val="0"/>
        <w:autoSpaceDE w:val="0"/>
        <w:autoSpaceDN w:val="0"/>
        <w:adjustRightInd w:val="0"/>
        <w:ind w:firstLine="570"/>
        <w:jc w:val="both"/>
        <w:rPr>
          <w:color w:val="000000"/>
        </w:rPr>
      </w:pPr>
      <w:bookmarkStart w:id="278" w:name="CA0_УСВ__1_ГЛ_9_9_П_80_80CN__point_80"/>
      <w:bookmarkEnd w:id="278"/>
      <w:r>
        <w:rPr>
          <w:color w:val="000000"/>
        </w:rPr>
        <w:t>80. Члены РГОО «БООР» не имеют права собственности на долю в имуществе РГОО «БООР». Имущество, переданное безвозмездно в собственность РГОО «БООР» его членом, другими лицами, является собственностью РГОО «БООР».</w:t>
      </w:r>
    </w:p>
    <w:p w:rsidR="00E77C05" w:rsidRDefault="00E77C05">
      <w:pPr>
        <w:widowControl w:val="0"/>
        <w:autoSpaceDE w:val="0"/>
        <w:autoSpaceDN w:val="0"/>
        <w:adjustRightInd w:val="0"/>
        <w:ind w:firstLine="570"/>
        <w:jc w:val="both"/>
        <w:rPr>
          <w:color w:val="000000"/>
        </w:rPr>
      </w:pPr>
      <w:bookmarkStart w:id="279" w:name="CA0_УСВ__1_ГЛ_9_9_П_81_81CN__point_81"/>
      <w:bookmarkEnd w:id="279"/>
      <w:r>
        <w:rPr>
          <w:color w:val="000000"/>
        </w:rPr>
        <w:t>81. Оперативный учет недвижимого имущества РГОО «БООР», транспорта, других основных средств, стоимость которых составляет более 1000 базовых величин, ведет исполнительный аппарат Республиканского совета РГОО «БООР».</w:t>
      </w:r>
    </w:p>
    <w:p w:rsidR="00E77C05" w:rsidRDefault="00E77C05">
      <w:pPr>
        <w:widowControl w:val="0"/>
        <w:autoSpaceDE w:val="0"/>
        <w:autoSpaceDN w:val="0"/>
        <w:adjustRightInd w:val="0"/>
        <w:ind w:firstLine="570"/>
        <w:jc w:val="both"/>
        <w:rPr>
          <w:color w:val="000000"/>
        </w:rPr>
      </w:pPr>
      <w:bookmarkStart w:id="280" w:name="CA0_УСВ__1_ГЛ_9_9_П_82_82CN__point_82"/>
      <w:bookmarkEnd w:id="280"/>
      <w:r>
        <w:rPr>
          <w:color w:val="000000"/>
        </w:rPr>
        <w:t>82. Право владения, пользования, распоряжения имуществом, находящимся в собственности РГОО «БООР», осуществляет правление Республиканского совета РГОО «БООР» в соответствии с законодательством и настоящим Уставом.</w:t>
      </w:r>
    </w:p>
    <w:p w:rsidR="00E77C05" w:rsidRDefault="00E77C05">
      <w:pPr>
        <w:widowControl w:val="0"/>
        <w:autoSpaceDE w:val="0"/>
        <w:autoSpaceDN w:val="0"/>
        <w:adjustRightInd w:val="0"/>
        <w:ind w:firstLine="570"/>
        <w:jc w:val="both"/>
        <w:rPr>
          <w:color w:val="000000"/>
        </w:rPr>
      </w:pPr>
      <w:bookmarkStart w:id="281" w:name="CA0_УСВ__1_ГЛ_9_9_П_83_83CN__point_83"/>
      <w:bookmarkEnd w:id="281"/>
      <w:r>
        <w:rPr>
          <w:color w:val="000000"/>
        </w:rPr>
        <w:t>83. РГОО «БООР», его областные (Минская городская), районные организационные структуры ведут бухгалтерский, оперативный, статистический учет имущества, находящегося в его собственности, оперативном управлении, хозяйственном ведении и безвозмездном пользовании. В установленном законодательством порядке РГОО «БООР» и его областные (Минская городская), районные организационные структуры представляют в соответствующие республиканские органы государственного управления отчетность по всем видам деятельности.</w:t>
      </w:r>
    </w:p>
    <w:p w:rsidR="00E77C05" w:rsidRDefault="00E77C05">
      <w:pPr>
        <w:widowControl w:val="0"/>
        <w:autoSpaceDE w:val="0"/>
        <w:autoSpaceDN w:val="0"/>
        <w:adjustRightInd w:val="0"/>
        <w:ind w:firstLine="570"/>
        <w:jc w:val="both"/>
        <w:rPr>
          <w:color w:val="000000"/>
        </w:rPr>
      </w:pPr>
      <w:r>
        <w:rPr>
          <w:color w:val="000000"/>
        </w:rPr>
        <w:t>РГОО «БООР» и его областные (Минская городская), районные организационные структуры несут ответственность за достоверность представленных отчетных данных и иных сведений.</w:t>
      </w:r>
    </w:p>
    <w:p w:rsidR="00E77C05" w:rsidRDefault="00E77C05">
      <w:pPr>
        <w:widowControl w:val="0"/>
        <w:autoSpaceDE w:val="0"/>
        <w:autoSpaceDN w:val="0"/>
        <w:adjustRightInd w:val="0"/>
        <w:spacing w:before="240" w:after="240"/>
        <w:jc w:val="center"/>
        <w:rPr>
          <w:b/>
          <w:bCs/>
          <w:caps/>
          <w:color w:val="000000"/>
        </w:rPr>
      </w:pPr>
      <w:bookmarkStart w:id="282" w:name="CA0_УСВ__1_ГЛ_10_10CN__chapter_10"/>
      <w:bookmarkEnd w:id="282"/>
      <w:r>
        <w:rPr>
          <w:b/>
          <w:bCs/>
          <w:caps/>
          <w:color w:val="000000"/>
        </w:rPr>
        <w:t>ГЛАВА 10</w:t>
      </w:r>
      <w:r>
        <w:rPr>
          <w:b/>
          <w:bCs/>
          <w:caps/>
          <w:color w:val="000000"/>
        </w:rPr>
        <w:br/>
        <w:t>ПРЕКРАЩЕНИЕ ДЕЯТЕЛЬНОСТИ РГОО «БООР»</w:t>
      </w:r>
    </w:p>
    <w:p w:rsidR="00E77C05" w:rsidRDefault="00E77C05">
      <w:pPr>
        <w:widowControl w:val="0"/>
        <w:autoSpaceDE w:val="0"/>
        <w:autoSpaceDN w:val="0"/>
        <w:adjustRightInd w:val="0"/>
        <w:ind w:firstLine="570"/>
        <w:jc w:val="both"/>
        <w:rPr>
          <w:color w:val="000000"/>
        </w:rPr>
      </w:pPr>
      <w:bookmarkStart w:id="283" w:name="CA0_УСВ__1_ГЛ_10_10_П_84_84CN__point_84"/>
      <w:bookmarkEnd w:id="283"/>
      <w:r>
        <w:rPr>
          <w:color w:val="000000"/>
        </w:rPr>
        <w:t>84. Деятельность РГОО «БООР» может быть прекращена путем реорганизации или ликвидации.</w:t>
      </w:r>
    </w:p>
    <w:p w:rsidR="00E77C05" w:rsidRDefault="00E77C05">
      <w:pPr>
        <w:widowControl w:val="0"/>
        <w:autoSpaceDE w:val="0"/>
        <w:autoSpaceDN w:val="0"/>
        <w:adjustRightInd w:val="0"/>
        <w:ind w:firstLine="570"/>
        <w:jc w:val="both"/>
        <w:rPr>
          <w:color w:val="000000"/>
        </w:rPr>
      </w:pPr>
      <w:r>
        <w:rPr>
          <w:color w:val="000000"/>
        </w:rPr>
        <w:t>Реорганизация или ликвидация осуществляется по решению съезда РГОО «БООР», если за это проголосовало не менее двух третей от числа избранных делегатов, и с согласия Президента Республики Беларусь.</w:t>
      </w:r>
    </w:p>
    <w:p w:rsidR="00E77C05" w:rsidRDefault="00E77C05">
      <w:pPr>
        <w:widowControl w:val="0"/>
        <w:autoSpaceDE w:val="0"/>
        <w:autoSpaceDN w:val="0"/>
        <w:adjustRightInd w:val="0"/>
        <w:ind w:firstLine="570"/>
        <w:jc w:val="both"/>
        <w:rPr>
          <w:color w:val="000000"/>
        </w:rPr>
      </w:pPr>
      <w:bookmarkStart w:id="284" w:name="CA0_УСВ__1_ГЛ_10_10_П_85_85CN__point_85"/>
      <w:bookmarkEnd w:id="284"/>
      <w:r>
        <w:rPr>
          <w:color w:val="000000"/>
        </w:rPr>
        <w:t>85. РГОО «БООР» может быть ликвидировано на основании и в порядке, предусмотренном законодательством Республики Беларусь.</w:t>
      </w:r>
    </w:p>
    <w:p w:rsidR="00E77C05" w:rsidRDefault="00E77C05">
      <w:pPr>
        <w:widowControl w:val="0"/>
        <w:autoSpaceDE w:val="0"/>
        <w:autoSpaceDN w:val="0"/>
        <w:adjustRightInd w:val="0"/>
        <w:ind w:firstLine="570"/>
        <w:jc w:val="both"/>
        <w:rPr>
          <w:color w:val="000000"/>
        </w:rPr>
      </w:pPr>
      <w:bookmarkStart w:id="285" w:name="CA0_УСВ__1_ГЛ_10_10_П_86_86CN__point_86"/>
      <w:bookmarkEnd w:id="285"/>
      <w:r>
        <w:rPr>
          <w:color w:val="000000"/>
        </w:rPr>
        <w:t>86. При ликвидации РГОО «БООР» оставшиеся после удовлетворения требований кредиторов имущество и денежные средства РГОО «БООР», на которые Республика Беларусь или административно-территориальная единица Республики Беларусь имеет имущественные права, передаются соответственно Республике Беларусь или административно-территориальной единице Республики Беларусь. Остальное имущество по решению ликвидационной комиссии направляется на цели, указанные в настоящем Уставе.</w:t>
      </w:r>
    </w:p>
    <w:p w:rsidR="00E77C05" w:rsidRDefault="00E77C05">
      <w:pPr>
        <w:widowControl w:val="0"/>
        <w:autoSpaceDE w:val="0"/>
        <w:autoSpaceDN w:val="0"/>
        <w:adjustRightInd w:val="0"/>
        <w:ind w:firstLine="570"/>
        <w:jc w:val="both"/>
        <w:rPr>
          <w:color w:val="000000"/>
        </w:rPr>
      </w:pPr>
      <w:bookmarkStart w:id="286" w:name="CA0_УСВ__1_ГЛ_10_10_П_87_87CN__point_87"/>
      <w:bookmarkEnd w:id="286"/>
      <w:r>
        <w:rPr>
          <w:color w:val="000000"/>
        </w:rPr>
        <w:t>87. Имущество, переданное РГОО «БООР» в пользование на основании гражданско-правовых договоров, в случае ликвидации РГОО «БООР» возвращается собственнику имущества или лицу, которое передало это имущество и уполномочено на такую передачу законодательством или собственником.</w:t>
      </w:r>
    </w:p>
    <w:sectPr w:rsidR="00E77C05" w:rsidSect="00E77C05">
      <w:pgSz w:w="12240" w:h="15840"/>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776A"/>
    <w:rsid w:val="00526E66"/>
    <w:rsid w:val="00E77C05"/>
    <w:rsid w:val="00F477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0#1#1#7604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NCPI#L#&#1047;&#1072;&#1075;_&#1059;&#1090;&#1074;_1&amp;Point=14" TargetMode="External"/><Relationship Id="rId5" Type="http://schemas.openxmlformats.org/officeDocument/2006/relationships/hyperlink" Target="NCPI#L#&#1047;&#1072;&#1075;_&#1059;&#1090;&#1074;_1&amp;Point=73" TargetMode="External"/><Relationship Id="rId4" Type="http://schemas.openxmlformats.org/officeDocument/2006/relationships/hyperlink" Target="H#0#1#1#2203#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23</Pages>
  <Words>10132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СОВЕТА МИНИСТРОВ РЕСПУБЛИКИ БЕЛАРУСЬ</dc:title>
  <dc:subject/>
  <dc:creator>Admin</dc:creator>
  <cp:keywords/>
  <dc:description/>
  <cp:lastModifiedBy>Admin</cp:lastModifiedBy>
  <cp:revision>2</cp:revision>
  <dcterms:created xsi:type="dcterms:W3CDTF">2017-04-15T05:39:00Z</dcterms:created>
  <dcterms:modified xsi:type="dcterms:W3CDTF">2017-04-15T05:39:00Z</dcterms:modified>
</cp:coreProperties>
</file>