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CAD" w:rsidRPr="00036CAD" w:rsidRDefault="00C75864">
      <w:pPr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eastAsia="Times New Roman" w:hAnsi="Times New Roman"/>
          <w:i/>
          <w:color w:val="0000FF"/>
        </w:rPr>
        <w:tab/>
      </w:r>
      <w:r>
        <w:rPr>
          <w:rFonts w:ascii="Times New Roman" w:eastAsia="Times New Roman" w:hAnsi="Times New Roman"/>
          <w:i/>
          <w:color w:val="0000FF"/>
        </w:rPr>
        <w:tab/>
      </w:r>
      <w:r>
        <w:rPr>
          <w:rFonts w:ascii="Times New Roman" w:eastAsia="Times New Roman" w:hAnsi="Times New Roman"/>
          <w:i/>
          <w:color w:val="0000FF"/>
        </w:rPr>
        <w:tab/>
      </w:r>
      <w:r w:rsidR="00036CAD" w:rsidRPr="00036CAD">
        <w:rPr>
          <w:rFonts w:ascii="Times New Roman" w:eastAsia="Times New Roman" w:hAnsi="Times New Roman"/>
          <w:b/>
          <w:i/>
          <w:sz w:val="36"/>
          <w:szCs w:val="36"/>
        </w:rPr>
        <w:t xml:space="preserve">  </w:t>
      </w:r>
      <w:r w:rsidR="00036CAD">
        <w:rPr>
          <w:rFonts w:ascii="Times New Roman" w:eastAsia="Times New Roman" w:hAnsi="Times New Roman"/>
          <w:b/>
          <w:i/>
          <w:sz w:val="36"/>
          <w:szCs w:val="36"/>
        </w:rPr>
        <w:t xml:space="preserve">                      </w:t>
      </w:r>
      <w:r w:rsidR="00036CAD" w:rsidRPr="00036CAD">
        <w:rPr>
          <w:rFonts w:ascii="Times New Roman" w:eastAsia="Times New Roman" w:hAnsi="Times New Roman"/>
          <w:b/>
          <w:i/>
          <w:sz w:val="36"/>
          <w:szCs w:val="36"/>
        </w:rPr>
        <w:t xml:space="preserve"> </w:t>
      </w:r>
      <w:r w:rsidR="00036CAD" w:rsidRPr="00036CAD">
        <w:rPr>
          <w:rFonts w:ascii="Times New Roman" w:eastAsia="Times New Roman" w:hAnsi="Times New Roman"/>
          <w:b/>
          <w:i/>
          <w:sz w:val="28"/>
          <w:szCs w:val="28"/>
        </w:rPr>
        <w:t xml:space="preserve">Утверждено республиканским       </w:t>
      </w:r>
    </w:p>
    <w:p w:rsidR="00036CAD" w:rsidRPr="00036CAD" w:rsidRDefault="00036CAD">
      <w:pPr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 w:rsidRPr="00036CAD">
        <w:rPr>
          <w:rFonts w:ascii="Times New Roman" w:eastAsia="Times New Roman" w:hAnsi="Times New Roman"/>
          <w:b/>
          <w:i/>
          <w:sz w:val="28"/>
          <w:szCs w:val="28"/>
        </w:rPr>
        <w:t xml:space="preserve">                                   </w:t>
      </w:r>
      <w:r>
        <w:rPr>
          <w:rFonts w:ascii="Times New Roman" w:eastAsia="Times New Roman" w:hAnsi="Times New Roman"/>
          <w:b/>
          <w:i/>
          <w:sz w:val="28"/>
          <w:szCs w:val="28"/>
        </w:rPr>
        <w:t xml:space="preserve">                       </w:t>
      </w:r>
      <w:r w:rsidR="00027458">
        <w:rPr>
          <w:rFonts w:ascii="Times New Roman" w:eastAsia="Times New Roman" w:hAnsi="Times New Roman"/>
          <w:b/>
          <w:i/>
          <w:sz w:val="28"/>
          <w:szCs w:val="28"/>
        </w:rPr>
        <w:t>кинологическим совето</w:t>
      </w:r>
      <w:r w:rsidRPr="00036CAD">
        <w:rPr>
          <w:rFonts w:ascii="Times New Roman" w:eastAsia="Times New Roman" w:hAnsi="Times New Roman"/>
          <w:b/>
          <w:i/>
          <w:sz w:val="28"/>
          <w:szCs w:val="28"/>
        </w:rPr>
        <w:t>м РГОО БООР</w:t>
      </w:r>
    </w:p>
    <w:p w:rsidR="00036CAD" w:rsidRPr="00027458" w:rsidRDefault="00036CAD">
      <w:pPr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 w:rsidRPr="00036CAD">
        <w:rPr>
          <w:rFonts w:ascii="Times New Roman" w:eastAsia="Times New Roman" w:hAnsi="Times New Roman"/>
          <w:b/>
          <w:i/>
          <w:sz w:val="28"/>
          <w:szCs w:val="28"/>
        </w:rPr>
        <w:t xml:space="preserve">                                                             </w:t>
      </w:r>
      <w:r>
        <w:rPr>
          <w:rFonts w:ascii="Times New Roman" w:eastAsia="Times New Roman" w:hAnsi="Times New Roman"/>
          <w:b/>
          <w:i/>
          <w:sz w:val="28"/>
          <w:szCs w:val="28"/>
        </w:rPr>
        <w:t xml:space="preserve">                            </w:t>
      </w:r>
      <w:r w:rsidR="006663E3" w:rsidRPr="00027458">
        <w:rPr>
          <w:rFonts w:ascii="Times New Roman" w:eastAsia="Times New Roman" w:hAnsi="Times New Roman"/>
          <w:b/>
          <w:i/>
          <w:sz w:val="28"/>
          <w:szCs w:val="28"/>
        </w:rPr>
        <w:t xml:space="preserve">               14.03.</w:t>
      </w:r>
      <w:r w:rsidRPr="00036CAD">
        <w:rPr>
          <w:rFonts w:ascii="Times New Roman" w:eastAsia="Times New Roman" w:hAnsi="Times New Roman"/>
          <w:b/>
          <w:i/>
          <w:sz w:val="28"/>
          <w:szCs w:val="28"/>
        </w:rPr>
        <w:t>2018</w:t>
      </w:r>
    </w:p>
    <w:p w:rsidR="006663E3" w:rsidRDefault="006663E3">
      <w:pPr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 w:rsidRPr="00027458">
        <w:rPr>
          <w:rFonts w:ascii="Times New Roman" w:eastAsia="Times New Roman" w:hAnsi="Times New Roman"/>
          <w:b/>
          <w:i/>
          <w:sz w:val="28"/>
          <w:szCs w:val="28"/>
        </w:rPr>
        <w:t xml:space="preserve">                                                        </w:t>
      </w:r>
      <w:r w:rsidRPr="00027458">
        <w:rPr>
          <w:rFonts w:ascii="Times New Roman" w:eastAsia="Times New Roman" w:hAnsi="Times New Roman"/>
          <w:b/>
          <w:i/>
          <w:sz w:val="28"/>
          <w:szCs w:val="28"/>
        </w:rPr>
        <w:softHyphen/>
      </w:r>
      <w:r w:rsidRPr="00027458">
        <w:rPr>
          <w:rFonts w:ascii="Times New Roman" w:eastAsia="Times New Roman" w:hAnsi="Times New Roman"/>
          <w:b/>
          <w:i/>
          <w:sz w:val="28"/>
          <w:szCs w:val="28"/>
        </w:rPr>
        <w:softHyphen/>
      </w:r>
      <w:r w:rsidRPr="00027458">
        <w:rPr>
          <w:rFonts w:ascii="Times New Roman" w:eastAsia="Times New Roman" w:hAnsi="Times New Roman"/>
          <w:b/>
          <w:i/>
          <w:sz w:val="28"/>
          <w:szCs w:val="28"/>
        </w:rPr>
        <w:softHyphen/>
      </w:r>
      <w:r w:rsidRPr="00027458">
        <w:rPr>
          <w:rFonts w:ascii="Times New Roman" w:eastAsia="Times New Roman" w:hAnsi="Times New Roman"/>
          <w:b/>
          <w:i/>
          <w:sz w:val="28"/>
          <w:szCs w:val="28"/>
        </w:rPr>
        <w:softHyphen/>
        <w:t xml:space="preserve"> _________________________________</w:t>
      </w:r>
    </w:p>
    <w:p w:rsidR="00DB1462" w:rsidRPr="006663E3" w:rsidRDefault="00DB1462">
      <w:pPr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036CAD" w:rsidRPr="00036CAD" w:rsidRDefault="00525BE3">
      <w:pPr>
        <w:jc w:val="both"/>
        <w:rPr>
          <w:rFonts w:ascii="Times New Roman" w:eastAsia="Times New Roman" w:hAnsi="Times New Roman"/>
          <w:b/>
          <w:i/>
          <w:sz w:val="36"/>
          <w:szCs w:val="36"/>
        </w:rPr>
      </w:pPr>
      <w:r w:rsidRPr="00525BE3">
        <w:rPr>
          <w:rFonts w:ascii="Times New Roman" w:eastAsia="Times New Roman" w:hAnsi="Times New Roman"/>
          <w:b/>
          <w:i/>
          <w:sz w:val="36"/>
          <w:szCs w:val="36"/>
        </w:rPr>
        <w:t xml:space="preserve">               </w:t>
      </w:r>
      <w:r>
        <w:rPr>
          <w:rFonts w:ascii="Times New Roman" w:eastAsia="Times New Roman" w:hAnsi="Times New Roman"/>
          <w:b/>
          <w:i/>
          <w:sz w:val="36"/>
          <w:szCs w:val="36"/>
        </w:rPr>
        <w:t xml:space="preserve">   </w:t>
      </w:r>
      <w:r w:rsidRPr="00525BE3">
        <w:rPr>
          <w:rFonts w:ascii="Times New Roman" w:eastAsia="Times New Roman" w:hAnsi="Times New Roman"/>
          <w:b/>
          <w:i/>
          <w:sz w:val="36"/>
          <w:szCs w:val="36"/>
        </w:rPr>
        <w:t xml:space="preserve"> Стандарт породы “Белорусский гончак”</w:t>
      </w:r>
    </w:p>
    <w:p w:rsidR="00525BE3" w:rsidRPr="00525BE3" w:rsidRDefault="00673CB4" w:rsidP="00525BE3">
      <w:pPr>
        <w:ind w:firstLine="708"/>
        <w:jc w:val="both"/>
        <w:rPr>
          <w:rFonts w:ascii="Calibri Light" w:hAnsi="Calibri Light" w:cs="Vrinda"/>
          <w:i/>
          <w:sz w:val="28"/>
          <w:szCs w:val="28"/>
        </w:rPr>
      </w:pPr>
      <w:r w:rsidRPr="00525BE3">
        <w:rPr>
          <w:rFonts w:ascii="Calibri Light" w:hAnsi="Calibri Light" w:cs="Vrinda"/>
          <w:i/>
          <w:sz w:val="28"/>
          <w:szCs w:val="28"/>
        </w:rPr>
        <w:t xml:space="preserve">Белорусский гончак – </w:t>
      </w:r>
      <w:r w:rsidR="00092A4F" w:rsidRPr="00525BE3">
        <w:rPr>
          <w:rFonts w:ascii="Calibri Light" w:hAnsi="Calibri Light" w:cs="Vrinda"/>
          <w:i/>
          <w:sz w:val="28"/>
          <w:szCs w:val="28"/>
        </w:rPr>
        <w:t>порода</w:t>
      </w:r>
      <w:r w:rsidRPr="00525BE3">
        <w:rPr>
          <w:rFonts w:ascii="Calibri Light" w:hAnsi="Calibri Light" w:cs="Vrinda"/>
          <w:i/>
          <w:sz w:val="28"/>
          <w:szCs w:val="28"/>
        </w:rPr>
        <w:t>,</w:t>
      </w:r>
      <w:r w:rsidR="00525BE3" w:rsidRPr="00525BE3">
        <w:rPr>
          <w:rFonts w:ascii="Calibri Light" w:hAnsi="Calibri Light" w:cs="Vrinda"/>
          <w:i/>
          <w:sz w:val="28"/>
          <w:szCs w:val="28"/>
        </w:rPr>
        <w:t xml:space="preserve"> </w:t>
      </w:r>
      <w:r w:rsidR="00092A4F" w:rsidRPr="00525BE3">
        <w:rPr>
          <w:rFonts w:ascii="Calibri Light" w:hAnsi="Calibri Light" w:cs="Vrinda"/>
          <w:i/>
          <w:sz w:val="28"/>
          <w:szCs w:val="28"/>
        </w:rPr>
        <w:t>сформирова</w:t>
      </w:r>
      <w:r w:rsidRPr="00525BE3">
        <w:rPr>
          <w:rFonts w:ascii="Calibri Light" w:hAnsi="Calibri Light" w:cs="Vrinda"/>
          <w:i/>
          <w:sz w:val="28"/>
          <w:szCs w:val="28"/>
        </w:rPr>
        <w:t>вшая</w:t>
      </w:r>
      <w:r w:rsidR="00092A4F" w:rsidRPr="00525BE3">
        <w:rPr>
          <w:rFonts w:ascii="Calibri Light" w:hAnsi="Calibri Light" w:cs="Vrinda"/>
          <w:i/>
          <w:sz w:val="28"/>
          <w:szCs w:val="28"/>
        </w:rPr>
        <w:t>ся путем воспроизводственного</w:t>
      </w:r>
      <w:r w:rsidRPr="00525BE3">
        <w:rPr>
          <w:rFonts w:ascii="Calibri Light" w:hAnsi="Calibri Light" w:cs="Vrinda"/>
          <w:i/>
          <w:sz w:val="28"/>
          <w:szCs w:val="28"/>
        </w:rPr>
        <w:t xml:space="preserve"> скрещивания</w:t>
      </w:r>
      <w:r w:rsidR="00092A4F" w:rsidRPr="00525BE3">
        <w:rPr>
          <w:rFonts w:ascii="Calibri Light" w:hAnsi="Calibri Light" w:cs="Vrinda"/>
          <w:i/>
          <w:sz w:val="28"/>
          <w:szCs w:val="28"/>
        </w:rPr>
        <w:t xml:space="preserve"> местных гончих,</w:t>
      </w:r>
      <w:r w:rsidRPr="00525BE3">
        <w:rPr>
          <w:rFonts w:ascii="Calibri Light" w:hAnsi="Calibri Light" w:cs="Vrinda"/>
          <w:i/>
          <w:sz w:val="28"/>
          <w:szCs w:val="28"/>
        </w:rPr>
        <w:t xml:space="preserve"> которые изд</w:t>
      </w:r>
      <w:r w:rsidR="00092A4F" w:rsidRPr="00525BE3">
        <w:rPr>
          <w:rFonts w:ascii="Calibri Light" w:hAnsi="Calibri Light" w:cs="Vrinda"/>
          <w:i/>
          <w:sz w:val="28"/>
          <w:szCs w:val="28"/>
        </w:rPr>
        <w:t>ревле разводились на территории соврем</w:t>
      </w:r>
      <w:r w:rsidRPr="00525BE3">
        <w:rPr>
          <w:rFonts w:ascii="Calibri Light" w:hAnsi="Calibri Light" w:cs="Vrinda"/>
          <w:i/>
          <w:sz w:val="28"/>
          <w:szCs w:val="28"/>
        </w:rPr>
        <w:t>ен</w:t>
      </w:r>
      <w:r w:rsidR="00092A4F" w:rsidRPr="00525BE3">
        <w:rPr>
          <w:rFonts w:ascii="Calibri Light" w:hAnsi="Calibri Light" w:cs="Vrinda"/>
          <w:i/>
          <w:sz w:val="28"/>
          <w:szCs w:val="28"/>
        </w:rPr>
        <w:t>ной Беларуси,</w:t>
      </w:r>
      <w:r w:rsidRPr="00525BE3">
        <w:rPr>
          <w:rFonts w:ascii="Calibri Light" w:hAnsi="Calibri Light" w:cs="Vrinda"/>
          <w:i/>
          <w:sz w:val="28"/>
          <w:szCs w:val="28"/>
        </w:rPr>
        <w:t xml:space="preserve"> с гончими запа</w:t>
      </w:r>
      <w:r w:rsidR="00092A4F" w:rsidRPr="00525BE3">
        <w:rPr>
          <w:rFonts w:ascii="Calibri Light" w:hAnsi="Calibri Light" w:cs="Vrinda"/>
          <w:i/>
          <w:sz w:val="28"/>
          <w:szCs w:val="28"/>
        </w:rPr>
        <w:t>дного и восточного типа.</w:t>
      </w:r>
      <w:r w:rsidR="00DB1462" w:rsidRPr="00525BE3">
        <w:rPr>
          <w:rFonts w:ascii="Calibri Light" w:hAnsi="Calibri Light" w:cs="Vrinda"/>
          <w:i/>
          <w:sz w:val="28"/>
          <w:szCs w:val="28"/>
        </w:rPr>
        <w:t xml:space="preserve"> </w:t>
      </w:r>
      <w:r w:rsidR="00092A4F" w:rsidRPr="00525BE3">
        <w:rPr>
          <w:rFonts w:ascii="Calibri Light" w:hAnsi="Calibri Light" w:cs="Vrinda"/>
          <w:i/>
          <w:sz w:val="28"/>
          <w:szCs w:val="28"/>
        </w:rPr>
        <w:t xml:space="preserve">Гончих </w:t>
      </w:r>
      <w:r w:rsidRPr="00525BE3">
        <w:rPr>
          <w:rFonts w:ascii="Calibri Light" w:hAnsi="Calibri Light" w:cs="Vrinda"/>
          <w:i/>
          <w:sz w:val="28"/>
          <w:szCs w:val="28"/>
        </w:rPr>
        <w:t>собак издавна</w:t>
      </w:r>
      <w:r w:rsidR="00253525" w:rsidRPr="00525BE3">
        <w:rPr>
          <w:rFonts w:ascii="Calibri Light" w:hAnsi="Calibri Light" w:cs="Vrinda"/>
          <w:i/>
          <w:sz w:val="28"/>
          <w:szCs w:val="28"/>
        </w:rPr>
        <w:t xml:space="preserve"> держали </w:t>
      </w:r>
      <w:bookmarkStart w:id="0" w:name="_GoBack"/>
      <w:bookmarkEnd w:id="0"/>
      <w:r w:rsidR="00C2247E" w:rsidRPr="00525BE3">
        <w:rPr>
          <w:rFonts w:ascii="Calibri Light" w:hAnsi="Calibri Light" w:cs="Vrinda"/>
          <w:i/>
          <w:sz w:val="28"/>
          <w:szCs w:val="28"/>
        </w:rPr>
        <w:t>на этих территориях,</w:t>
      </w:r>
      <w:r w:rsidR="00253525" w:rsidRPr="00525BE3">
        <w:rPr>
          <w:rFonts w:ascii="Calibri Light" w:hAnsi="Calibri Light" w:cs="Vrinda"/>
          <w:i/>
          <w:sz w:val="28"/>
          <w:szCs w:val="28"/>
        </w:rPr>
        <w:t xml:space="preserve"> и они носили различные названия. </w:t>
      </w:r>
      <w:r w:rsidR="00253525" w:rsidRPr="00525BE3">
        <w:rPr>
          <w:rFonts w:ascii="Calibri Light" w:hAnsi="Calibri Light" w:cs="Vrinda"/>
          <w:i/>
          <w:color w:val="000000"/>
          <w:sz w:val="28"/>
          <w:szCs w:val="28"/>
          <w:shd w:val="clear" w:color="auto" w:fill="FFFFFF"/>
        </w:rPr>
        <w:t>Первые письменные источники, повествующие об охоте с гончими на белорусской земле, относятся к</w:t>
      </w:r>
      <w:r w:rsidR="00253525" w:rsidRPr="00525BE3">
        <w:rPr>
          <w:rFonts w:ascii="Calibri Light" w:hAnsi="Calibri Light" w:cs="Vrinda"/>
          <w:i/>
          <w:sz w:val="28"/>
          <w:szCs w:val="28"/>
        </w:rPr>
        <w:t xml:space="preserve"> 16 веку (</w:t>
      </w:r>
      <w:r w:rsidR="00253525" w:rsidRPr="00525BE3">
        <w:rPr>
          <w:rFonts w:ascii="Calibri Light" w:hAnsi="Calibri Light" w:cs="Vrinda"/>
          <w:i/>
          <w:sz w:val="28"/>
          <w:szCs w:val="28"/>
          <w:shd w:val="clear" w:color="auto" w:fill="FFFFFF"/>
        </w:rPr>
        <w:t>«</w:t>
      </w:r>
      <w:r w:rsidR="00253525" w:rsidRPr="00525BE3">
        <w:rPr>
          <w:rFonts w:ascii="Calibri Light" w:hAnsi="Calibri Light" w:cs="Vrinda"/>
          <w:bCs/>
          <w:i/>
          <w:sz w:val="28"/>
          <w:szCs w:val="28"/>
          <w:shd w:val="clear" w:color="auto" w:fill="FFFFFF"/>
        </w:rPr>
        <w:t>Песня</w:t>
      </w:r>
      <w:r w:rsidR="00253525" w:rsidRPr="00525BE3">
        <w:rPr>
          <w:rFonts w:ascii="Calibri Light" w:hAnsi="Calibri Light" w:cs="Vrinda"/>
          <w:i/>
          <w:sz w:val="28"/>
          <w:szCs w:val="28"/>
          <w:shd w:val="clear" w:color="auto" w:fill="FFFFFF"/>
        </w:rPr>
        <w:t> </w:t>
      </w:r>
      <w:r w:rsidR="00253525" w:rsidRPr="00525BE3">
        <w:rPr>
          <w:rFonts w:ascii="Calibri Light" w:hAnsi="Calibri Light" w:cs="Vrinda"/>
          <w:bCs/>
          <w:i/>
          <w:sz w:val="28"/>
          <w:szCs w:val="28"/>
          <w:shd w:val="clear" w:color="auto" w:fill="FFFFFF"/>
        </w:rPr>
        <w:t>о</w:t>
      </w:r>
      <w:r w:rsidR="00253525" w:rsidRPr="00525BE3">
        <w:rPr>
          <w:rFonts w:ascii="Calibri Light" w:hAnsi="Calibri Light" w:cs="Vrinda"/>
          <w:i/>
          <w:sz w:val="28"/>
          <w:szCs w:val="28"/>
          <w:shd w:val="clear" w:color="auto" w:fill="FFFFFF"/>
        </w:rPr>
        <w:t> </w:t>
      </w:r>
      <w:r w:rsidR="00253525" w:rsidRPr="00525BE3">
        <w:rPr>
          <w:rFonts w:ascii="Calibri Light" w:hAnsi="Calibri Light" w:cs="Vrinda"/>
          <w:bCs/>
          <w:i/>
          <w:sz w:val="28"/>
          <w:szCs w:val="28"/>
          <w:shd w:val="clear" w:color="auto" w:fill="FFFFFF"/>
        </w:rPr>
        <w:t>зубре</w:t>
      </w:r>
      <w:r w:rsidR="00253525" w:rsidRPr="00525BE3">
        <w:rPr>
          <w:rFonts w:ascii="Calibri Light" w:hAnsi="Calibri Light" w:cs="Vrinda"/>
          <w:i/>
          <w:sz w:val="28"/>
          <w:szCs w:val="28"/>
          <w:shd w:val="clear" w:color="auto" w:fill="FFFFFF"/>
        </w:rPr>
        <w:t xml:space="preserve">» </w:t>
      </w:r>
      <w:r w:rsidR="00253525" w:rsidRPr="00525BE3">
        <w:rPr>
          <w:rFonts w:ascii="Calibri Light" w:hAnsi="Calibri Light" w:cs="Vrinda"/>
          <w:bCs/>
          <w:i/>
          <w:sz w:val="28"/>
          <w:szCs w:val="28"/>
          <w:shd w:val="clear" w:color="auto" w:fill="FFFFFF"/>
        </w:rPr>
        <w:t>Николая</w:t>
      </w:r>
      <w:r w:rsidR="00253525" w:rsidRPr="00525BE3">
        <w:rPr>
          <w:rFonts w:ascii="Calibri Light" w:hAnsi="Calibri Light" w:cs="Vrinda"/>
          <w:i/>
          <w:sz w:val="28"/>
          <w:szCs w:val="28"/>
          <w:shd w:val="clear" w:color="auto" w:fill="FFFFFF"/>
        </w:rPr>
        <w:t> </w:t>
      </w:r>
      <w:proofErr w:type="spellStart"/>
      <w:r w:rsidR="00253525" w:rsidRPr="00525BE3">
        <w:rPr>
          <w:rFonts w:ascii="Calibri Light" w:hAnsi="Calibri Light" w:cs="Vrinda"/>
          <w:bCs/>
          <w:i/>
          <w:sz w:val="28"/>
          <w:szCs w:val="28"/>
          <w:shd w:val="clear" w:color="auto" w:fill="FFFFFF"/>
        </w:rPr>
        <w:t>Гусовского</w:t>
      </w:r>
      <w:proofErr w:type="spellEnd"/>
      <w:r w:rsidR="00253525" w:rsidRPr="00525BE3">
        <w:rPr>
          <w:rFonts w:ascii="Calibri Light" w:hAnsi="Calibri Light" w:cs="Vrinda"/>
          <w:i/>
          <w:sz w:val="28"/>
          <w:szCs w:val="28"/>
        </w:rPr>
        <w:t>, статуты ВКЛ,</w:t>
      </w:r>
      <w:r w:rsidR="00253525" w:rsidRPr="00525BE3">
        <w:rPr>
          <w:rFonts w:ascii="Calibri Light" w:hAnsi="Calibri Light" w:cs="Vrinda"/>
          <w:i/>
          <w:sz w:val="28"/>
          <w:szCs w:val="28"/>
          <w:shd w:val="clear" w:color="auto" w:fill="FFFFFF"/>
        </w:rPr>
        <w:t xml:space="preserve"> «</w:t>
      </w:r>
      <w:r w:rsidR="00253525" w:rsidRPr="00525BE3">
        <w:rPr>
          <w:rFonts w:ascii="Calibri Light" w:hAnsi="Calibri Light" w:cs="Vrinda"/>
          <w:i/>
          <w:sz w:val="28"/>
          <w:szCs w:val="28"/>
        </w:rPr>
        <w:t xml:space="preserve">Пан </w:t>
      </w:r>
      <w:proofErr w:type="spellStart"/>
      <w:r w:rsidR="00253525" w:rsidRPr="00525BE3">
        <w:rPr>
          <w:rFonts w:ascii="Calibri Light" w:hAnsi="Calibri Light" w:cs="Vrinda"/>
          <w:i/>
          <w:sz w:val="28"/>
          <w:szCs w:val="28"/>
        </w:rPr>
        <w:t>Тадэуш</w:t>
      </w:r>
      <w:proofErr w:type="spellEnd"/>
      <w:r w:rsidR="00253525" w:rsidRPr="00525BE3">
        <w:rPr>
          <w:rFonts w:ascii="Calibri Light" w:hAnsi="Calibri Light" w:cs="Vrinda"/>
          <w:i/>
          <w:sz w:val="28"/>
          <w:szCs w:val="28"/>
          <w:shd w:val="clear" w:color="auto" w:fill="FFFFFF"/>
        </w:rPr>
        <w:t xml:space="preserve">» </w:t>
      </w:r>
      <w:r w:rsidR="00253525" w:rsidRPr="00525BE3">
        <w:rPr>
          <w:rFonts w:ascii="Calibri Light" w:hAnsi="Calibri Light" w:cs="Vrinda"/>
          <w:i/>
          <w:sz w:val="28"/>
          <w:szCs w:val="28"/>
        </w:rPr>
        <w:t xml:space="preserve">Адама Мицкевича и т.д.). </w:t>
      </w:r>
    </w:p>
    <w:p w:rsidR="00482470" w:rsidRPr="00525BE3" w:rsidRDefault="00092A4F" w:rsidP="00525BE3">
      <w:pPr>
        <w:ind w:firstLine="708"/>
        <w:jc w:val="both"/>
        <w:rPr>
          <w:rFonts w:ascii="Calibri Light" w:hAnsi="Calibri Light" w:cs="Vrinda"/>
          <w:i/>
          <w:sz w:val="28"/>
          <w:szCs w:val="28"/>
        </w:rPr>
      </w:pPr>
      <w:r w:rsidRPr="00525BE3">
        <w:rPr>
          <w:rFonts w:ascii="Calibri Light" w:hAnsi="Calibri Light" w:cs="Vrinda"/>
          <w:i/>
          <w:color w:val="000000"/>
          <w:sz w:val="28"/>
          <w:szCs w:val="28"/>
        </w:rPr>
        <w:t>С</w:t>
      </w:r>
      <w:r w:rsidR="00253525" w:rsidRPr="00525BE3">
        <w:rPr>
          <w:rFonts w:ascii="Calibri Light" w:hAnsi="Calibri Light" w:cs="Vrinda"/>
          <w:i/>
          <w:color w:val="000000"/>
          <w:sz w:val="28"/>
          <w:szCs w:val="28"/>
        </w:rPr>
        <w:t xml:space="preserve">овременный этап возрождения белорусского гончака относится к 2004 году. Именно тогда началось плановое </w:t>
      </w:r>
      <w:r w:rsidR="00253525" w:rsidRPr="00525BE3">
        <w:rPr>
          <w:rFonts w:ascii="Calibri Light" w:hAnsi="Calibri Light" w:cs="Vrinda"/>
          <w:i/>
          <w:sz w:val="28"/>
          <w:szCs w:val="28"/>
        </w:rPr>
        <w:t>заводское ведение</w:t>
      </w:r>
      <w:r w:rsidR="00253525" w:rsidRPr="00525BE3">
        <w:rPr>
          <w:rFonts w:ascii="Calibri Light" w:hAnsi="Calibri Light" w:cs="Vrinda"/>
          <w:i/>
          <w:color w:val="000000"/>
          <w:sz w:val="28"/>
          <w:szCs w:val="28"/>
        </w:rPr>
        <w:t xml:space="preserve"> породы. В 2008 году БКО был принят временный стандарт породы «Белорусский гончак». Еще через два года (в 2010 г.) он был официально внесён в перечень пород охотничьих собак, с которыми разрешено охотиться на территории Республики Беларусь. </w:t>
      </w:r>
      <w:r w:rsidR="00A4786B" w:rsidRPr="00525BE3">
        <w:rPr>
          <w:rFonts w:ascii="Calibri Light" w:hAnsi="Calibri Light" w:cs="Vrinda"/>
          <w:i/>
          <w:sz w:val="28"/>
          <w:szCs w:val="28"/>
        </w:rPr>
        <w:t>В 2013 году были приняты правила полевых испытаний белорусского гончака по вольерному кабану и кровяному следу. В 201</w:t>
      </w:r>
      <w:r w:rsidR="00027458">
        <w:rPr>
          <w:rFonts w:ascii="Calibri Light" w:hAnsi="Calibri Light" w:cs="Vrinda"/>
          <w:i/>
          <w:sz w:val="28"/>
          <w:szCs w:val="28"/>
        </w:rPr>
        <w:t>7</w:t>
      </w:r>
      <w:r w:rsidR="00A4786B" w:rsidRPr="00525BE3">
        <w:rPr>
          <w:rFonts w:ascii="Calibri Light" w:hAnsi="Calibri Light" w:cs="Vrinda"/>
          <w:i/>
          <w:sz w:val="28"/>
          <w:szCs w:val="28"/>
        </w:rPr>
        <w:t xml:space="preserve"> была принята </w:t>
      </w:r>
      <w:r w:rsidR="00A4786B" w:rsidRPr="00525BE3">
        <w:rPr>
          <w:rFonts w:ascii="Calibri Light" w:hAnsi="Calibri Light" w:cs="Vrinda"/>
          <w:i/>
          <w:color w:val="000000"/>
          <w:sz w:val="28"/>
          <w:szCs w:val="28"/>
        </w:rPr>
        <w:t xml:space="preserve">бонитировка и </w:t>
      </w:r>
      <w:r w:rsidR="00A4786B" w:rsidRPr="00525BE3">
        <w:rPr>
          <w:rFonts w:ascii="Calibri Light" w:hAnsi="Calibri Light" w:cs="Vrinda"/>
          <w:i/>
          <w:sz w:val="28"/>
          <w:szCs w:val="28"/>
        </w:rPr>
        <w:t>порода была официально допущена к полевым испытаниям по зайцу и лисице.</w:t>
      </w:r>
      <w:r w:rsidR="00151CB5" w:rsidRPr="00525BE3">
        <w:rPr>
          <w:rFonts w:ascii="Calibri Light" w:hAnsi="Calibri Light" w:cs="Vrinda"/>
          <w:i/>
          <w:sz w:val="28"/>
          <w:szCs w:val="28"/>
        </w:rPr>
        <w:t xml:space="preserve"> </w:t>
      </w:r>
      <w:r w:rsidR="00673CB4" w:rsidRPr="00525BE3">
        <w:rPr>
          <w:rFonts w:ascii="Calibri Light" w:hAnsi="Calibri Light" w:cs="Vrinda"/>
          <w:i/>
          <w:sz w:val="28"/>
          <w:szCs w:val="28"/>
        </w:rPr>
        <w:t>Специализацией</w:t>
      </w:r>
      <w:r w:rsidR="00151CB5" w:rsidRPr="00525BE3">
        <w:rPr>
          <w:rFonts w:ascii="Calibri Light" w:hAnsi="Calibri Light" w:cs="Vrinda"/>
          <w:i/>
          <w:sz w:val="28"/>
          <w:szCs w:val="28"/>
        </w:rPr>
        <w:t xml:space="preserve"> данной породы является загонная охота на копытного зверя.</w:t>
      </w:r>
    </w:p>
    <w:p w:rsidR="009D3866" w:rsidRPr="00036CAD" w:rsidRDefault="00036CAD">
      <w:pPr>
        <w:jc w:val="both"/>
        <w:rPr>
          <w:rFonts w:ascii="Times New Roman" w:eastAsia="Times New Roman" w:hAnsi="Times New Roman"/>
          <w:i/>
          <w:color w:val="0000FF"/>
        </w:rPr>
      </w:pPr>
      <w:r>
        <w:rPr>
          <w:rStyle w:val="ucoz-forum-post"/>
          <w:rFonts w:ascii="Times New Roman" w:hAnsi="Times New Roman"/>
          <w:b/>
          <w:sz w:val="24"/>
          <w:szCs w:val="24"/>
        </w:rPr>
        <w:t>О</w:t>
      </w:r>
      <w:r w:rsidR="00C75864" w:rsidRPr="005345B5">
        <w:rPr>
          <w:rStyle w:val="ucoz-forum-post"/>
          <w:rFonts w:ascii="Times New Roman" w:hAnsi="Times New Roman"/>
          <w:b/>
          <w:sz w:val="24"/>
          <w:szCs w:val="24"/>
        </w:rPr>
        <w:t>БЩИЙ ВИД</w:t>
      </w:r>
      <w:r w:rsidR="00F34CDA"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>.</w:t>
      </w:r>
      <w:r w:rsidR="00C75864" w:rsidRPr="005345B5">
        <w:rPr>
          <w:rStyle w:val="ucoz-forum-post"/>
          <w:rFonts w:ascii="Times New Roman" w:eastAsia="Times New Roman" w:hAnsi="Times New Roman"/>
          <w:b/>
          <w:i/>
          <w:sz w:val="24"/>
          <w:szCs w:val="24"/>
        </w:rPr>
        <w:t xml:space="preserve"> </w:t>
      </w:r>
      <w:r w:rsidR="00C75864"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Собака выше среднего роста, крепкого типа конституции, пропорционального сложения с хорошо развитым костяком и сильной мускулатурой. 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5345B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Недостатки или пороки (в зависимости от степени выраженности): </w:t>
      </w:r>
      <w:proofErr w:type="spellStart"/>
      <w:r w:rsidRPr="005345B5">
        <w:rPr>
          <w:rFonts w:ascii="Times New Roman" w:eastAsia="Times New Roman" w:hAnsi="Times New Roman"/>
          <w:sz w:val="24"/>
          <w:szCs w:val="24"/>
          <w:shd w:val="clear" w:color="auto" w:fill="FFFFFF"/>
        </w:rPr>
        <w:t>коротконогость</w:t>
      </w:r>
      <w:proofErr w:type="spellEnd"/>
      <w:r w:rsidRPr="005345B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5345B5">
        <w:rPr>
          <w:rFonts w:ascii="Times New Roman" w:eastAsia="Times New Roman" w:hAnsi="Times New Roman"/>
          <w:sz w:val="24"/>
          <w:szCs w:val="24"/>
          <w:shd w:val="clear" w:color="auto" w:fill="FFFFFF"/>
        </w:rPr>
        <w:t>длинноногость</w:t>
      </w:r>
      <w:proofErr w:type="spellEnd"/>
      <w:r w:rsidRPr="005345B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(</w:t>
      </w:r>
      <w:proofErr w:type="spellStart"/>
      <w:r w:rsidRPr="005345B5">
        <w:rPr>
          <w:rFonts w:ascii="Times New Roman" w:eastAsia="Times New Roman" w:hAnsi="Times New Roman"/>
          <w:sz w:val="24"/>
          <w:szCs w:val="24"/>
          <w:shd w:val="clear" w:color="auto" w:fill="FFFFFF"/>
        </w:rPr>
        <w:t>вздернутость</w:t>
      </w:r>
      <w:proofErr w:type="spellEnd"/>
      <w:r w:rsidRPr="005345B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на ногах), растянутость или укороченность туловища, излишняя сухость или сырость,</w:t>
      </w:r>
      <w:r w:rsidR="00F34CDA" w:rsidRPr="005345B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r w:rsidRPr="005345B5">
        <w:rPr>
          <w:rFonts w:ascii="Times New Roman" w:eastAsia="Times New Roman" w:hAnsi="Times New Roman"/>
          <w:sz w:val="24"/>
          <w:szCs w:val="24"/>
          <w:shd w:val="clear" w:color="auto" w:fill="FFFFFF"/>
        </w:rPr>
        <w:t>слабо выраженная породность, тип конституции резко отличается от указанного в стандарте.</w:t>
      </w:r>
    </w:p>
    <w:p w:rsidR="00F34CDA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>ОСОБЕННОСТИ ПОВЕДЕНИЯ.</w:t>
      </w:r>
      <w:r w:rsidRPr="005345B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 Типичный </w:t>
      </w:r>
      <w:r w:rsidRPr="005345B5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>аллюр</w:t>
      </w:r>
      <w:r w:rsidRPr="005345B5">
        <w:rPr>
          <w:rFonts w:ascii="Times New Roman" w:eastAsia="Times New Roman" w:hAnsi="Times New Roman"/>
          <w:b/>
          <w:sz w:val="24"/>
          <w:szCs w:val="24"/>
          <w:shd w:val="clear" w:color="auto" w:fill="FFFFFF"/>
        </w:rPr>
        <w:t> </w:t>
      </w:r>
      <w:r w:rsidRPr="005345B5">
        <w:rPr>
          <w:rFonts w:ascii="Times New Roman" w:eastAsia="Times New Roman" w:hAnsi="Times New Roman"/>
          <w:sz w:val="24"/>
          <w:szCs w:val="24"/>
          <w:shd w:val="clear" w:color="auto" w:fill="FFFFFF"/>
        </w:rPr>
        <w:t>при розыске зверя — широкая рысь или небыстрый намет (галоп), при преследовании — намет.</w:t>
      </w:r>
    </w:p>
    <w:p w:rsidR="009D3866" w:rsidRPr="005345B5" w:rsidRDefault="00C75864">
      <w:pPr>
        <w:jc w:val="both"/>
        <w:rPr>
          <w:rStyle w:val="ucoz-forum-post"/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5345B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Обладает: врождённой злобностью к зверю, умеренной вязкостью, хорошим послушанием и возвратом к хозяину. 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Недостатки :</w:t>
      </w:r>
      <w:proofErr w:type="gram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робость, вялость,</w:t>
      </w:r>
      <w:r w:rsidR="00254B96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отсутствие контакта с хозяином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.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Пороки:</w:t>
      </w:r>
      <w:r w:rsidR="00F34CDA"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трусость, неуправляемая агрессивность.</w:t>
      </w:r>
    </w:p>
    <w:p w:rsidR="009D3866" w:rsidRPr="005345B5" w:rsidRDefault="005D4A46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lastRenderedPageBreak/>
        <w:t xml:space="preserve">ФОРМАТ. </w:t>
      </w:r>
      <w:r w:rsidRPr="009361B6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Высота в холке для </w:t>
      </w:r>
      <w:proofErr w:type="spellStart"/>
      <w:r w:rsidRPr="009361B6">
        <w:rPr>
          <w:rStyle w:val="ucoz-forum-post"/>
          <w:rFonts w:ascii="Times New Roman" w:eastAsia="Times New Roman" w:hAnsi="Times New Roman"/>
          <w:sz w:val="24"/>
          <w:szCs w:val="24"/>
        </w:rPr>
        <w:t>выжлецов</w:t>
      </w:r>
      <w:proofErr w:type="spellEnd"/>
      <w:r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 xml:space="preserve"> </w:t>
      </w:r>
      <w:r w:rsidRPr="005345B5">
        <w:rPr>
          <w:rStyle w:val="ucoz-forum-post"/>
          <w:rFonts w:ascii="Times New Roman" w:eastAsia="Times New Roman" w:hAnsi="Times New Roman"/>
          <w:b/>
          <w:i/>
          <w:sz w:val="24"/>
          <w:szCs w:val="24"/>
        </w:rPr>
        <w:t xml:space="preserve"> 58 – 68 см, для выжловок</w:t>
      </w:r>
      <w:r w:rsidR="00C75864" w:rsidRPr="005345B5">
        <w:rPr>
          <w:rStyle w:val="ucoz-forum-post"/>
          <w:rFonts w:ascii="Times New Roman" w:eastAsia="Times New Roman" w:hAnsi="Times New Roman"/>
          <w:b/>
          <w:i/>
          <w:sz w:val="24"/>
          <w:szCs w:val="24"/>
        </w:rPr>
        <w:t xml:space="preserve"> 55 – 65 см.</w:t>
      </w:r>
      <w:r w:rsidR="00C75864" w:rsidRPr="005345B5">
        <w:rPr>
          <w:rStyle w:val="apple-converted-space"/>
          <w:rFonts w:ascii="Times New Roman" w:eastAsia="Times New Roman" w:hAnsi="Times New Roman"/>
          <w:b/>
          <w:i/>
          <w:sz w:val="24"/>
          <w:szCs w:val="24"/>
        </w:rPr>
        <w:t> </w:t>
      </w:r>
      <w:r w:rsidR="00C75864" w:rsidRPr="005345B5">
        <w:rPr>
          <w:rFonts w:ascii="Times New Roman" w:eastAsia="Times New Roman" w:hAnsi="Times New Roman"/>
          <w:i/>
          <w:sz w:val="24"/>
          <w:szCs w:val="24"/>
        </w:rPr>
        <w:br/>
      </w:r>
      <w:r w:rsidR="00C75864" w:rsidRPr="005345B5">
        <w:rPr>
          <w:rStyle w:val="ucoz-forum-post"/>
          <w:rFonts w:ascii="Times New Roman" w:eastAsia="Times New Roman" w:hAnsi="Times New Roman"/>
          <w:sz w:val="24"/>
          <w:szCs w:val="24"/>
        </w:rPr>
        <w:t>Высота в холке на 1-2 см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. больше высоты в крестце. У выжловок </w:t>
      </w:r>
      <w:r w:rsidR="00C75864"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допустима равная высота в холке и крестце.</w:t>
      </w:r>
      <w:r w:rsidR="00C75864"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  <w:r w:rsidR="009734C9" w:rsidRPr="005345B5">
        <w:rPr>
          <w:rFonts w:ascii="Times New Roman" w:eastAsia="Times New Roman" w:hAnsi="Times New Roman"/>
          <w:sz w:val="24"/>
          <w:szCs w:val="24"/>
        </w:rPr>
        <w:t xml:space="preserve">Индекс растянутости для </w:t>
      </w:r>
      <w:proofErr w:type="spellStart"/>
      <w:r w:rsidR="009734C9" w:rsidRPr="005345B5">
        <w:rPr>
          <w:rFonts w:ascii="Times New Roman" w:eastAsia="Times New Roman" w:hAnsi="Times New Roman"/>
          <w:sz w:val="24"/>
          <w:szCs w:val="24"/>
        </w:rPr>
        <w:t>выжлецов</w:t>
      </w:r>
      <w:proofErr w:type="spellEnd"/>
      <w:r w:rsidR="009734C9" w:rsidRPr="005345B5">
        <w:rPr>
          <w:rFonts w:ascii="Times New Roman" w:eastAsia="Times New Roman" w:hAnsi="Times New Roman"/>
          <w:sz w:val="24"/>
          <w:szCs w:val="24"/>
        </w:rPr>
        <w:t xml:space="preserve">  103 - 106, для выжловок</w:t>
      </w:r>
      <w:r w:rsidR="00C75864" w:rsidRPr="005345B5">
        <w:rPr>
          <w:rFonts w:ascii="Times New Roman" w:eastAsia="Times New Roman" w:hAnsi="Times New Roman"/>
          <w:sz w:val="24"/>
          <w:szCs w:val="24"/>
        </w:rPr>
        <w:t xml:space="preserve"> 105 - 108.</w:t>
      </w:r>
    </w:p>
    <w:p w:rsidR="00F34CDA" w:rsidRPr="005345B5" w:rsidRDefault="00C75864">
      <w:pPr>
        <w:jc w:val="both"/>
        <w:rPr>
          <w:rStyle w:val="ucoz-forum-post"/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Недостатки: незначительная </w:t>
      </w:r>
      <w:proofErr w:type="spell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высокозадость</w:t>
      </w:r>
      <w:proofErr w:type="spell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, рост выше </w:t>
      </w:r>
      <w:proofErr w:type="gram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указанного  в</w:t>
      </w:r>
      <w:proofErr w:type="gram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пределах 2 см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Пороки: значительная </w:t>
      </w:r>
      <w:proofErr w:type="spell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высокозадость</w:t>
      </w:r>
      <w:proofErr w:type="spell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, рост ниже указанного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, рост выше указанного более чем на   2 см.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>ПОЛОВОЙ ТИП.</w:t>
      </w:r>
      <w:r w:rsidR="005D4A46"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 xml:space="preserve"> 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Половой диморфизм хорошо выражен. </w:t>
      </w:r>
      <w:r w:rsidR="005D4A46" w:rsidRPr="005345B5">
        <w:rPr>
          <w:rStyle w:val="ucoz-forum-post"/>
          <w:rFonts w:ascii="Times New Roman" w:eastAsia="Times New Roman" w:hAnsi="Times New Roman"/>
          <w:sz w:val="24"/>
          <w:szCs w:val="24"/>
        </w:rPr>
        <w:t>Выжлецы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мужест</w:t>
      </w:r>
      <w:r w:rsidR="003E4BEA" w:rsidRPr="005345B5">
        <w:rPr>
          <w:rStyle w:val="ucoz-forum-post"/>
          <w:rFonts w:ascii="Times New Roman" w:eastAsia="Times New Roman" w:hAnsi="Times New Roman"/>
          <w:sz w:val="24"/>
          <w:szCs w:val="24"/>
        </w:rPr>
        <w:t>веннее, крупнее и компактнее выжловок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Недостатки. </w:t>
      </w:r>
      <w:r w:rsidR="00A70BCF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Выжловки в типе </w:t>
      </w:r>
      <w:proofErr w:type="spellStart"/>
      <w:r w:rsidR="00A70BCF">
        <w:rPr>
          <w:rStyle w:val="ucoz-forum-post"/>
          <w:rFonts w:ascii="Times New Roman" w:eastAsia="Times New Roman" w:hAnsi="Times New Roman"/>
          <w:sz w:val="24"/>
          <w:szCs w:val="24"/>
        </w:rPr>
        <w:t>выжлецов</w:t>
      </w:r>
      <w:proofErr w:type="spell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Style w:val="ucoz-forum-post"/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Пороки: не выраженный половой </w:t>
      </w:r>
      <w:r w:rsidR="008123BC" w:rsidRPr="005345B5">
        <w:rPr>
          <w:rStyle w:val="ucoz-forum-post"/>
          <w:rFonts w:ascii="Times New Roman" w:eastAsia="Times New Roman" w:hAnsi="Times New Roman"/>
          <w:sz w:val="24"/>
          <w:szCs w:val="24"/>
        </w:rPr>
        <w:t>диморфизм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, </w:t>
      </w:r>
      <w:r w:rsidR="000B51C8"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выжлецы </w:t>
      </w:r>
      <w:r w:rsidR="00A70BCF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в типе </w:t>
      </w:r>
      <w:proofErr w:type="spellStart"/>
      <w:r w:rsidR="00A70BCF">
        <w:rPr>
          <w:rStyle w:val="ucoz-forum-post"/>
          <w:rFonts w:ascii="Times New Roman" w:eastAsia="Times New Roman" w:hAnsi="Times New Roman"/>
          <w:sz w:val="24"/>
          <w:szCs w:val="24"/>
        </w:rPr>
        <w:t>выжловак</w:t>
      </w:r>
      <w:proofErr w:type="spell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.</w:t>
      </w:r>
    </w:p>
    <w:p w:rsidR="00A70BCF" w:rsidRPr="00525BE3" w:rsidRDefault="00C75864" w:rsidP="00525BE3">
      <w:pPr>
        <w:tabs>
          <w:tab w:val="left" w:pos="-1587"/>
        </w:tabs>
        <w:jc w:val="both"/>
        <w:rPr>
          <w:rStyle w:val="ucoz-forum-post"/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Дисквалифицирующие пороки: крипторхизм одно- или двухсторонний, недоразвитость семенников, кастрация,  гермафродитизм</w:t>
      </w:r>
      <w:r w:rsidR="000B51C8" w:rsidRPr="005345B5">
        <w:rPr>
          <w:rStyle w:val="ucoz-forum-post"/>
          <w:rFonts w:ascii="Times New Roman" w:eastAsia="Times New Roman" w:hAnsi="Times New Roman"/>
          <w:sz w:val="24"/>
          <w:szCs w:val="24"/>
        </w:rPr>
        <w:t>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>ШЕРСТНЫЙ ПОКРОВ.</w:t>
      </w:r>
      <w:r w:rsidR="000B51C8"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 xml:space="preserve"> 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Псовина блестящая, длиной 2-4 см, ровная по всему корпусу, прямая жесткая.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На голове, ушах и ногах короткая, на задних сторонах бедер чуть удлиненная.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  <w:r w:rsidRPr="005345B5">
        <w:rPr>
          <w:rFonts w:ascii="Times New Roman" w:eastAsia="Times New Roman" w:hAnsi="Times New Roman"/>
          <w:sz w:val="24"/>
          <w:szCs w:val="24"/>
        </w:rPr>
        <w:br/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Характерен густой мягкий подшерсток.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Недостатки: слегка волнистая, длинная, очень короткая, подвес на хвосте, слабо развитый подшерсток.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Пороки: волнистая, лохматая, отсутствие подшерстка.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b/>
          <w:i/>
          <w:sz w:val="24"/>
          <w:szCs w:val="24"/>
        </w:rPr>
        <w:t>ОКРАС.</w:t>
      </w:r>
      <w:r w:rsidR="000B51C8" w:rsidRPr="005345B5">
        <w:rPr>
          <w:rStyle w:val="ucoz-forum-post"/>
          <w:rFonts w:ascii="Times New Roman" w:eastAsia="Times New Roman" w:hAnsi="Times New Roman"/>
          <w:b/>
          <w:i/>
          <w:sz w:val="24"/>
          <w:szCs w:val="24"/>
        </w:rPr>
        <w:t xml:space="preserve"> 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Основной тон блестящий угольно-черный с ржаво-рыжими, ржаво-красными подпалинами, которые отделяются не резко, а плавно сливаются с черным чепраком. Чепрак охватывае</w:t>
      </w:r>
      <w:r w:rsidR="003047AC" w:rsidRPr="005345B5">
        <w:rPr>
          <w:rStyle w:val="ucoz-forum-post"/>
          <w:rFonts w:ascii="Times New Roman" w:eastAsia="Times New Roman" w:hAnsi="Times New Roman"/>
          <w:sz w:val="24"/>
          <w:szCs w:val="24"/>
        </w:rPr>
        <w:t>т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верхнюю и нижнюю части шеи черным воротником, распространяясь до головы, покрывает всю спину. На гоне может быть черная псовина. От наружных у</w:t>
      </w:r>
      <w:r w:rsidR="00254B96">
        <w:rPr>
          <w:rStyle w:val="ucoz-forum-post"/>
          <w:rFonts w:ascii="Times New Roman" w:eastAsia="Times New Roman" w:hAnsi="Times New Roman"/>
          <w:sz w:val="24"/>
          <w:szCs w:val="24"/>
        </w:rPr>
        <w:t>глов глаз идут черные  стрелки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, уши рыжие с чернотой. </w:t>
      </w:r>
      <w:r w:rsidR="003047AC"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Голова и морда рыжие, без черной маски. Часто основной тон бывает дополнен белой отметиной на груди, переходящей  узким поясом на горло, белыми отметинами на  лапах</w:t>
      </w:r>
      <w:r w:rsidR="003E4BEA"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 xml:space="preserve"> </w:t>
      </w:r>
      <w:r w:rsidR="003E4BEA" w:rsidRPr="00254B96">
        <w:rPr>
          <w:rStyle w:val="ucoz-forum-post"/>
          <w:rFonts w:ascii="Times New Roman" w:eastAsia="Times New Roman" w:hAnsi="Times New Roman"/>
          <w:sz w:val="24"/>
          <w:szCs w:val="24"/>
        </w:rPr>
        <w:t>и</w:t>
      </w:r>
      <w:r w:rsidRPr="00254B96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на конце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гона. Белые отметины на лапах не выше запястья на оценку не влияют. Может быть рыжий крап в тон основному рыжему окрасу на белых отметинах на лапах, что также не влияет на оценку.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Style w:val="apple-converted-space"/>
          <w:rFonts w:ascii="Times New Roman" w:eastAsia="Times New Roman" w:hAnsi="Times New Roman"/>
          <w:i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Недостатки: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  <w:proofErr w:type="gram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черный чепрак</w:t>
      </w:r>
      <w:proofErr w:type="gram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распространяющийся на голову, седина на чепраке, светлый подпал,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широкий белый пояс на горле.</w:t>
      </w:r>
    </w:p>
    <w:p w:rsidR="009D3866" w:rsidRPr="00676801" w:rsidRDefault="003E4BEA">
      <w:pPr>
        <w:jc w:val="both"/>
        <w:rPr>
          <w:rStyle w:val="ucoz-forum-post"/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Пороки: </w:t>
      </w:r>
      <w:r w:rsidR="00C75864" w:rsidRPr="005345B5">
        <w:rPr>
          <w:rStyle w:val="ucoz-forum-post"/>
          <w:rFonts w:ascii="Times New Roman" w:eastAsia="Times New Roman" w:hAnsi="Times New Roman"/>
          <w:sz w:val="24"/>
          <w:szCs w:val="24"/>
        </w:rPr>
        <w:t>пегий, мышастый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, коричневый окрас</w:t>
      </w:r>
      <w:r w:rsidR="00C75864" w:rsidRPr="005345B5">
        <w:rPr>
          <w:rStyle w:val="ucoz-forum-post"/>
          <w:rFonts w:ascii="Times New Roman" w:eastAsia="Times New Roman" w:hAnsi="Times New Roman"/>
          <w:sz w:val="24"/>
          <w:szCs w:val="24"/>
        </w:rPr>
        <w:t>, обширный выше с</w:t>
      </w:r>
      <w:r w:rsidR="00254B96">
        <w:rPr>
          <w:rStyle w:val="ucoz-forum-post"/>
          <w:rFonts w:ascii="Times New Roman" w:eastAsia="Times New Roman" w:hAnsi="Times New Roman"/>
          <w:sz w:val="24"/>
          <w:szCs w:val="24"/>
        </w:rPr>
        <w:t>ередины конечностей белый окрас,</w:t>
      </w:r>
      <w:r w:rsidR="00C75864"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</w:t>
      </w:r>
      <w:r w:rsidR="008123BC" w:rsidRPr="005345B5">
        <w:rPr>
          <w:rStyle w:val="ucoz-forum-post"/>
          <w:rFonts w:ascii="Times New Roman" w:eastAsia="Times New Roman" w:hAnsi="Times New Roman"/>
          <w:sz w:val="24"/>
          <w:szCs w:val="24"/>
        </w:rPr>
        <w:t>отсутствие чепрака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.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>ГОЛОВА</w:t>
      </w:r>
      <w:r w:rsidRPr="005345B5">
        <w:rPr>
          <w:rStyle w:val="ucoz-forum-post"/>
          <w:rFonts w:ascii="Times New Roman" w:eastAsia="Times New Roman" w:hAnsi="Times New Roman"/>
          <w:i/>
          <w:sz w:val="24"/>
          <w:szCs w:val="24"/>
        </w:rPr>
        <w:t>.</w:t>
      </w:r>
      <w:r w:rsidR="00693A12" w:rsidRPr="005345B5">
        <w:rPr>
          <w:rStyle w:val="ucoz-forum-post"/>
          <w:rFonts w:ascii="Times New Roman" w:eastAsia="Times New Roman" w:hAnsi="Times New Roman"/>
          <w:i/>
          <w:sz w:val="24"/>
          <w:szCs w:val="24"/>
        </w:rPr>
        <w:t xml:space="preserve"> 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Пропорциональная общему сложению, сухая, продолговатая, объемная в черепной части, с </w:t>
      </w:r>
      <w:proofErr w:type="gram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развитыми</w:t>
      </w:r>
      <w:proofErr w:type="gram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но не выступающими скулами.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При осмотре сверху и в профиль </w:t>
      </w:r>
      <w:r w:rsidR="00254B96">
        <w:rPr>
          <w:rStyle w:val="ucoz-forum-post"/>
          <w:rFonts w:ascii="Times New Roman" w:eastAsia="Times New Roman" w:hAnsi="Times New Roman"/>
          <w:sz w:val="24"/>
          <w:szCs w:val="24"/>
        </w:rPr>
        <w:t>имеет вид тупого широкого клина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, череп слегка выпуклый, продолговатый,</w:t>
      </w:r>
      <w:r w:rsidR="005E7751"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</w:t>
      </w:r>
      <w:r w:rsidR="001C4766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затылочный бугор (соколок) </w:t>
      </w:r>
      <w:r w:rsidR="005E7751" w:rsidRPr="005345B5">
        <w:rPr>
          <w:rStyle w:val="ucoz-forum-post"/>
          <w:rFonts w:ascii="Times New Roman" w:eastAsia="Times New Roman" w:hAnsi="Times New Roman"/>
          <w:sz w:val="24"/>
          <w:szCs w:val="24"/>
        </w:rPr>
        <w:t>выражен,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лоб часто с небольшой ложбинкой посередине, переход ото лба к морде</w:t>
      </w:r>
      <w:r w:rsidR="009979E8"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</w:t>
      </w:r>
      <w:r w:rsidR="009979E8" w:rsidRPr="005345B5">
        <w:rPr>
          <w:rFonts w:ascii="Times New Roman" w:hAnsi="Times New Roman"/>
          <w:sz w:val="24"/>
          <w:szCs w:val="24"/>
          <w:shd w:val="clear" w:color="auto" w:fill="FFFFFF"/>
        </w:rPr>
        <w:t>с заметным мягким уступом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, надбровные дуги заметны</w:t>
      </w:r>
      <w:r w:rsidR="00254B96">
        <w:rPr>
          <w:rStyle w:val="ucoz-forum-post"/>
          <w:rFonts w:ascii="Times New Roman" w:eastAsia="Times New Roman" w:hAnsi="Times New Roman"/>
          <w:sz w:val="24"/>
          <w:szCs w:val="24"/>
        </w:rPr>
        <w:t>, но не велики.  Морда глубокая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, равна длине лба, параллельная лбу, прямая - не вздернутая и не опущенная.</w:t>
      </w:r>
      <w:r w:rsidRPr="005345B5">
        <w:rPr>
          <w:rStyle w:val="apple-converted-space"/>
          <w:rFonts w:ascii="Times New Roman" w:eastAsia="Times New Roman" w:hAnsi="Times New Roman"/>
          <w:i/>
          <w:sz w:val="24"/>
          <w:szCs w:val="24"/>
        </w:rPr>
        <w:t> </w:t>
      </w:r>
      <w:r w:rsidRPr="005345B5">
        <w:rPr>
          <w:rFonts w:ascii="Times New Roman" w:eastAsia="Times New Roman" w:hAnsi="Times New Roman"/>
          <w:i/>
          <w:sz w:val="24"/>
          <w:szCs w:val="24"/>
        </w:rPr>
        <w:br/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Губы большие, верхняя губа закрывает нижнюю, прямоугольного обреза с небольшой складкой в углу рта.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Мочка носа большая, темного цвета. Кожа на голове без складок.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lastRenderedPageBreak/>
        <w:t xml:space="preserve">Недостатки: </w:t>
      </w:r>
      <w:proofErr w:type="spell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легковатая</w:t>
      </w:r>
      <w:proofErr w:type="spell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по отношению к корпусу, </w:t>
      </w:r>
      <w:proofErr w:type="spell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остромордость</w:t>
      </w:r>
      <w:proofErr w:type="spell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, излишне выраженный переход ото лба к морде, горбоносость, небольшая скуластость и </w:t>
      </w:r>
      <w:proofErr w:type="spell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широколобость</w:t>
      </w:r>
      <w:proofErr w:type="spell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брылястость</w:t>
      </w:r>
      <w:proofErr w:type="spell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  <w:r w:rsidRPr="005345B5">
        <w:rPr>
          <w:rFonts w:ascii="Times New Roman" w:eastAsia="Times New Roman" w:hAnsi="Times New Roman"/>
          <w:sz w:val="24"/>
          <w:szCs w:val="24"/>
        </w:rPr>
        <w:br/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сыроватая и тяжеловатая, большая голова не пропорциональная корпусу, переразвитые надбровные дуги.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676801" w:rsidRPr="00676801" w:rsidRDefault="00C75864" w:rsidP="00676801">
      <w:pPr>
        <w:jc w:val="both"/>
        <w:rPr>
          <w:rStyle w:val="ucoz-forum-post"/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Пороки: сырая, тяжелая голова, излишне большая по отношению к корпусу, выраженная </w:t>
      </w:r>
      <w:proofErr w:type="spell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широколобость</w:t>
      </w:r>
      <w:proofErr w:type="spell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и скуластость, вздернутая морда, частично или полностью </w:t>
      </w:r>
      <w:proofErr w:type="gram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светлая</w:t>
      </w:r>
      <w:proofErr w:type="gram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или коричневая мочка носа, сильная горбоносость.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rPr>
          <w:rStyle w:val="apple-converted-space"/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>УШИ.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Высоко посажены, висячие, тонкие, хорошо прилегающие   к голове, </w:t>
      </w:r>
      <w:proofErr w:type="gram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удлиненные,  доходят</w:t>
      </w:r>
      <w:proofErr w:type="gram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до  середины   щипца и более, с      наибольшею      шириной  посередине,    клиновидное, покрыты короткой гладкой псовиной.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br/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Недостатки: толстые, низко посажены, слишком маленькие, узковатые.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Пороки: приподнятые на хряще, покрытые удлиненной псовиной, тяжелые, узкие, короткие.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>ГЛАЗА.</w:t>
      </w:r>
      <w:r w:rsidR="00E56DC5"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 xml:space="preserve"> 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Средней величины с чуть косым разрезом, карие (желательно темно-карие). Веки с темной обводкой.</w:t>
      </w:r>
    </w:p>
    <w:p w:rsidR="009D3866" w:rsidRPr="005345B5" w:rsidRDefault="00FE69F0">
      <w:pPr>
        <w:jc w:val="both"/>
        <w:rPr>
          <w:rStyle w:val="apple-converted-space"/>
          <w:rFonts w:ascii="Times New Roman" w:eastAsia="Times New Roman" w:hAnsi="Times New Roman"/>
          <w:sz w:val="24"/>
          <w:szCs w:val="24"/>
        </w:rPr>
      </w:pPr>
      <w:r>
        <w:rPr>
          <w:rStyle w:val="ucoz-forum-post"/>
          <w:rFonts w:ascii="Times New Roman" w:eastAsia="Times New Roman" w:hAnsi="Times New Roman"/>
          <w:sz w:val="24"/>
          <w:szCs w:val="24"/>
        </w:rPr>
        <w:t>Недостатки</w:t>
      </w:r>
      <w:r w:rsidR="00C75864" w:rsidRPr="005345B5">
        <w:rPr>
          <w:rStyle w:val="ucoz-forum-post"/>
          <w:rFonts w:ascii="Times New Roman" w:eastAsia="Times New Roman" w:hAnsi="Times New Roman"/>
          <w:sz w:val="24"/>
          <w:szCs w:val="24"/>
        </w:rPr>
        <w:t>:</w:t>
      </w:r>
      <w:r>
        <w:rPr>
          <w:rStyle w:val="ucoz-forum-post"/>
          <w:rFonts w:ascii="Times New Roman" w:eastAsia="Times New Roman" w:hAnsi="Times New Roman"/>
          <w:sz w:val="24"/>
          <w:szCs w:val="24"/>
        </w:rPr>
        <w:t xml:space="preserve"> </w:t>
      </w:r>
      <w:r w:rsidR="00C75864" w:rsidRPr="005345B5">
        <w:rPr>
          <w:rStyle w:val="ucoz-forum-post"/>
          <w:rFonts w:ascii="Times New Roman" w:eastAsia="Times New Roman" w:hAnsi="Times New Roman"/>
          <w:sz w:val="24"/>
          <w:szCs w:val="24"/>
        </w:rPr>
        <w:t>светлые, маленькие, запавшие со светлыми краями век, подопрелые веки.</w:t>
      </w:r>
      <w:r w:rsidR="00C75864"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FE69F0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Style w:val="ucoz-forum-post"/>
          <w:rFonts w:ascii="Times New Roman" w:eastAsia="Times New Roman" w:hAnsi="Times New Roman"/>
          <w:sz w:val="24"/>
          <w:szCs w:val="24"/>
        </w:rPr>
        <w:t>Дисквалифицирующие пороки</w:t>
      </w:r>
      <w:r w:rsidR="00C75864" w:rsidRPr="005345B5">
        <w:rPr>
          <w:rStyle w:val="ucoz-forum-post"/>
          <w:rFonts w:ascii="Times New Roman" w:eastAsia="Times New Roman" w:hAnsi="Times New Roman"/>
          <w:sz w:val="24"/>
          <w:szCs w:val="24"/>
        </w:rPr>
        <w:t>:</w:t>
      </w:r>
      <w:r>
        <w:rPr>
          <w:rStyle w:val="ucoz-forum-post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C75864" w:rsidRPr="005345B5">
        <w:rPr>
          <w:rStyle w:val="ucoz-forum-post"/>
          <w:rFonts w:ascii="Times New Roman" w:eastAsia="Times New Roman" w:hAnsi="Times New Roman"/>
          <w:sz w:val="24"/>
          <w:szCs w:val="24"/>
        </w:rPr>
        <w:t>разноглазие</w:t>
      </w:r>
      <w:proofErr w:type="spellEnd"/>
      <w:r w:rsidR="00C75864"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и белые глаза.</w:t>
      </w:r>
      <w:r w:rsidR="00C75864"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>ЗУБЫ.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Крупные, белые, крепкие, плотно прилегающие друг к другу.</w:t>
      </w:r>
      <w:r w:rsidR="00FE69F0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Зубная формула полная.</w:t>
      </w:r>
      <w:r w:rsidR="00FE69F0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Резцы расположены в одном ряду. Прикус ножницеобразный, допускается прямой при возрастном стирании зубов после 6 лет.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FE69F0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Style w:val="ucoz-forum-post"/>
          <w:rFonts w:ascii="Times New Roman" w:eastAsia="Times New Roman" w:hAnsi="Times New Roman"/>
          <w:sz w:val="24"/>
          <w:szCs w:val="24"/>
        </w:rPr>
        <w:t xml:space="preserve">Недостатки: </w:t>
      </w:r>
      <w:r w:rsidR="00C75864"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мелкие, кариозные, стертые несоответственно возраста зубы. Наличие сломанных зубов, не мешающих определению прикуса. </w:t>
      </w:r>
    </w:p>
    <w:p w:rsidR="009D3866" w:rsidRPr="005345B5" w:rsidRDefault="00C75864">
      <w:pPr>
        <w:jc w:val="both"/>
        <w:rPr>
          <w:rStyle w:val="apple-converted-space"/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Пороки. Общие для всех пород охотничьих собак.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Fonts w:ascii="Times New Roman" w:eastAsia="Times New Roman" w:hAnsi="Times New Roman"/>
          <w:sz w:val="24"/>
          <w:szCs w:val="24"/>
        </w:rPr>
        <w:t xml:space="preserve">Дисквалифицирующие пороки: </w:t>
      </w:r>
      <w:proofErr w:type="spellStart"/>
      <w:r w:rsidRPr="005345B5">
        <w:rPr>
          <w:rFonts w:ascii="Times New Roman" w:eastAsia="Times New Roman" w:hAnsi="Times New Roman"/>
          <w:sz w:val="24"/>
          <w:szCs w:val="24"/>
        </w:rPr>
        <w:t>недокус</w:t>
      </w:r>
      <w:proofErr w:type="spellEnd"/>
      <w:r w:rsidRPr="005345B5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5345B5">
        <w:rPr>
          <w:rFonts w:ascii="Times New Roman" w:eastAsia="Times New Roman" w:hAnsi="Times New Roman"/>
          <w:sz w:val="24"/>
          <w:szCs w:val="24"/>
        </w:rPr>
        <w:t>подуздоватость</w:t>
      </w:r>
      <w:proofErr w:type="spellEnd"/>
      <w:r w:rsidRPr="005345B5">
        <w:rPr>
          <w:rFonts w:ascii="Times New Roman" w:eastAsia="Times New Roman" w:hAnsi="Times New Roman"/>
          <w:sz w:val="24"/>
          <w:szCs w:val="24"/>
        </w:rPr>
        <w:t>), перекус</w:t>
      </w:r>
      <w:r w:rsidR="00FE69F0">
        <w:rPr>
          <w:rFonts w:ascii="Times New Roman" w:eastAsia="Times New Roman" w:hAnsi="Times New Roman"/>
          <w:sz w:val="24"/>
          <w:szCs w:val="24"/>
        </w:rPr>
        <w:t xml:space="preserve"> </w:t>
      </w:r>
      <w:r w:rsidRPr="005345B5">
        <w:rPr>
          <w:rFonts w:ascii="Times New Roman" w:eastAsia="Times New Roman" w:hAnsi="Times New Roman"/>
          <w:sz w:val="24"/>
          <w:szCs w:val="24"/>
        </w:rPr>
        <w:t>(</w:t>
      </w:r>
      <w:proofErr w:type="spellStart"/>
      <w:r w:rsidRPr="005345B5">
        <w:rPr>
          <w:rFonts w:ascii="Times New Roman" w:eastAsia="Times New Roman" w:hAnsi="Times New Roman"/>
          <w:sz w:val="24"/>
          <w:szCs w:val="24"/>
        </w:rPr>
        <w:t>бульбдожина</w:t>
      </w:r>
      <w:proofErr w:type="spellEnd"/>
      <w:r w:rsidRPr="005345B5">
        <w:rPr>
          <w:rFonts w:ascii="Times New Roman" w:eastAsia="Times New Roman" w:hAnsi="Times New Roman"/>
          <w:sz w:val="24"/>
          <w:szCs w:val="24"/>
        </w:rPr>
        <w:t>), врожденное отсутствие резцов, клыков или моляров.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C75864">
        <w:rPr>
          <w:rStyle w:val="ucoz-forum-post"/>
          <w:rFonts w:ascii="Times New Roman" w:eastAsia="Times New Roman" w:hAnsi="Times New Roman"/>
          <w:b/>
          <w:sz w:val="24"/>
          <w:szCs w:val="24"/>
        </w:rPr>
        <w:t>ШЕЯ.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Примерно равна длине головы. Косо поставленная. Сильная, в сечении округлая, мускулистая, на нижней стороне имеются складки. Возможна небольшая </w:t>
      </w:r>
      <w:r w:rsidR="00FE69F0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загруженность шеи 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(</w:t>
      </w:r>
      <w:proofErr w:type="spell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подбрудок</w:t>
      </w:r>
      <w:proofErr w:type="spell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).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Не</w:t>
      </w:r>
      <w:r w:rsidR="00FE69F0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достатки: излишне длинная или 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коротк</w:t>
      </w:r>
      <w:r w:rsidR="00FE69F0">
        <w:rPr>
          <w:rStyle w:val="ucoz-forum-post"/>
          <w:rFonts w:ascii="Times New Roman" w:eastAsia="Times New Roman" w:hAnsi="Times New Roman"/>
          <w:sz w:val="24"/>
          <w:szCs w:val="24"/>
        </w:rPr>
        <w:t>ая, плоская, высокопоставленная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низкопоставленная</w:t>
      </w:r>
      <w:proofErr w:type="spell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, недостаточно одетая,</w:t>
      </w:r>
      <w:r w:rsidR="00FE69F0">
        <w:rPr>
          <w:rStyle w:val="apple-converted-space"/>
          <w:rFonts w:ascii="Times New Roman" w:eastAsia="Times New Roman" w:hAnsi="Times New Roman"/>
          <w:sz w:val="24"/>
          <w:szCs w:val="24"/>
        </w:rPr>
        <w:t xml:space="preserve"> чрезмерный </w:t>
      </w:r>
      <w:proofErr w:type="spellStart"/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подбрудок</w:t>
      </w:r>
      <w:proofErr w:type="spellEnd"/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.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>ХОЛКА.</w:t>
      </w:r>
      <w:r w:rsidR="00E8618F"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 xml:space="preserve"> 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Высокая, длинная, мускулистая, выраженная </w:t>
      </w:r>
      <w:r w:rsidR="009361B6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очень хорошо, особенно у </w:t>
      </w:r>
      <w:proofErr w:type="spellStart"/>
      <w:r w:rsidR="009361B6">
        <w:rPr>
          <w:rStyle w:val="ucoz-forum-post"/>
          <w:rFonts w:ascii="Times New Roman" w:eastAsia="Times New Roman" w:hAnsi="Times New Roman"/>
          <w:sz w:val="24"/>
          <w:szCs w:val="24"/>
        </w:rPr>
        <w:t>выжлецов</w:t>
      </w:r>
      <w:proofErr w:type="spellEnd"/>
      <w:r w:rsidR="009361B6">
        <w:rPr>
          <w:rStyle w:val="ucoz-forum-post"/>
          <w:rFonts w:ascii="Times New Roman" w:eastAsia="Times New Roman" w:hAnsi="Times New Roman"/>
          <w:sz w:val="24"/>
          <w:szCs w:val="24"/>
        </w:rPr>
        <w:t>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Недостатки: недостаточно высокая, узковатая, слабо выраженная.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9361B6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Пороки</w:t>
      </w:r>
      <w:r w:rsidR="00C75864" w:rsidRPr="005345B5">
        <w:rPr>
          <w:rStyle w:val="ucoz-forum-post"/>
          <w:rFonts w:ascii="Times New Roman" w:eastAsia="Times New Roman" w:hAnsi="Times New Roman"/>
          <w:sz w:val="24"/>
          <w:szCs w:val="24"/>
        </w:rPr>
        <w:t>: низкая, узкая, не выраженная.</w:t>
      </w:r>
      <w:r w:rsidR="00C75864"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b/>
          <w:bCs/>
          <w:sz w:val="24"/>
          <w:szCs w:val="24"/>
        </w:rPr>
        <w:t>СПИНА.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Является продолжением холки, крепкая, прямая, широкая с хорошо развитой мускулатурой, плавно переходящая в широкую поясницу.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676801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Недостатки: недостаточно развитая мускулатура спины, узкая, мягкая, </w:t>
      </w:r>
      <w:proofErr w:type="spell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переслежина</w:t>
      </w:r>
      <w:proofErr w:type="spell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, излишне выпуклая.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lastRenderedPageBreak/>
        <w:t>Пороки. провислая, горбатая.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CF7AE5" w:rsidRPr="009361B6" w:rsidRDefault="00C75864">
      <w:pPr>
        <w:jc w:val="both"/>
        <w:rPr>
          <w:rStyle w:val="ucoz-forum-post"/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 xml:space="preserve">ПОЯСНИЦА. </w:t>
      </w:r>
      <w:r w:rsidRPr="009361B6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Короткая, широкая, упругая, мускулистая. </w:t>
      </w:r>
    </w:p>
    <w:p w:rsidR="009D3866" w:rsidRPr="005345B5" w:rsidRDefault="009361B6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Недостатки</w:t>
      </w:r>
      <w:r w:rsidR="00C75864"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. Недостаточно </w:t>
      </w:r>
      <w:proofErr w:type="gramStart"/>
      <w:r w:rsidR="00C75864" w:rsidRPr="005345B5">
        <w:rPr>
          <w:rStyle w:val="ucoz-forum-post"/>
          <w:rFonts w:ascii="Times New Roman" w:eastAsia="Times New Roman" w:hAnsi="Times New Roman"/>
          <w:sz w:val="24"/>
          <w:szCs w:val="24"/>
        </w:rPr>
        <w:t>мускулистая ,</w:t>
      </w:r>
      <w:proofErr w:type="gramEnd"/>
      <w:r w:rsidR="00C75864"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узковатая, длинноватая.</w:t>
      </w:r>
      <w:r w:rsidR="00C75864"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Пороки: </w:t>
      </w:r>
      <w:proofErr w:type="gram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прямая ,горбатая</w:t>
      </w:r>
      <w:proofErr w:type="gramEnd"/>
      <w:r w:rsidRPr="005345B5">
        <w:rPr>
          <w:rFonts w:ascii="Times New Roman" w:eastAsia="Times New Roman" w:hAnsi="Times New Roman"/>
          <w:sz w:val="24"/>
          <w:szCs w:val="24"/>
        </w:rPr>
        <w:t>.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>КРУП.</w:t>
      </w:r>
      <w:r w:rsidR="00CF7AE5"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 xml:space="preserve"> 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Достаточно длинный, плоский, мускулистый, покатый </w:t>
      </w:r>
      <w:proofErr w:type="gram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( угол</w:t>
      </w:r>
      <w:proofErr w:type="gram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наклона таза к горизонту около 30о), широкий.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Недостатки: коротковатый, недостаточно мускулистый, узковатый, слабо скошенный.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Пороки: короткий, сильно скошенный или прямой.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>ГРУДЬ.</w:t>
      </w:r>
      <w:r w:rsidR="00CF7AE5"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 xml:space="preserve"> 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Глубокая, опущенная до уровня локтей и более, объемная. В сечении овальная. Передний</w:t>
      </w:r>
      <w:r w:rsidR="009361B6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выступ грудной кости 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не выделяется. В наиболее широкой части шире крупа. Ребра выпуклые, длинные. Ложные ребра хорошо развиты, переход к животу плавный.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Недо</w:t>
      </w:r>
      <w:r w:rsidR="00FE69F0">
        <w:rPr>
          <w:rStyle w:val="ucoz-forum-post"/>
          <w:rFonts w:ascii="Times New Roman" w:eastAsia="Times New Roman" w:hAnsi="Times New Roman"/>
          <w:sz w:val="24"/>
          <w:szCs w:val="24"/>
        </w:rPr>
        <w:t>статки: недостаточно глубокая (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не доходящая до уровня локтей более чем на 2 – 3 см), не</w:t>
      </w:r>
      <w:r w:rsidR="00FE69F0">
        <w:rPr>
          <w:rStyle w:val="ucoz-forum-post"/>
          <w:rFonts w:ascii="Times New Roman" w:eastAsia="Times New Roman" w:hAnsi="Times New Roman"/>
          <w:sz w:val="24"/>
          <w:szCs w:val="24"/>
        </w:rPr>
        <w:t>достаточно длинная и объемная (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в наиболее</w:t>
      </w:r>
      <w:r w:rsidR="00FE69F0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широкой части не шире крупа), 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ложные ребра слабо развиты и  образуют подрыв, бочкообразная.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FE69F0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Style w:val="ucoz-forum-post"/>
          <w:rFonts w:ascii="Times New Roman" w:eastAsia="Times New Roman" w:hAnsi="Times New Roman"/>
          <w:sz w:val="24"/>
          <w:szCs w:val="24"/>
        </w:rPr>
        <w:t xml:space="preserve">Пороки: </w:t>
      </w:r>
      <w:r w:rsidR="00C75864"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мелкая </w:t>
      </w:r>
      <w:proofErr w:type="gramStart"/>
      <w:r w:rsidR="00C75864" w:rsidRPr="005345B5">
        <w:rPr>
          <w:rStyle w:val="ucoz-forum-post"/>
          <w:rFonts w:ascii="Times New Roman" w:eastAsia="Times New Roman" w:hAnsi="Times New Roman"/>
          <w:sz w:val="24"/>
          <w:szCs w:val="24"/>
        </w:rPr>
        <w:t>( не</w:t>
      </w:r>
      <w:proofErr w:type="gramEnd"/>
      <w:r w:rsidR="00C75864"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доходящая до уровня локтей), короткая, плоская, резко выраженный подрыв.</w:t>
      </w:r>
      <w:r w:rsidR="00C75864"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>ЖИВОТ.</w:t>
      </w:r>
      <w:r w:rsidR="00CF7AE5"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 xml:space="preserve"> </w:t>
      </w:r>
      <w:r w:rsidR="00FE69F0">
        <w:rPr>
          <w:rFonts w:ascii="Times New Roman" w:eastAsia="Times New Roman" w:hAnsi="Times New Roman"/>
          <w:sz w:val="24"/>
          <w:szCs w:val="24"/>
          <w:shd w:val="clear" w:color="auto" w:fill="FFFFFF"/>
        </w:rPr>
        <w:t>Подтянут несколько</w:t>
      </w:r>
      <w:r w:rsidRPr="005345B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выше линии груди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. Бока немного впавшие.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proofErr w:type="gram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Недостатки :</w:t>
      </w:r>
      <w:proofErr w:type="gram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излишне п</w:t>
      </w:r>
      <w:r w:rsidRPr="005345B5">
        <w:rPr>
          <w:rFonts w:ascii="Times New Roman" w:eastAsia="Times New Roman" w:hAnsi="Times New Roman"/>
          <w:sz w:val="24"/>
          <w:szCs w:val="24"/>
          <w:shd w:val="clear" w:color="auto" w:fill="FFFFFF"/>
        </w:rPr>
        <w:t>одтянутый (подрыв), опущенный</w:t>
      </w:r>
      <w:r w:rsidR="00CF7AE5" w:rsidRPr="005345B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r w:rsidRPr="005345B5">
        <w:rPr>
          <w:rFonts w:ascii="Times New Roman" w:eastAsia="Times New Roman" w:hAnsi="Times New Roman"/>
          <w:sz w:val="24"/>
          <w:szCs w:val="24"/>
          <w:shd w:val="clear" w:color="auto" w:fill="FFFFFF"/>
        </w:rPr>
        <w:t>(</w:t>
      </w:r>
      <w:proofErr w:type="spellStart"/>
      <w:r w:rsidRPr="005345B5">
        <w:rPr>
          <w:rFonts w:ascii="Times New Roman" w:eastAsia="Times New Roman" w:hAnsi="Times New Roman"/>
          <w:sz w:val="24"/>
          <w:szCs w:val="24"/>
          <w:shd w:val="clear" w:color="auto" w:fill="FFFFFF"/>
        </w:rPr>
        <w:t>прибрюшистость</w:t>
      </w:r>
      <w:proofErr w:type="spellEnd"/>
      <w:r w:rsidRPr="005345B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). 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>ПЕРЕДНИЕ КОНЕЧНОСТИ.</w:t>
      </w:r>
      <w:r w:rsidR="00CF7AE5"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 xml:space="preserve"> 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Сухие, костистые, длинные, при осмотре спереди - прямые и параллельные. Локти направлены строго назад. Плечи мускулистые, предплечья прямые, крепкие, в сечении овальные</w:t>
      </w:r>
      <w:r w:rsidR="00FE69F0">
        <w:rPr>
          <w:rStyle w:val="ucoz-forum-post"/>
          <w:rFonts w:ascii="Times New Roman" w:eastAsia="Times New Roman" w:hAnsi="Times New Roman"/>
          <w:sz w:val="24"/>
          <w:szCs w:val="24"/>
        </w:rPr>
        <w:t>. Лопатки косо поставленные, уг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лы плече-лопаточных сочленений около 100о. Длины лопаток, плеч, предплечий приблизительно равные. Пясти слегка наклонные.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Недостатки: узкий, сближенный или широкий постав конечностей, локти направлены</w:t>
      </w:r>
      <w:r w:rsidR="00FE69F0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слегка наружу или вовнутрь, уг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лы плече-лопаточных сочленений излишне острые или излишне прямые, длины лопаток, плеч, предплечий не пропорциональны, излишне наклонные пясти, легкий размет или косолапость.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Пороки: короткие, искривленные кости конечностей, </w:t>
      </w:r>
      <w:proofErr w:type="spell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прямоплечесть</w:t>
      </w:r>
      <w:proofErr w:type="spell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, отвесный постав лопаток, локти сильно вывернуты наружу или подвернуты вовнутрь, отвесные пясти, резко выраженный размет или косолапость, слишком отвесные пясти </w:t>
      </w:r>
      <w:proofErr w:type="gram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( </w:t>
      </w:r>
      <w:proofErr w:type="spell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козинец</w:t>
      </w:r>
      <w:proofErr w:type="spellEnd"/>
      <w:proofErr w:type="gram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).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>ЗАДНИЕ КОНЕЧНОСТИ.</w:t>
      </w:r>
      <w:r w:rsidR="00FE69F0">
        <w:rPr>
          <w:rStyle w:val="ucoz-forum-post"/>
          <w:rFonts w:ascii="Times New Roman" w:eastAsia="Times New Roman" w:hAnsi="Times New Roman"/>
          <w:b/>
          <w:sz w:val="24"/>
          <w:szCs w:val="24"/>
        </w:rPr>
        <w:t xml:space="preserve"> 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Сухие, с хорошо выраженными углами сочленений. При осмотре сзади - прямые и параллельные, расставлены на ширину крупа. </w:t>
      </w:r>
      <w:r w:rsidR="00A70BCF">
        <w:rPr>
          <w:rStyle w:val="ucoz-forum-post"/>
          <w:rFonts w:ascii="Times New Roman" w:eastAsia="Times New Roman" w:hAnsi="Times New Roman"/>
          <w:sz w:val="24"/>
          <w:szCs w:val="24"/>
        </w:rPr>
        <w:t>Мускулатура  бедер хорошо развита.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Длины бедер и голеней равны между собой и пропорциональны длинам лопаток, плеч и предплечий. Пяточны</w:t>
      </w:r>
      <w:r w:rsidR="00386F4C"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е 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отростки</w:t>
      </w:r>
      <w:r w:rsidR="00386F4C"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хорошо выражены, скакательные суставы четко очерчены. Плюсны почти отвесные. Прибылые пальцы отсутствуют или удалены.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Style w:val="apple-converted-space"/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Недостатки: скакательные суставы недостаточно выражены, сближенный или узкий постав, мускулатура бедер слабо развита, длины бедер и голеней не пропорциональны лопаткам, плечам и предплечьям,</w:t>
      </w:r>
      <w:r w:rsidR="00FE69F0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саблистый</w:t>
      </w:r>
      <w:proofErr w:type="spell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постав.</w:t>
      </w:r>
    </w:p>
    <w:p w:rsidR="009D3866" w:rsidRPr="005345B5" w:rsidRDefault="00C75864">
      <w:pPr>
        <w:jc w:val="both"/>
        <w:rPr>
          <w:rStyle w:val="apple-converted-space"/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lastRenderedPageBreak/>
        <w:t>Пороки: мускулатура бедер не развита, углы сочленений не выражены (</w:t>
      </w:r>
      <w:proofErr w:type="spell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прямозадость</w:t>
      </w:r>
      <w:proofErr w:type="spell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),</w:t>
      </w:r>
      <w:r w:rsidR="00FE69F0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сближенные скакательные суставы (</w:t>
      </w:r>
      <w:proofErr w:type="spell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коровина</w:t>
      </w:r>
      <w:proofErr w:type="spell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), бочкообразный постав.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Fonts w:ascii="Times New Roman" w:eastAsia="Times New Roman" w:hAnsi="Times New Roman"/>
          <w:sz w:val="24"/>
          <w:szCs w:val="24"/>
        </w:rPr>
        <w:t>Дисквалифицирующие пороки: дисплазия тазобедренных суставов.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5345B5">
        <w:rPr>
          <w:rStyle w:val="ucoz-forum-post"/>
          <w:rFonts w:ascii="Times New Roman" w:eastAsia="Times New Roman" w:hAnsi="Times New Roman"/>
          <w:b/>
          <w:sz w:val="24"/>
          <w:szCs w:val="24"/>
          <w:shd w:val="clear" w:color="auto" w:fill="FFFFFF"/>
        </w:rPr>
        <w:t>ЛАПЫ.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Высокие, </w:t>
      </w:r>
      <w:proofErr w:type="spellStart"/>
      <w:r w:rsidRPr="005345B5">
        <w:rPr>
          <w:rStyle w:val="ucoz-forum-post"/>
          <w:rFonts w:ascii="Times New Roman" w:eastAsia="Times New Roman" w:hAnsi="Times New Roman"/>
          <w:sz w:val="24"/>
          <w:szCs w:val="24"/>
          <w:shd w:val="clear" w:color="auto" w:fill="FFFFFF"/>
        </w:rPr>
        <w:t>сводистые</w:t>
      </w:r>
      <w:proofErr w:type="spellEnd"/>
      <w:r w:rsidRPr="005345B5">
        <w:rPr>
          <w:rStyle w:val="ucoz-forum-post"/>
          <w:rFonts w:ascii="Times New Roman" w:eastAsia="Times New Roman" w:hAnsi="Times New Roman"/>
          <w:sz w:val="24"/>
          <w:szCs w:val="24"/>
          <w:shd w:val="clear" w:color="auto" w:fill="FFFFFF"/>
        </w:rPr>
        <w:t>, пальцы плотно прижаты друг к другу (лапа в комке), когти направлены к земле, темные (в случае если пальцы светлые или белые, то когти светлого цвета).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  <w:shd w:val="clear" w:color="auto" w:fill="FFFFFF"/>
        </w:rPr>
        <w:t> </w:t>
      </w:r>
      <w:r w:rsidRPr="005345B5">
        <w:rPr>
          <w:rFonts w:ascii="Times New Roman" w:eastAsia="Times New Roman" w:hAnsi="Times New Roman"/>
          <w:sz w:val="24"/>
          <w:szCs w:val="24"/>
        </w:rPr>
        <w:br/>
      </w:r>
      <w:r w:rsidRPr="005345B5">
        <w:rPr>
          <w:rFonts w:ascii="Times New Roman" w:eastAsia="Times New Roman" w:hAnsi="Times New Roman"/>
          <w:sz w:val="24"/>
          <w:szCs w:val="24"/>
          <w:shd w:val="clear" w:color="auto" w:fill="FFFFFF"/>
        </w:rPr>
        <w:t>Недостатки или пороки (в зависимости от степени выраженности): плоские, распущенные, круглые (кошачьи) или слишком удлиненные (русачьи)</w:t>
      </w:r>
    </w:p>
    <w:p w:rsidR="009D3866" w:rsidRPr="005345B5" w:rsidRDefault="007B42BF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Style w:val="ucoz-forum-post"/>
          <w:rFonts w:ascii="Times New Roman" w:eastAsia="Times New Roman" w:hAnsi="Times New Roman"/>
          <w:b/>
          <w:sz w:val="24"/>
          <w:szCs w:val="24"/>
        </w:rPr>
        <w:t>ХВОСТ (ГОН</w:t>
      </w:r>
      <w:r w:rsidR="00C75864"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>).</w:t>
      </w:r>
      <w:r w:rsidR="00386F4C"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 xml:space="preserve"> </w:t>
      </w:r>
      <w:r w:rsidR="00C75864" w:rsidRPr="005345B5">
        <w:rPr>
          <w:rStyle w:val="ucoz-forum-post"/>
          <w:rFonts w:ascii="Times New Roman" w:eastAsia="Times New Roman" w:hAnsi="Times New Roman"/>
          <w:sz w:val="24"/>
          <w:szCs w:val="24"/>
        </w:rPr>
        <w:t>Посажен невысоко, продолжая линию крупа.</w:t>
      </w:r>
      <w:r w:rsidR="00386F4C"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</w:t>
      </w:r>
      <w:r w:rsidR="00C75864" w:rsidRPr="005345B5">
        <w:rPr>
          <w:rStyle w:val="ucoz-forum-post"/>
          <w:rFonts w:ascii="Times New Roman" w:eastAsia="Times New Roman" w:hAnsi="Times New Roman"/>
          <w:sz w:val="24"/>
          <w:szCs w:val="24"/>
        </w:rPr>
        <w:t>Толще у основания, постепенно утончающийся к концу, опущенный, изогнутый в виде сабли, длинной</w:t>
      </w:r>
      <w:r w:rsidR="00386F4C"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</w:t>
      </w:r>
      <w:r w:rsidR="00C75864"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до скакательного сустава.  С нижней стороны покрыт короткой псовиной образующий </w:t>
      </w:r>
      <w:proofErr w:type="spellStart"/>
      <w:proofErr w:type="gramStart"/>
      <w:r w:rsidR="00C75864" w:rsidRPr="005345B5">
        <w:rPr>
          <w:rStyle w:val="ucoz-forum-post"/>
          <w:rFonts w:ascii="Times New Roman" w:eastAsia="Times New Roman" w:hAnsi="Times New Roman"/>
          <w:sz w:val="24"/>
          <w:szCs w:val="24"/>
        </w:rPr>
        <w:t>щетку.</w:t>
      </w:r>
      <w:r w:rsidR="00C75864" w:rsidRPr="005345B5">
        <w:rPr>
          <w:rFonts w:ascii="Times New Roman" w:eastAsia="Times New Roman" w:hAnsi="Times New Roman"/>
          <w:sz w:val="24"/>
          <w:szCs w:val="24"/>
          <w:shd w:val="clear" w:color="auto" w:fill="FFFFFF"/>
        </w:rPr>
        <w:t>В</w:t>
      </w:r>
      <w:proofErr w:type="spellEnd"/>
      <w:proofErr w:type="gramEnd"/>
      <w:r w:rsidR="00C75864" w:rsidRPr="005345B5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спокойном состоянии собаки - опущен, в возбужденном - круто приподнимается выше линии спины.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Недостатки: небольшой подвес, длинный,</w:t>
      </w:r>
      <w:r w:rsidR="00FE69F0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 xml:space="preserve">короткий или скрюченный, слабо покрыт псовиной, </w:t>
      </w:r>
      <w:proofErr w:type="spell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повихнутый</w:t>
      </w:r>
      <w:proofErr w:type="spell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FE69F0">
      <w:pPr>
        <w:jc w:val="both"/>
        <w:rPr>
          <w:rStyle w:val="ucoz-forum-post"/>
          <w:rFonts w:ascii="Times New Roman" w:eastAsia="Times New Roman" w:hAnsi="Times New Roman"/>
          <w:sz w:val="24"/>
          <w:szCs w:val="24"/>
        </w:rPr>
      </w:pPr>
      <w:r>
        <w:rPr>
          <w:rStyle w:val="ucoz-forum-post"/>
          <w:rFonts w:ascii="Times New Roman" w:eastAsia="Times New Roman" w:hAnsi="Times New Roman"/>
          <w:sz w:val="24"/>
          <w:szCs w:val="24"/>
        </w:rPr>
        <w:t>Пороки: большой подвес (метелка</w:t>
      </w:r>
      <w:r w:rsidR="00C75864" w:rsidRPr="005345B5">
        <w:rPr>
          <w:rStyle w:val="ucoz-forum-post"/>
          <w:rFonts w:ascii="Times New Roman" w:eastAsia="Times New Roman" w:hAnsi="Times New Roman"/>
          <w:sz w:val="24"/>
          <w:szCs w:val="24"/>
        </w:rPr>
        <w:t>), закинутый на спину, бубликом, сваленный.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>ДВИЖЕНИЯ.</w:t>
      </w:r>
      <w:r w:rsidR="007E2F8D" w:rsidRPr="005345B5">
        <w:rPr>
          <w:rStyle w:val="ucoz-forum-post"/>
          <w:rFonts w:ascii="Times New Roman" w:eastAsia="Times New Roman" w:hAnsi="Times New Roman"/>
          <w:b/>
          <w:sz w:val="24"/>
          <w:szCs w:val="24"/>
        </w:rPr>
        <w:t xml:space="preserve"> 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Экономичные, легкие, свободные. Суставы передних и задних конечностей свободно разгибаются, спина и поясница упруго пружинят. На рыси линия верха ровная и прочная. Движения свободные, размашистые с длинным выносом передних ног и плавным ходом.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Характерные аллюры: при активном поиске - короткий галоп (</w:t>
      </w:r>
      <w:proofErr w:type="spellStart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кентер</w:t>
      </w:r>
      <w:proofErr w:type="spellEnd"/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) перемежающийся рысью и шагом, при подходе к зверю - быстрый размашистый галоп.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Недостатки: отклонения от правильных движений - связанные, тычковые, семенящие, тяжелые,</w:t>
      </w:r>
      <w:r w:rsidR="00FE69F0">
        <w:rPr>
          <w:rStyle w:val="ucoz-forum-post"/>
          <w:rFonts w:ascii="Times New Roman" w:eastAsia="Times New Roman" w:hAnsi="Times New Roman"/>
          <w:sz w:val="24"/>
          <w:szCs w:val="24"/>
        </w:rPr>
        <w:t xml:space="preserve"> </w:t>
      </w: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разгибание суставов недостаточно свободное.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C75864">
      <w:pPr>
        <w:jc w:val="both"/>
        <w:rPr>
          <w:rStyle w:val="apple-converted-space"/>
          <w:rFonts w:ascii="Times New Roman" w:eastAsia="Times New Roman" w:hAnsi="Times New Roman"/>
          <w:sz w:val="24"/>
          <w:szCs w:val="24"/>
        </w:rPr>
      </w:pPr>
      <w:r w:rsidRPr="005345B5">
        <w:rPr>
          <w:rStyle w:val="ucoz-forum-post"/>
          <w:rFonts w:ascii="Times New Roman" w:eastAsia="Times New Roman" w:hAnsi="Times New Roman"/>
          <w:sz w:val="24"/>
          <w:szCs w:val="24"/>
        </w:rPr>
        <w:t>Пороки:  иноходь, не поддающаяся коррекции, скованные или несбалансированные движения.</w:t>
      </w:r>
      <w:r w:rsidRPr="005345B5">
        <w:rPr>
          <w:rStyle w:val="apple-converted-space"/>
          <w:rFonts w:ascii="Times New Roman" w:eastAsia="Times New Roman" w:hAnsi="Times New Roman"/>
          <w:sz w:val="24"/>
          <w:szCs w:val="24"/>
        </w:rPr>
        <w:t> </w:t>
      </w:r>
    </w:p>
    <w:p w:rsidR="009D3866" w:rsidRPr="005345B5" w:rsidRDefault="009D3866">
      <w:pPr>
        <w:jc w:val="both"/>
        <w:rPr>
          <w:rFonts w:ascii="Times New Roman" w:eastAsia="Times New Roman" w:hAnsi="Times New Roman"/>
          <w:sz w:val="24"/>
          <w:szCs w:val="24"/>
        </w:rPr>
      </w:pPr>
    </w:p>
    <w:p w:rsidR="009D3866" w:rsidRPr="005345B5" w:rsidRDefault="009D3866">
      <w:pPr>
        <w:jc w:val="both"/>
        <w:rPr>
          <w:rFonts w:ascii="Times New Roman" w:eastAsia="Times New Roman" w:hAnsi="Times New Roman"/>
          <w:i/>
          <w:sz w:val="24"/>
          <w:szCs w:val="24"/>
        </w:rPr>
      </w:pPr>
    </w:p>
    <w:p w:rsidR="009D3866" w:rsidRPr="005345B5" w:rsidRDefault="00C75864">
      <w:pPr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5345B5">
        <w:rPr>
          <w:rFonts w:ascii="Times New Roman" w:eastAsia="Times New Roman" w:hAnsi="Times New Roman"/>
          <w:i/>
          <w:sz w:val="24"/>
          <w:szCs w:val="24"/>
        </w:rPr>
        <w:t xml:space="preserve"> </w:t>
      </w:r>
    </w:p>
    <w:sectPr w:rsidR="009D3866" w:rsidRPr="005345B5" w:rsidSect="009D3866">
      <w:endnotePr>
        <w:numFmt w:val="decimal"/>
      </w:endnotePr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283"/>
  <w:drawingGridVerticalSpacing w:val="283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866"/>
    <w:rsid w:val="00002904"/>
    <w:rsid w:val="00006B3E"/>
    <w:rsid w:val="00022E8D"/>
    <w:rsid w:val="00027458"/>
    <w:rsid w:val="00036CAD"/>
    <w:rsid w:val="00092A4F"/>
    <w:rsid w:val="000B32F3"/>
    <w:rsid w:val="000B51C8"/>
    <w:rsid w:val="000E7DD7"/>
    <w:rsid w:val="00151CB5"/>
    <w:rsid w:val="001748BD"/>
    <w:rsid w:val="00187453"/>
    <w:rsid w:val="001C4766"/>
    <w:rsid w:val="001D5021"/>
    <w:rsid w:val="001F1A85"/>
    <w:rsid w:val="00217F9D"/>
    <w:rsid w:val="00253525"/>
    <w:rsid w:val="00254B96"/>
    <w:rsid w:val="002E55BC"/>
    <w:rsid w:val="003047AC"/>
    <w:rsid w:val="00386F4C"/>
    <w:rsid w:val="00391930"/>
    <w:rsid w:val="003B264B"/>
    <w:rsid w:val="003C6DFD"/>
    <w:rsid w:val="003E4BEA"/>
    <w:rsid w:val="00482470"/>
    <w:rsid w:val="004B55F9"/>
    <w:rsid w:val="00525BE3"/>
    <w:rsid w:val="005345B5"/>
    <w:rsid w:val="00581DD0"/>
    <w:rsid w:val="005D4A46"/>
    <w:rsid w:val="005E7751"/>
    <w:rsid w:val="00606AE1"/>
    <w:rsid w:val="006663E3"/>
    <w:rsid w:val="00673CB4"/>
    <w:rsid w:val="00676801"/>
    <w:rsid w:val="00693A12"/>
    <w:rsid w:val="006943A4"/>
    <w:rsid w:val="00703449"/>
    <w:rsid w:val="00720F98"/>
    <w:rsid w:val="007B42BF"/>
    <w:rsid w:val="007E2F8D"/>
    <w:rsid w:val="008123BC"/>
    <w:rsid w:val="00822558"/>
    <w:rsid w:val="008D1C69"/>
    <w:rsid w:val="009361B6"/>
    <w:rsid w:val="009424E7"/>
    <w:rsid w:val="00955D3B"/>
    <w:rsid w:val="009734C9"/>
    <w:rsid w:val="009918D4"/>
    <w:rsid w:val="009979E8"/>
    <w:rsid w:val="009D3866"/>
    <w:rsid w:val="00A026E3"/>
    <w:rsid w:val="00A4786B"/>
    <w:rsid w:val="00A70BCF"/>
    <w:rsid w:val="00A8519C"/>
    <w:rsid w:val="00B9106B"/>
    <w:rsid w:val="00C2247E"/>
    <w:rsid w:val="00C749B8"/>
    <w:rsid w:val="00C75864"/>
    <w:rsid w:val="00CF7AE5"/>
    <w:rsid w:val="00D161D5"/>
    <w:rsid w:val="00D721E5"/>
    <w:rsid w:val="00D831AA"/>
    <w:rsid w:val="00DB1462"/>
    <w:rsid w:val="00E56DC5"/>
    <w:rsid w:val="00E8618F"/>
    <w:rsid w:val="00F34CDA"/>
    <w:rsid w:val="00FB05B0"/>
    <w:rsid w:val="00FC07F7"/>
    <w:rsid w:val="00FE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C808B"/>
  <w15:docId w15:val="{CDC00524-393C-4A1B-9E04-BFC33AE67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ucoz-forum-post">
    <w:name w:val="ucoz-forum-post"/>
  </w:style>
  <w:style w:type="character" w:customStyle="1" w:styleId="apple-converted-space">
    <w:name w:val="apple-converted-space"/>
  </w:style>
  <w:style w:type="character" w:customStyle="1" w:styleId="a4">
    <w:name w:val="Текст выноски Знак"/>
    <w:rPr>
      <w:rFonts w:ascii="Tahoma" w:hAnsi="Tahoma" w:cs="Tahoma"/>
      <w:sz w:val="16"/>
      <w:szCs w:val="16"/>
    </w:rPr>
  </w:style>
  <w:style w:type="character" w:styleId="a5">
    <w:name w:val="Strong"/>
    <w:uiPriority w:val="22"/>
    <w:qFormat/>
    <w:rPr>
      <w:b/>
    </w:rPr>
  </w:style>
  <w:style w:type="character" w:styleId="a6">
    <w:name w:val="Emphasis"/>
    <w:rPr>
      <w:i/>
    </w:rPr>
  </w:style>
  <w:style w:type="paragraph" w:styleId="a7">
    <w:name w:val="Normal (Web)"/>
    <w:basedOn w:val="a"/>
    <w:uiPriority w:val="99"/>
    <w:semiHidden/>
    <w:unhideWhenUsed/>
    <w:rsid w:val="00720F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9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1737</Words>
  <Characters>9907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Kрупенько</dc:creator>
  <cp:lastModifiedBy>User</cp:lastModifiedBy>
  <cp:revision>3</cp:revision>
  <dcterms:created xsi:type="dcterms:W3CDTF">2018-03-20T09:52:00Z</dcterms:created>
  <dcterms:modified xsi:type="dcterms:W3CDTF">2018-03-20T09:52:00Z</dcterms:modified>
</cp:coreProperties>
</file>