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Dear Colleagues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Here are the details of a BTO ringed bird that </w:t>
      </w:r>
      <w:proofErr w:type="gramStart"/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has been reported</w:t>
      </w:r>
      <w:proofErr w:type="gramEnd"/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in your country.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"/>
        <w:gridCol w:w="2131"/>
        <w:gridCol w:w="863"/>
        <w:gridCol w:w="719"/>
        <w:gridCol w:w="829"/>
        <w:gridCol w:w="1326"/>
      </w:tblGrid>
      <w:tr w:rsidR="0015788C" w:rsidRPr="0015788C" w:rsidTr="0015788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5788C" w:rsidRPr="0015788C" w:rsidRDefault="0015788C" w:rsidP="0015788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</w:pPr>
            <w:r w:rsidRPr="0015788C"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  <w:t>Species: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15788C" w:rsidRPr="0015788C" w:rsidRDefault="0015788C" w:rsidP="0015788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</w:pPr>
            <w:r w:rsidRPr="0015788C"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  <w:t>- </w:t>
            </w:r>
            <w:r w:rsidRPr="0015788C">
              <w:rPr>
                <w:rFonts w:ascii="Verdana" w:eastAsia="Times New Roman" w:hAnsi="Verdana" w:cs="Times New Roman"/>
                <w:i/>
                <w:iCs/>
                <w:sz w:val="18"/>
                <w:szCs w:val="18"/>
                <w:lang w:eastAsia="ru-RU"/>
              </w:rPr>
              <w:t>Scolopax rusticola</w:t>
            </w:r>
          </w:p>
        </w:tc>
        <w:tc>
          <w:tcPr>
            <w:tcW w:w="0" w:type="auto"/>
            <w:vAlign w:val="center"/>
            <w:hideMark/>
          </w:tcPr>
          <w:p w:rsidR="0015788C" w:rsidRPr="0015788C" w:rsidRDefault="0015788C" w:rsidP="0015788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</w:pPr>
            <w:r w:rsidRPr="0015788C"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  <w:t>Scheme: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15788C" w:rsidRPr="0015788C" w:rsidRDefault="0015788C" w:rsidP="0015788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</w:pPr>
            <w:r w:rsidRPr="0015788C"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  <w:t>GBT</w:t>
            </w:r>
          </w:p>
        </w:tc>
        <w:tc>
          <w:tcPr>
            <w:tcW w:w="0" w:type="auto"/>
            <w:vAlign w:val="center"/>
            <w:hideMark/>
          </w:tcPr>
          <w:p w:rsidR="0015788C" w:rsidRPr="0015788C" w:rsidRDefault="0015788C" w:rsidP="0015788C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</w:pPr>
            <w:r w:rsidRPr="0015788C"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  <w:t>Ring no: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15788C" w:rsidRPr="0015788C" w:rsidRDefault="0015788C" w:rsidP="0015788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</w:pPr>
            <w:r w:rsidRPr="0015788C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RU"/>
              </w:rPr>
              <w:t>EW48586</w:t>
            </w:r>
          </w:p>
        </w:tc>
      </w:tr>
      <w:tr w:rsidR="0015788C" w:rsidRPr="0015788C" w:rsidTr="0015788C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15788C" w:rsidRPr="0015788C" w:rsidRDefault="0015788C" w:rsidP="0015788C">
            <w:pPr>
              <w:spacing w:after="0" w:line="240" w:lineRule="auto"/>
              <w:rPr>
                <w:rFonts w:ascii="Verdana" w:eastAsia="Times New Roman" w:hAnsi="Verdana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88C" w:rsidRPr="0015788C" w:rsidRDefault="0015788C" w:rsidP="001578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15788C" w:rsidRPr="0015788C" w:rsidRDefault="0015788C" w:rsidP="00157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5788C" w:rsidRPr="0015788C" w:rsidRDefault="0015788C" w:rsidP="00157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15788C" w:rsidRPr="0015788C" w:rsidRDefault="0015788C" w:rsidP="00157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15788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Ringing details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Age: 6 Sex: F Sex meth: S P.ringed: 0 P.alive: 0 Condition: U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Colour marks added: - </w:t>
      </w:r>
      <w:proofErr w:type="gramStart"/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Metal marks</w:t>
      </w:r>
      <w:proofErr w:type="gramEnd"/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added: N Act1: U Act2: U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Ringing date: 26-Jan-2017 03:00:00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Site name: Carrick Road South, Derrytrasna, Armagh, UK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County code: GBUAR Co-ords: 54deg 28min N -6deg -28min W Accuracy 1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Hab1: E1 Hab2: G7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Biometrics: Wing: 204.0 mm. Weight: - g. Time: -hrs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Remarks:-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Ringer: Belfast &amp; Down Rg, 9066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pict>
          <v:rect id="_x0000_i1025" style="width:0;height:1.5pt" o:hralign="center" o:hrstd="t" o:hr="t" fillcolor="#a0a0a0" stroked="f"/>
        </w:pic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val="en-US" w:eastAsia="ru-RU"/>
        </w:rPr>
        <w:t>Finding details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Ring not Verified Age: </w:t>
      </w:r>
      <w:proofErr w:type="gramStart"/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0</w:t>
      </w:r>
      <w:proofErr w:type="gramEnd"/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 Sex: U Sex meth: U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Colour marks added: - </w:t>
      </w:r>
      <w:proofErr w:type="gramStart"/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Metal marks</w:t>
      </w:r>
      <w:proofErr w:type="gramEnd"/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 added: - Act1: U Act2: U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Finding date: 27-Apr-2018 time unknown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Site name: Pukhovichi, Minsk O., Belarus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County code: BY25 Co-ords: 53deg 31min N 28deg 15min E Accuracy 0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Hab1: -- Hab2: --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Biometrics: Wing: - mm. Weight: - g. Time: -hrs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 xml:space="preserve">Finding condition: 2:19 Movement: </w:t>
      </w:r>
      <w:proofErr w:type="gramStart"/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9</w:t>
      </w:r>
      <w:proofErr w:type="gramEnd"/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Freshly dead - within about a Week Hunted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Remarks: -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Duration: 456 days Distance: 2270 km Direction: 93deg (E)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  <w:t>Finder: -, -1</w:t>
      </w:r>
    </w:p>
    <w:p w:rsidR="0015788C" w:rsidRPr="0015788C" w:rsidRDefault="0015788C" w:rsidP="0015788C">
      <w:pPr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5"/>
          <w:szCs w:val="15"/>
          <w:lang w:val="en-US" w:eastAsia="ru-RU"/>
        </w:rPr>
        <w:t>Reference 06062018DXP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5"/>
          <w:szCs w:val="15"/>
          <w:lang w:val="en-US" w:eastAsia="ru-RU"/>
        </w:rPr>
        <w:t xml:space="preserve">BTO, </w:t>
      </w:r>
      <w:proofErr w:type="gramStart"/>
      <w:r w:rsidRPr="0015788C">
        <w:rPr>
          <w:rFonts w:ascii="Verdana" w:eastAsia="Times New Roman" w:hAnsi="Verdana" w:cs="Times New Roman"/>
          <w:color w:val="000000"/>
          <w:sz w:val="15"/>
          <w:szCs w:val="15"/>
          <w:lang w:val="en-US" w:eastAsia="ru-RU"/>
        </w:rPr>
        <w:t>The</w:t>
      </w:r>
      <w:proofErr w:type="gramEnd"/>
      <w:r w:rsidRPr="0015788C">
        <w:rPr>
          <w:rFonts w:ascii="Verdana" w:eastAsia="Times New Roman" w:hAnsi="Verdana" w:cs="Times New Roman"/>
          <w:color w:val="000000"/>
          <w:sz w:val="15"/>
          <w:szCs w:val="15"/>
          <w:lang w:val="en-US" w:eastAsia="ru-RU"/>
        </w:rPr>
        <w:t xml:space="preserve"> Nunnery, Thetford, Norfolk IP24 2PU. Tel 01842 750050 e: recoveries@bto.org w: www.bto.org/ringing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val="en-US" w:eastAsia="ru-RU"/>
        </w:rPr>
      </w:pPr>
      <w:r w:rsidRPr="0015788C">
        <w:rPr>
          <w:rFonts w:ascii="Verdana" w:eastAsia="Times New Roman" w:hAnsi="Verdana" w:cs="Times New Roman"/>
          <w:color w:val="000000"/>
          <w:sz w:val="15"/>
          <w:szCs w:val="15"/>
          <w:lang w:val="en-US" w:eastAsia="ru-RU"/>
        </w:rPr>
        <w:t>Registered Charity No 216652 (England &amp; Wales, SC039193 (Scotland) Registered in England and Wales No 357284</w:t>
      </w:r>
    </w:p>
    <w:p w:rsidR="0015788C" w:rsidRPr="0015788C" w:rsidRDefault="0015788C" w:rsidP="0015788C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15788C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Download as .html file</w:t>
      </w:r>
    </w:p>
    <w:p w:rsidR="00660960" w:rsidRPr="0015788C" w:rsidRDefault="00660960">
      <w:pPr>
        <w:rPr>
          <w:lang w:val="en-US"/>
        </w:rPr>
      </w:pPr>
      <w:bookmarkStart w:id="0" w:name="_GoBack"/>
      <w:bookmarkEnd w:id="0"/>
    </w:p>
    <w:sectPr w:rsidR="00660960" w:rsidRPr="00157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88C"/>
    <w:rsid w:val="0015788C"/>
    <w:rsid w:val="00660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C799E4-257B-49BF-9339-20A3C764F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4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6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8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NotePad</dc:creator>
  <cp:keywords/>
  <dc:description/>
  <cp:lastModifiedBy>NotePad</cp:lastModifiedBy>
  <cp:revision>1</cp:revision>
  <dcterms:created xsi:type="dcterms:W3CDTF">2018-06-23T18:39:00Z</dcterms:created>
  <dcterms:modified xsi:type="dcterms:W3CDTF">2018-06-23T18:44:00Z</dcterms:modified>
</cp:coreProperties>
</file>