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D1E" w:rsidRDefault="00992D1E" w:rsidP="00992D1E">
      <w:pPr>
        <w:pStyle w:val="a3"/>
        <w:jc w:val="left"/>
        <w:rPr>
          <w:b/>
          <w:snapToGrid w:val="0"/>
          <w:sz w:val="32"/>
          <w:szCs w:val="32"/>
        </w:rPr>
      </w:pPr>
      <w:r>
        <w:rPr>
          <w:b/>
          <w:snapToGrid w:val="0"/>
          <w:sz w:val="32"/>
          <w:szCs w:val="32"/>
        </w:rPr>
        <w:t xml:space="preserve">             </w:t>
      </w:r>
      <w:r w:rsidR="002D73E7">
        <w:rPr>
          <w:b/>
          <w:snapToGrid w:val="0"/>
          <w:sz w:val="32"/>
          <w:szCs w:val="32"/>
        </w:rPr>
        <w:t xml:space="preserve">                             </w:t>
      </w:r>
      <w:r w:rsidRPr="004604BF">
        <w:rPr>
          <w:b/>
          <w:snapToGrid w:val="0"/>
          <w:sz w:val="32"/>
          <w:szCs w:val="32"/>
        </w:rPr>
        <w:t xml:space="preserve">Утверждено </w:t>
      </w:r>
      <w:r w:rsidR="00465D93">
        <w:rPr>
          <w:b/>
          <w:snapToGrid w:val="0"/>
          <w:sz w:val="32"/>
          <w:szCs w:val="32"/>
        </w:rPr>
        <w:t xml:space="preserve">решением </w:t>
      </w:r>
    </w:p>
    <w:p w:rsidR="002D73E7" w:rsidRDefault="002D73E7" w:rsidP="00992D1E">
      <w:pPr>
        <w:pStyle w:val="a3"/>
        <w:jc w:val="left"/>
        <w:rPr>
          <w:b/>
          <w:snapToGrid w:val="0"/>
          <w:sz w:val="32"/>
          <w:szCs w:val="32"/>
        </w:rPr>
      </w:pPr>
      <w:r>
        <w:rPr>
          <w:b/>
          <w:snapToGrid w:val="0"/>
          <w:sz w:val="32"/>
          <w:szCs w:val="32"/>
        </w:rPr>
        <w:t xml:space="preserve">                                        Республиканского кинологического  </w:t>
      </w:r>
    </w:p>
    <w:p w:rsidR="00992D1E" w:rsidRPr="004604BF" w:rsidRDefault="002D73E7" w:rsidP="002D73E7">
      <w:pPr>
        <w:pStyle w:val="a3"/>
        <w:jc w:val="left"/>
        <w:rPr>
          <w:b/>
          <w:snapToGrid w:val="0"/>
          <w:sz w:val="32"/>
          <w:szCs w:val="32"/>
        </w:rPr>
      </w:pPr>
      <w:r>
        <w:rPr>
          <w:b/>
          <w:snapToGrid w:val="0"/>
          <w:sz w:val="32"/>
          <w:szCs w:val="32"/>
        </w:rPr>
        <w:t xml:space="preserve">                                       Совета </w:t>
      </w:r>
      <w:r w:rsidR="00992D1E" w:rsidRPr="004604BF">
        <w:rPr>
          <w:b/>
          <w:snapToGrid w:val="0"/>
          <w:sz w:val="32"/>
          <w:szCs w:val="32"/>
        </w:rPr>
        <w:t>РГОО «БООР»</w:t>
      </w:r>
    </w:p>
    <w:p w:rsidR="00992D1E" w:rsidRPr="004604BF" w:rsidRDefault="00992D1E" w:rsidP="00992D1E">
      <w:pPr>
        <w:pStyle w:val="a3"/>
        <w:rPr>
          <w:b/>
          <w:snapToGrid w:val="0"/>
          <w:sz w:val="32"/>
          <w:szCs w:val="32"/>
        </w:rPr>
      </w:pPr>
      <w:r w:rsidRPr="004604BF">
        <w:rPr>
          <w:b/>
          <w:snapToGrid w:val="0"/>
          <w:sz w:val="32"/>
          <w:szCs w:val="32"/>
        </w:rPr>
        <w:t xml:space="preserve">        </w:t>
      </w:r>
      <w:r>
        <w:rPr>
          <w:b/>
          <w:snapToGrid w:val="0"/>
          <w:sz w:val="32"/>
          <w:szCs w:val="32"/>
        </w:rPr>
        <w:t xml:space="preserve">               </w:t>
      </w:r>
      <w:r w:rsidRPr="004604BF">
        <w:rPr>
          <w:b/>
          <w:snapToGrid w:val="0"/>
          <w:sz w:val="32"/>
          <w:szCs w:val="32"/>
        </w:rPr>
        <w:t>«</w:t>
      </w:r>
      <w:r w:rsidR="002D73E7">
        <w:rPr>
          <w:b/>
          <w:snapToGrid w:val="0"/>
          <w:sz w:val="32"/>
          <w:szCs w:val="32"/>
        </w:rPr>
        <w:t>15</w:t>
      </w:r>
      <w:r w:rsidRPr="004604BF">
        <w:rPr>
          <w:b/>
          <w:snapToGrid w:val="0"/>
          <w:sz w:val="32"/>
          <w:szCs w:val="32"/>
        </w:rPr>
        <w:t>»</w:t>
      </w:r>
      <w:r w:rsidR="002D73E7">
        <w:rPr>
          <w:b/>
          <w:snapToGrid w:val="0"/>
          <w:sz w:val="32"/>
          <w:szCs w:val="32"/>
        </w:rPr>
        <w:t xml:space="preserve">   июня </w:t>
      </w:r>
      <w:r w:rsidRPr="004604BF">
        <w:rPr>
          <w:b/>
          <w:snapToGrid w:val="0"/>
          <w:sz w:val="32"/>
          <w:szCs w:val="32"/>
        </w:rPr>
        <w:t>2016г.</w:t>
      </w:r>
    </w:p>
    <w:p w:rsidR="00992D1E" w:rsidRPr="004604BF" w:rsidRDefault="00992D1E" w:rsidP="00992D1E">
      <w:pPr>
        <w:pStyle w:val="a3"/>
        <w:rPr>
          <w:b/>
          <w:snapToGrid w:val="0"/>
          <w:sz w:val="32"/>
          <w:szCs w:val="32"/>
        </w:rPr>
      </w:pPr>
      <w:r w:rsidRPr="004604BF">
        <w:rPr>
          <w:b/>
          <w:snapToGrid w:val="0"/>
          <w:sz w:val="32"/>
          <w:szCs w:val="32"/>
        </w:rPr>
        <w:t xml:space="preserve">                </w:t>
      </w:r>
    </w:p>
    <w:p w:rsidR="00992D1E" w:rsidRPr="004604BF" w:rsidRDefault="002D73E7" w:rsidP="00992D1E">
      <w:pPr>
        <w:pStyle w:val="a3"/>
        <w:rPr>
          <w:b/>
          <w:snapToGrid w:val="0"/>
          <w:sz w:val="32"/>
          <w:szCs w:val="32"/>
        </w:rPr>
      </w:pPr>
      <w:r>
        <w:rPr>
          <w:b/>
          <w:snapToGrid w:val="0"/>
          <w:sz w:val="32"/>
          <w:szCs w:val="32"/>
        </w:rPr>
        <w:t xml:space="preserve">    </w:t>
      </w:r>
    </w:p>
    <w:p w:rsidR="00992D1E" w:rsidRDefault="00992D1E" w:rsidP="00992D1E">
      <w:pPr>
        <w:pStyle w:val="a3"/>
        <w:rPr>
          <w:b/>
          <w:snapToGrid w:val="0"/>
          <w:sz w:val="28"/>
          <w:szCs w:val="28"/>
        </w:rPr>
      </w:pPr>
    </w:p>
    <w:p w:rsidR="00992D1E" w:rsidRPr="00163A1A" w:rsidRDefault="00992D1E" w:rsidP="00992D1E">
      <w:pPr>
        <w:pStyle w:val="a3"/>
        <w:rPr>
          <w:b/>
          <w:snapToGrid w:val="0"/>
          <w:sz w:val="28"/>
          <w:szCs w:val="28"/>
        </w:rPr>
      </w:pPr>
      <w:r w:rsidRPr="00163A1A">
        <w:rPr>
          <w:b/>
          <w:snapToGrid w:val="0"/>
          <w:sz w:val="28"/>
          <w:szCs w:val="28"/>
        </w:rPr>
        <w:t xml:space="preserve">ПРАВИЛА ИСПЫТАНИЙ ОХОТНИЧЬИХ СОБАК ПО </w:t>
      </w:r>
      <w:r w:rsidRPr="00163A1A">
        <w:rPr>
          <w:b/>
          <w:snapToGrid w:val="0"/>
          <w:sz w:val="36"/>
          <w:szCs w:val="36"/>
        </w:rPr>
        <w:t xml:space="preserve">подсадному  </w:t>
      </w:r>
      <w:r w:rsidRPr="00163A1A">
        <w:rPr>
          <w:b/>
          <w:snapToGrid w:val="0"/>
          <w:sz w:val="28"/>
          <w:szCs w:val="28"/>
        </w:rPr>
        <w:t>КАБАНУ</w:t>
      </w:r>
    </w:p>
    <w:p w:rsidR="00992D1E" w:rsidRPr="000346D8" w:rsidRDefault="00992D1E" w:rsidP="00992D1E">
      <w:pPr>
        <w:pStyle w:val="a3"/>
        <w:ind w:left="720" w:hanging="360"/>
        <w:rPr>
          <w:sz w:val="28"/>
          <w:szCs w:val="28"/>
        </w:rPr>
      </w:pPr>
    </w:p>
    <w:p w:rsidR="00992D1E" w:rsidRPr="000346D8" w:rsidRDefault="00992D1E" w:rsidP="00992D1E">
      <w:pPr>
        <w:pStyle w:val="a3"/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>1.</w:t>
      </w:r>
      <w:r w:rsidRPr="000346D8">
        <w:rPr>
          <w:sz w:val="28"/>
          <w:szCs w:val="28"/>
        </w:rPr>
        <w:tab/>
        <w:t xml:space="preserve">Испытания могут проводиться в течение всего года. </w:t>
      </w:r>
    </w:p>
    <w:p w:rsidR="00992D1E" w:rsidRPr="000346D8" w:rsidRDefault="00992D1E" w:rsidP="00992D1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>В испытаниях имеют право принимать участие охотн</w:t>
      </w:r>
      <w:r>
        <w:rPr>
          <w:sz w:val="28"/>
          <w:szCs w:val="28"/>
        </w:rPr>
        <w:t xml:space="preserve">ичьи собаки в возрасте от </w:t>
      </w:r>
      <w:r w:rsidRPr="005A0BE0">
        <w:rPr>
          <w:color w:val="FF0000"/>
          <w:sz w:val="28"/>
          <w:szCs w:val="28"/>
        </w:rPr>
        <w:t>9 месяцев</w:t>
      </w:r>
      <w:r w:rsidRPr="000346D8">
        <w:rPr>
          <w:sz w:val="28"/>
          <w:szCs w:val="28"/>
        </w:rPr>
        <w:t xml:space="preserve"> до 10 лет </w:t>
      </w:r>
      <w:r w:rsidRPr="000346D8">
        <w:rPr>
          <w:color w:val="000000"/>
          <w:sz w:val="28"/>
          <w:szCs w:val="28"/>
        </w:rPr>
        <w:t xml:space="preserve">следующих пород и групп пород: лайки, охотничьи терьеры, таксы, континентальные легавые и гончие (литовская, латвийская, </w:t>
      </w:r>
      <w:proofErr w:type="spellStart"/>
      <w:r w:rsidRPr="000346D8">
        <w:rPr>
          <w:color w:val="000000"/>
          <w:sz w:val="28"/>
          <w:szCs w:val="28"/>
        </w:rPr>
        <w:t>бигль</w:t>
      </w:r>
      <w:proofErr w:type="spellEnd"/>
      <w:r w:rsidRPr="000346D8">
        <w:rPr>
          <w:color w:val="000000"/>
          <w:sz w:val="28"/>
          <w:szCs w:val="28"/>
        </w:rPr>
        <w:t>), условно охотничьи собаки</w:t>
      </w:r>
      <w:r w:rsidRPr="000346D8">
        <w:rPr>
          <w:sz w:val="28"/>
          <w:szCs w:val="28"/>
        </w:rPr>
        <w:t>.</w:t>
      </w:r>
    </w:p>
    <w:p w:rsidR="00992D1E" w:rsidRPr="000346D8" w:rsidRDefault="00992D1E" w:rsidP="00992D1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испытаниях </w:t>
      </w:r>
      <w:r w:rsidRPr="000346D8">
        <w:rPr>
          <w:sz w:val="28"/>
          <w:szCs w:val="28"/>
        </w:rPr>
        <w:t xml:space="preserve"> могут принимать участие одиночные собаки</w:t>
      </w:r>
      <w:r>
        <w:rPr>
          <w:sz w:val="28"/>
          <w:szCs w:val="28"/>
        </w:rPr>
        <w:t xml:space="preserve">, </w:t>
      </w:r>
      <w:r w:rsidRPr="005A0BE0">
        <w:rPr>
          <w:color w:val="FF0000"/>
          <w:sz w:val="28"/>
          <w:szCs w:val="28"/>
        </w:rPr>
        <w:t>а на состязаниях</w:t>
      </w:r>
      <w:r w:rsidRPr="000346D8">
        <w:rPr>
          <w:sz w:val="28"/>
          <w:szCs w:val="28"/>
        </w:rPr>
        <w:t xml:space="preserve"> и пары, независимо от породы и пола. Пара – две собаки одного или разных владельцев, представленные</w:t>
      </w:r>
      <w:r>
        <w:rPr>
          <w:sz w:val="28"/>
          <w:szCs w:val="28"/>
        </w:rPr>
        <w:t xml:space="preserve"> на данные состязания</w:t>
      </w:r>
      <w:r w:rsidRPr="000346D8">
        <w:rPr>
          <w:sz w:val="28"/>
          <w:szCs w:val="28"/>
        </w:rPr>
        <w:t>. Диплом присуждается паре в целом, как рабочей единице, и выдается раздельно с обязательным указанием в рапортичке, в каком составе раб</w:t>
      </w:r>
      <w:r>
        <w:rPr>
          <w:sz w:val="28"/>
          <w:szCs w:val="28"/>
        </w:rPr>
        <w:t xml:space="preserve">отала пара. На данных </w:t>
      </w:r>
      <w:r w:rsidRPr="005A0BE0">
        <w:rPr>
          <w:color w:val="FF0000"/>
          <w:sz w:val="28"/>
          <w:szCs w:val="28"/>
        </w:rPr>
        <w:t>состязаниях</w:t>
      </w:r>
      <w:r w:rsidRPr="000346D8">
        <w:rPr>
          <w:sz w:val="28"/>
          <w:szCs w:val="28"/>
        </w:rPr>
        <w:t xml:space="preserve"> собака может входить в состав только одной пары. </w:t>
      </w:r>
    </w:p>
    <w:p w:rsidR="00992D1E" w:rsidRPr="000346D8" w:rsidRDefault="00992D1E" w:rsidP="00992D1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В вольере должен находиться только один кабан (независимо от пола), весом не менее </w:t>
      </w:r>
      <w:smartTag w:uri="urn:schemas-microsoft-com:office:smarttags" w:element="metricconverter">
        <w:smartTagPr>
          <w:attr w:name="ProductID" w:val="100 кг"/>
        </w:smartTagPr>
        <w:r w:rsidRPr="000346D8">
          <w:rPr>
            <w:sz w:val="28"/>
            <w:szCs w:val="28"/>
          </w:rPr>
          <w:t>100 кг</w:t>
        </w:r>
      </w:smartTag>
      <w:r w:rsidRPr="000346D8">
        <w:rPr>
          <w:sz w:val="28"/>
          <w:szCs w:val="28"/>
        </w:rPr>
        <w:t>. Запрещается испол</w:t>
      </w:r>
      <w:r w:rsidR="00985C98">
        <w:rPr>
          <w:sz w:val="28"/>
          <w:szCs w:val="28"/>
        </w:rPr>
        <w:t>ьзование секачей с</w:t>
      </w:r>
      <w:r w:rsidRPr="000346D8">
        <w:rPr>
          <w:sz w:val="28"/>
          <w:szCs w:val="28"/>
        </w:rPr>
        <w:t xml:space="preserve"> клыками и свиноматок с поросятами. </w:t>
      </w:r>
    </w:p>
    <w:p w:rsidR="00992D1E" w:rsidRPr="000346D8" w:rsidRDefault="00992D1E" w:rsidP="00992D1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Испытания проводятся на специально огороженном участке леса площадью не менее </w:t>
      </w:r>
      <w:smartTag w:uri="urn:schemas-microsoft-com:office:smarttags" w:element="metricconverter">
        <w:smartTagPr>
          <w:attr w:name="ProductID" w:val="4 га"/>
        </w:smartTagPr>
        <w:r w:rsidRPr="000346D8">
          <w:rPr>
            <w:sz w:val="28"/>
            <w:szCs w:val="28"/>
          </w:rPr>
          <w:t>4 га</w:t>
        </w:r>
      </w:smartTag>
      <w:r w:rsidRPr="000346D8">
        <w:rPr>
          <w:sz w:val="28"/>
          <w:szCs w:val="28"/>
        </w:rPr>
        <w:t>. На участок перед испытанием выпускается кабан. Лес для участка (вольера) подбирается гладкоствольный, средневозрастной, в отдельных местах обязательно наличие густого подлеска или посадок молодняка. Для обесп</w:t>
      </w:r>
      <w:r w:rsidR="00985C98">
        <w:rPr>
          <w:sz w:val="28"/>
          <w:szCs w:val="28"/>
        </w:rPr>
        <w:t>ечения безопасности работы</w:t>
      </w:r>
      <w:r w:rsidR="00985C98" w:rsidRPr="00985C98">
        <w:rPr>
          <w:sz w:val="28"/>
          <w:szCs w:val="28"/>
        </w:rPr>
        <w:t xml:space="preserve"> </w:t>
      </w:r>
      <w:r w:rsidR="00985C98" w:rsidRPr="00D442C4">
        <w:rPr>
          <w:color w:val="FF0000"/>
          <w:sz w:val="28"/>
          <w:szCs w:val="28"/>
        </w:rPr>
        <w:t>экспертов</w:t>
      </w:r>
      <w:r w:rsidRPr="000346D8">
        <w:rPr>
          <w:sz w:val="28"/>
          <w:szCs w:val="28"/>
        </w:rPr>
        <w:t xml:space="preserve"> в различных местах вольера устанавливаются наблюдательные вышки. </w:t>
      </w:r>
    </w:p>
    <w:p w:rsidR="00992D1E" w:rsidRPr="000346D8" w:rsidRDefault="00992D1E" w:rsidP="00992D1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>На испытаниях ведущему разрешается находиться внутри волье</w:t>
      </w:r>
      <w:r>
        <w:rPr>
          <w:sz w:val="28"/>
          <w:szCs w:val="28"/>
        </w:rPr>
        <w:t>ра,</w:t>
      </w:r>
      <w:r w:rsidRPr="000346D8">
        <w:rPr>
          <w:sz w:val="28"/>
          <w:szCs w:val="28"/>
        </w:rPr>
        <w:t xml:space="preserve"> и отдавать поощрительную команду на начало поиска. После обнаружения </w:t>
      </w:r>
      <w:r w:rsidRPr="00D442C4">
        <w:rPr>
          <w:color w:val="FF0000"/>
          <w:sz w:val="28"/>
          <w:szCs w:val="28"/>
        </w:rPr>
        <w:t>собакой зверя, ведущий должен действовать по указанию председат</w:t>
      </w:r>
      <w:r w:rsidR="00985C98" w:rsidRPr="00D442C4">
        <w:rPr>
          <w:color w:val="FF0000"/>
          <w:sz w:val="28"/>
          <w:szCs w:val="28"/>
        </w:rPr>
        <w:t>еля экспертной</w:t>
      </w:r>
      <w:r w:rsidRPr="000346D8">
        <w:rPr>
          <w:sz w:val="28"/>
          <w:szCs w:val="28"/>
        </w:rPr>
        <w:t xml:space="preserve"> комиссии. </w:t>
      </w:r>
    </w:p>
    <w:p w:rsidR="00992D1E" w:rsidRPr="000346D8" w:rsidRDefault="00992D1E" w:rsidP="00992D1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Перед началом испытаний все собаки проверяются на отношение к выстрелу (холостыми патронами) на расстоянии не менее 30 и не более </w:t>
      </w:r>
      <w:smartTag w:uri="urn:schemas-microsoft-com:office:smarttags" w:element="metricconverter">
        <w:smartTagPr>
          <w:attr w:name="ProductID" w:val="50 метров"/>
        </w:smartTagPr>
        <w:r w:rsidRPr="000346D8">
          <w:rPr>
            <w:sz w:val="28"/>
            <w:szCs w:val="28"/>
          </w:rPr>
          <w:t>50 метров</w:t>
        </w:r>
      </w:smartTag>
      <w:r w:rsidRPr="000346D8">
        <w:rPr>
          <w:sz w:val="28"/>
          <w:szCs w:val="28"/>
        </w:rPr>
        <w:t xml:space="preserve">. Собаки, боящиеся выстрела, к испытаниям не допускаются. </w:t>
      </w:r>
    </w:p>
    <w:p w:rsidR="00992D1E" w:rsidRPr="000346D8" w:rsidRDefault="00992D1E" w:rsidP="00992D1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>Для нахождения зверя собаке (паре) предоставляется в поиске 10 минут. Время работы собаки (пары) с найденным зверем устанавливается судейской комиссией,</w:t>
      </w:r>
      <w:r>
        <w:rPr>
          <w:sz w:val="28"/>
          <w:szCs w:val="28"/>
        </w:rPr>
        <w:t xml:space="preserve"> </w:t>
      </w:r>
      <w:r w:rsidRPr="00D8732D">
        <w:rPr>
          <w:color w:val="FF0000"/>
          <w:sz w:val="28"/>
          <w:szCs w:val="28"/>
        </w:rPr>
        <w:t>от10 до 15 минут</w:t>
      </w:r>
      <w:r>
        <w:rPr>
          <w:sz w:val="28"/>
          <w:szCs w:val="28"/>
        </w:rPr>
        <w:t xml:space="preserve">, </w:t>
      </w:r>
      <w:r w:rsidRPr="00D8732D">
        <w:rPr>
          <w:color w:val="FF0000"/>
          <w:sz w:val="28"/>
          <w:szCs w:val="28"/>
        </w:rPr>
        <w:t>если собака</w:t>
      </w:r>
      <w:r>
        <w:rPr>
          <w:sz w:val="28"/>
          <w:szCs w:val="28"/>
        </w:rPr>
        <w:t xml:space="preserve"> (</w:t>
      </w:r>
      <w:r w:rsidR="003F78CF">
        <w:rPr>
          <w:color w:val="FF0000"/>
          <w:sz w:val="28"/>
          <w:szCs w:val="28"/>
        </w:rPr>
        <w:t>пара) хватками удерживает</w:t>
      </w:r>
      <w:r>
        <w:rPr>
          <w:color w:val="FF0000"/>
          <w:sz w:val="28"/>
          <w:szCs w:val="28"/>
        </w:rPr>
        <w:t xml:space="preserve"> зверя, время работы сокращается до пяти минут.</w:t>
      </w:r>
    </w:p>
    <w:p w:rsidR="00992D1E" w:rsidRPr="000346D8" w:rsidRDefault="00992D1E" w:rsidP="00992D1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Собака или пара снимается с испытаний, если: 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>- не уходит в поиск от ведущего в течение 3-х минут;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lastRenderedPageBreak/>
        <w:t>- при обнаружении зверя, не проявляет склонность к работе, не преследует ух</w:t>
      </w:r>
      <w:r>
        <w:rPr>
          <w:sz w:val="28"/>
          <w:szCs w:val="28"/>
        </w:rPr>
        <w:t xml:space="preserve">одящего зверя в течение 5 минут, </w:t>
      </w:r>
      <w:r w:rsidRPr="00D8732D">
        <w:rPr>
          <w:color w:val="FF0000"/>
          <w:sz w:val="28"/>
          <w:szCs w:val="28"/>
        </w:rPr>
        <w:t>если два раза бросила работу</w:t>
      </w:r>
      <w:r>
        <w:rPr>
          <w:sz w:val="28"/>
          <w:szCs w:val="28"/>
        </w:rPr>
        <w:t xml:space="preserve"> </w:t>
      </w:r>
      <w:r w:rsidRPr="0005328B">
        <w:rPr>
          <w:color w:val="FF0000"/>
          <w:sz w:val="28"/>
          <w:szCs w:val="28"/>
        </w:rPr>
        <w:t>более чем</w:t>
      </w:r>
      <w:r>
        <w:rPr>
          <w:sz w:val="28"/>
          <w:szCs w:val="28"/>
        </w:rPr>
        <w:t xml:space="preserve"> </w:t>
      </w:r>
      <w:r w:rsidRPr="00D8732D">
        <w:rPr>
          <w:color w:val="FF0000"/>
          <w:sz w:val="28"/>
          <w:szCs w:val="28"/>
        </w:rPr>
        <w:t>на две минуты суммарно.</w:t>
      </w:r>
      <w:r>
        <w:rPr>
          <w:sz w:val="28"/>
          <w:szCs w:val="28"/>
        </w:rPr>
        <w:t xml:space="preserve"> 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>- работает по стоячему зверю без голоса в течение первых 5 минут.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*** Если собака (пара) сразу взяла зверя </w:t>
      </w:r>
      <w:r w:rsidR="003F78CF">
        <w:rPr>
          <w:sz w:val="28"/>
          <w:szCs w:val="28"/>
        </w:rPr>
        <w:t xml:space="preserve">и </w:t>
      </w:r>
      <w:proofErr w:type="gramStart"/>
      <w:r w:rsidR="003F78CF">
        <w:rPr>
          <w:sz w:val="28"/>
          <w:szCs w:val="28"/>
        </w:rPr>
        <w:t>молча</w:t>
      </w:r>
      <w:proofErr w:type="gramEnd"/>
      <w:r w:rsidRPr="000346D8">
        <w:rPr>
          <w:sz w:val="28"/>
          <w:szCs w:val="28"/>
        </w:rPr>
        <w:t xml:space="preserve"> держит его</w:t>
      </w:r>
      <w:r w:rsidR="003F78CF">
        <w:rPr>
          <w:sz w:val="28"/>
          <w:szCs w:val="28"/>
        </w:rPr>
        <w:t xml:space="preserve"> </w:t>
      </w:r>
      <w:r w:rsidR="003F78CF" w:rsidRPr="003F78CF">
        <w:rPr>
          <w:color w:val="FF0000"/>
          <w:sz w:val="28"/>
          <w:szCs w:val="28"/>
        </w:rPr>
        <w:t>до подхода</w:t>
      </w:r>
      <w:r w:rsidR="003F78CF">
        <w:rPr>
          <w:sz w:val="28"/>
          <w:szCs w:val="28"/>
        </w:rPr>
        <w:t xml:space="preserve"> </w:t>
      </w:r>
      <w:r w:rsidR="003F78CF" w:rsidRPr="003F78CF">
        <w:rPr>
          <w:color w:val="FF0000"/>
          <w:sz w:val="28"/>
          <w:szCs w:val="28"/>
        </w:rPr>
        <w:t>экспертной комиссии,</w:t>
      </w:r>
      <w:r w:rsidR="003F78CF">
        <w:rPr>
          <w:sz w:val="28"/>
          <w:szCs w:val="28"/>
        </w:rPr>
        <w:t xml:space="preserve"> ей предоставляется </w:t>
      </w:r>
      <w:r w:rsidR="003F78CF" w:rsidRPr="003F78CF">
        <w:rPr>
          <w:color w:val="FF0000"/>
          <w:sz w:val="28"/>
          <w:szCs w:val="28"/>
        </w:rPr>
        <w:t>2</w:t>
      </w:r>
      <w:r w:rsidRPr="000346D8">
        <w:rPr>
          <w:sz w:val="28"/>
          <w:szCs w:val="28"/>
        </w:rPr>
        <w:t xml:space="preserve"> минут на работу (для проверки </w:t>
      </w:r>
      <w:r w:rsidR="003F78CF">
        <w:rPr>
          <w:sz w:val="28"/>
          <w:szCs w:val="28"/>
        </w:rPr>
        <w:t xml:space="preserve">отдачи голоса). Если в течение </w:t>
      </w:r>
      <w:r w:rsidR="003F78CF" w:rsidRPr="003F78CF">
        <w:rPr>
          <w:color w:val="FF0000"/>
          <w:sz w:val="28"/>
          <w:szCs w:val="28"/>
        </w:rPr>
        <w:t>2</w:t>
      </w:r>
      <w:r w:rsidRPr="000346D8">
        <w:rPr>
          <w:sz w:val="28"/>
          <w:szCs w:val="28"/>
        </w:rPr>
        <w:t xml:space="preserve"> минут собака (пара) не отдала голос, она остается без диплома.</w:t>
      </w:r>
    </w:p>
    <w:p w:rsidR="00992D1E" w:rsidRPr="000346D8" w:rsidRDefault="00992D1E" w:rsidP="00992D1E">
      <w:pPr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На испытаниях выявляются и оцениваются следующие охотничьи качества и элементы работы: чутье (обоняние, слух и зрение), поиск, смелость и злобность, голос, вязкость, мастерство атаки, ловкость, послушание и слаженность в работе (для пар). 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- </w:t>
      </w:r>
      <w:r w:rsidRPr="000346D8">
        <w:rPr>
          <w:b/>
          <w:bCs/>
          <w:sz w:val="28"/>
          <w:szCs w:val="28"/>
        </w:rPr>
        <w:t>Чутье</w:t>
      </w:r>
      <w:r w:rsidRPr="000346D8">
        <w:rPr>
          <w:sz w:val="28"/>
          <w:szCs w:val="28"/>
        </w:rPr>
        <w:t xml:space="preserve"> – способность собаки с помощью обоняния, слуха и зрения отыскать и обнаружить зверя;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- </w:t>
      </w:r>
      <w:r w:rsidRPr="000346D8">
        <w:rPr>
          <w:b/>
          <w:bCs/>
          <w:sz w:val="28"/>
          <w:szCs w:val="28"/>
        </w:rPr>
        <w:t xml:space="preserve">Поиск </w:t>
      </w:r>
      <w:r w:rsidRPr="000346D8">
        <w:rPr>
          <w:sz w:val="28"/>
          <w:szCs w:val="28"/>
        </w:rPr>
        <w:t xml:space="preserve">– скорость передвижения собаки во время </w:t>
      </w:r>
      <w:proofErr w:type="spellStart"/>
      <w:r w:rsidRPr="000346D8">
        <w:rPr>
          <w:sz w:val="28"/>
          <w:szCs w:val="28"/>
        </w:rPr>
        <w:t>обыскивания</w:t>
      </w:r>
      <w:proofErr w:type="spellEnd"/>
      <w:r w:rsidRPr="000346D8">
        <w:rPr>
          <w:sz w:val="28"/>
          <w:szCs w:val="28"/>
        </w:rPr>
        <w:t xml:space="preserve"> местности, его ширина и глубина;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- </w:t>
      </w:r>
      <w:r w:rsidRPr="000346D8">
        <w:rPr>
          <w:b/>
          <w:bCs/>
          <w:sz w:val="28"/>
          <w:szCs w:val="28"/>
        </w:rPr>
        <w:t xml:space="preserve">Смелость и злобность </w:t>
      </w:r>
      <w:r w:rsidRPr="000346D8">
        <w:rPr>
          <w:sz w:val="28"/>
          <w:szCs w:val="28"/>
        </w:rPr>
        <w:t>– поведение собаки при виде зверя и реакция на него;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- </w:t>
      </w:r>
      <w:r w:rsidRPr="000346D8">
        <w:rPr>
          <w:b/>
          <w:bCs/>
          <w:sz w:val="28"/>
          <w:szCs w:val="28"/>
        </w:rPr>
        <w:t xml:space="preserve">Голос </w:t>
      </w:r>
      <w:r w:rsidRPr="000346D8">
        <w:rPr>
          <w:sz w:val="28"/>
          <w:szCs w:val="28"/>
        </w:rPr>
        <w:t xml:space="preserve">– определяется его сила, </w:t>
      </w:r>
      <w:proofErr w:type="spellStart"/>
      <w:r w:rsidRPr="000346D8">
        <w:rPr>
          <w:sz w:val="28"/>
          <w:szCs w:val="28"/>
        </w:rPr>
        <w:t>доносчивость</w:t>
      </w:r>
      <w:proofErr w:type="spellEnd"/>
      <w:r w:rsidRPr="000346D8">
        <w:rPr>
          <w:sz w:val="28"/>
          <w:szCs w:val="28"/>
        </w:rPr>
        <w:t>, породность, частота отдачи;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- </w:t>
      </w:r>
      <w:r w:rsidRPr="000346D8">
        <w:rPr>
          <w:b/>
          <w:bCs/>
          <w:sz w:val="28"/>
          <w:szCs w:val="28"/>
        </w:rPr>
        <w:t xml:space="preserve">Вязкость </w:t>
      </w:r>
      <w:r w:rsidRPr="000346D8">
        <w:rPr>
          <w:sz w:val="28"/>
          <w:szCs w:val="28"/>
        </w:rPr>
        <w:t>– настойчивость, с которой собака (пара) разыскивает, ведет преследование зверя до его остановки, облаивает остановленного зверя;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- </w:t>
      </w:r>
      <w:r w:rsidRPr="000346D8">
        <w:rPr>
          <w:b/>
          <w:bCs/>
          <w:sz w:val="28"/>
          <w:szCs w:val="28"/>
        </w:rPr>
        <w:t xml:space="preserve">Мастерство атаки </w:t>
      </w:r>
      <w:r w:rsidRPr="000346D8">
        <w:rPr>
          <w:sz w:val="28"/>
          <w:szCs w:val="28"/>
        </w:rPr>
        <w:t xml:space="preserve">– манера поведения собаки около зверя и дальнейшие  действия его по задержанию до </w:t>
      </w:r>
      <w:proofErr w:type="gramStart"/>
      <w:r w:rsidRPr="000346D8">
        <w:rPr>
          <w:sz w:val="28"/>
          <w:szCs w:val="28"/>
        </w:rPr>
        <w:t>подхода</w:t>
      </w:r>
      <w:proofErr w:type="gramEnd"/>
      <w:r w:rsidRPr="000346D8">
        <w:rPr>
          <w:sz w:val="28"/>
          <w:szCs w:val="28"/>
        </w:rPr>
        <w:t xml:space="preserve"> ведущего на выстрел;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- </w:t>
      </w:r>
      <w:r w:rsidRPr="000346D8">
        <w:rPr>
          <w:b/>
          <w:bCs/>
          <w:sz w:val="28"/>
          <w:szCs w:val="28"/>
        </w:rPr>
        <w:t xml:space="preserve">Ловкость </w:t>
      </w:r>
      <w:r w:rsidRPr="000346D8">
        <w:rPr>
          <w:sz w:val="28"/>
          <w:szCs w:val="28"/>
        </w:rPr>
        <w:t xml:space="preserve">– стремительность и легкость движений собаки при </w:t>
      </w:r>
      <w:proofErr w:type="spellStart"/>
      <w:r w:rsidRPr="000346D8">
        <w:rPr>
          <w:sz w:val="28"/>
          <w:szCs w:val="28"/>
        </w:rPr>
        <w:t>облаивании</w:t>
      </w:r>
      <w:proofErr w:type="spellEnd"/>
      <w:r w:rsidRPr="000346D8">
        <w:rPr>
          <w:sz w:val="28"/>
          <w:szCs w:val="28"/>
        </w:rPr>
        <w:t xml:space="preserve"> зверя и атаках на него. Способность собаки (пары) увертываться от нападений зверя, не попадая под его удары;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- </w:t>
      </w:r>
      <w:r w:rsidRPr="000346D8">
        <w:rPr>
          <w:b/>
          <w:bCs/>
          <w:sz w:val="28"/>
          <w:szCs w:val="28"/>
        </w:rPr>
        <w:t xml:space="preserve">Послушание </w:t>
      </w:r>
      <w:r w:rsidRPr="000346D8">
        <w:rPr>
          <w:sz w:val="28"/>
          <w:szCs w:val="28"/>
        </w:rPr>
        <w:t>– четкое и безотказное выполнение собакой сигналов и команд ведущего;</w:t>
      </w:r>
    </w:p>
    <w:p w:rsidR="00992D1E" w:rsidRPr="000346D8" w:rsidRDefault="00992D1E" w:rsidP="00992D1E">
      <w:pPr>
        <w:ind w:firstLine="360"/>
        <w:jc w:val="both"/>
        <w:rPr>
          <w:sz w:val="28"/>
          <w:szCs w:val="28"/>
        </w:rPr>
      </w:pPr>
      <w:r w:rsidRPr="000346D8">
        <w:rPr>
          <w:sz w:val="28"/>
          <w:szCs w:val="28"/>
        </w:rPr>
        <w:t xml:space="preserve">- </w:t>
      </w:r>
      <w:r w:rsidRPr="000346D8">
        <w:rPr>
          <w:b/>
          <w:bCs/>
          <w:sz w:val="28"/>
          <w:szCs w:val="28"/>
        </w:rPr>
        <w:t xml:space="preserve">Слаженность в работе (для пар) </w:t>
      </w:r>
      <w:r w:rsidRPr="000346D8">
        <w:rPr>
          <w:sz w:val="28"/>
          <w:szCs w:val="28"/>
        </w:rPr>
        <w:t>– согласованность действий собак пары при работе по зверю. Способность дружно вести поиск, подходить на голос, помогать в совместной атаке, взаимовыручка при нападениях зверя.</w:t>
      </w:r>
    </w:p>
    <w:p w:rsidR="00992D1E" w:rsidRPr="000346D8" w:rsidRDefault="00992D1E" w:rsidP="00992D1E">
      <w:pPr>
        <w:pStyle w:val="a3"/>
        <w:ind w:firstLine="360"/>
        <w:rPr>
          <w:sz w:val="28"/>
          <w:szCs w:val="28"/>
        </w:rPr>
      </w:pPr>
      <w:r w:rsidRPr="000346D8">
        <w:rPr>
          <w:sz w:val="28"/>
          <w:szCs w:val="28"/>
        </w:rPr>
        <w:t>11.  На испытаниях работа собаки (пары) по вольерному кабану расценивается по следующей шкале максимальных баллов: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03"/>
        <w:gridCol w:w="651"/>
        <w:gridCol w:w="1027"/>
        <w:gridCol w:w="610"/>
        <w:gridCol w:w="925"/>
        <w:gridCol w:w="1203"/>
        <w:gridCol w:w="956"/>
        <w:gridCol w:w="1294"/>
        <w:gridCol w:w="1355"/>
        <w:gridCol w:w="741"/>
      </w:tblGrid>
      <w:tr w:rsidR="00992D1E" w:rsidRPr="000346D8" w:rsidTr="00036126">
        <w:tc>
          <w:tcPr>
            <w:tcW w:w="7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Чутье</w:t>
            </w:r>
          </w:p>
        </w:tc>
        <w:tc>
          <w:tcPr>
            <w:tcW w:w="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Поиск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Смелость и злобность</w:t>
            </w:r>
          </w:p>
        </w:tc>
        <w:tc>
          <w:tcPr>
            <w:tcW w:w="72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Голос</w:t>
            </w:r>
          </w:p>
        </w:tc>
        <w:tc>
          <w:tcPr>
            <w:tcW w:w="107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Вязкость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Мастерство атаки</w:t>
            </w:r>
          </w:p>
        </w:tc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Ловкость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Послушание</w:t>
            </w:r>
          </w:p>
        </w:tc>
        <w:tc>
          <w:tcPr>
            <w:tcW w:w="14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Слаженность в работе</w:t>
            </w:r>
          </w:p>
        </w:tc>
        <w:tc>
          <w:tcPr>
            <w:tcW w:w="84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Общий балл</w:t>
            </w:r>
          </w:p>
        </w:tc>
      </w:tr>
      <w:tr w:rsidR="00992D1E" w:rsidRPr="000346D8" w:rsidTr="00036126">
        <w:tc>
          <w:tcPr>
            <w:tcW w:w="10137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В одиночной работе</w:t>
            </w:r>
          </w:p>
        </w:tc>
      </w:tr>
      <w:tr w:rsidR="00992D1E" w:rsidRPr="000346D8" w:rsidTr="00036126">
        <w:tc>
          <w:tcPr>
            <w:tcW w:w="7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5</w:t>
            </w:r>
          </w:p>
        </w:tc>
        <w:tc>
          <w:tcPr>
            <w:tcW w:w="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10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20</w:t>
            </w:r>
          </w:p>
        </w:tc>
        <w:tc>
          <w:tcPr>
            <w:tcW w:w="72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10</w:t>
            </w:r>
          </w:p>
        </w:tc>
        <w:tc>
          <w:tcPr>
            <w:tcW w:w="107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15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20</w:t>
            </w:r>
          </w:p>
        </w:tc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15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5</w:t>
            </w:r>
          </w:p>
        </w:tc>
        <w:tc>
          <w:tcPr>
            <w:tcW w:w="14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-</w:t>
            </w:r>
          </w:p>
        </w:tc>
        <w:tc>
          <w:tcPr>
            <w:tcW w:w="84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100</w:t>
            </w:r>
          </w:p>
        </w:tc>
      </w:tr>
      <w:tr w:rsidR="00992D1E" w:rsidRPr="000346D8" w:rsidTr="00036126">
        <w:tc>
          <w:tcPr>
            <w:tcW w:w="10137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В парной работе</w:t>
            </w:r>
          </w:p>
        </w:tc>
      </w:tr>
      <w:tr w:rsidR="00992D1E" w:rsidRPr="000346D8" w:rsidTr="00036126">
        <w:tc>
          <w:tcPr>
            <w:tcW w:w="7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-</w:t>
            </w:r>
          </w:p>
        </w:tc>
        <w:tc>
          <w:tcPr>
            <w:tcW w:w="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5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20</w:t>
            </w:r>
          </w:p>
        </w:tc>
        <w:tc>
          <w:tcPr>
            <w:tcW w:w="72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10</w:t>
            </w:r>
          </w:p>
        </w:tc>
        <w:tc>
          <w:tcPr>
            <w:tcW w:w="107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15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20</w:t>
            </w:r>
          </w:p>
        </w:tc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15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5</w:t>
            </w:r>
          </w:p>
        </w:tc>
        <w:tc>
          <w:tcPr>
            <w:tcW w:w="14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10</w:t>
            </w:r>
          </w:p>
        </w:tc>
        <w:tc>
          <w:tcPr>
            <w:tcW w:w="84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100</w:t>
            </w:r>
          </w:p>
        </w:tc>
      </w:tr>
    </w:tbl>
    <w:p w:rsidR="00992D1E" w:rsidRPr="000346D8" w:rsidRDefault="00992D1E" w:rsidP="00992D1E">
      <w:pPr>
        <w:pStyle w:val="a3"/>
        <w:ind w:left="720" w:hanging="360"/>
        <w:rPr>
          <w:sz w:val="28"/>
          <w:szCs w:val="28"/>
        </w:rPr>
      </w:pPr>
      <w:r w:rsidRPr="000346D8">
        <w:rPr>
          <w:sz w:val="28"/>
          <w:szCs w:val="28"/>
        </w:rPr>
        <w:t>12.  Дипломы за охотничьи качества по во</w:t>
      </w:r>
      <w:r>
        <w:rPr>
          <w:sz w:val="28"/>
          <w:szCs w:val="28"/>
        </w:rPr>
        <w:t xml:space="preserve">льерному кабану присуждаются </w:t>
      </w:r>
      <w:r w:rsidRPr="0005328B">
        <w:rPr>
          <w:color w:val="FF0000"/>
          <w:sz w:val="28"/>
          <w:szCs w:val="28"/>
        </w:rPr>
        <w:t>охотничьим собакам</w:t>
      </w:r>
      <w:r w:rsidRPr="000346D8">
        <w:rPr>
          <w:sz w:val="28"/>
          <w:szCs w:val="28"/>
        </w:rPr>
        <w:t xml:space="preserve">, набравшим на полевых испытаниях необходимое количество баллов при получении ими следующих минимальных </w:t>
      </w:r>
      <w:r w:rsidRPr="000346D8">
        <w:rPr>
          <w:sz w:val="28"/>
          <w:szCs w:val="28"/>
        </w:rPr>
        <w:lastRenderedPageBreak/>
        <w:t>оценок:</w:t>
      </w:r>
    </w:p>
    <w:tbl>
      <w:tblPr>
        <w:tblW w:w="101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87"/>
        <w:gridCol w:w="1005"/>
        <w:gridCol w:w="1325"/>
        <w:gridCol w:w="1343"/>
        <w:gridCol w:w="1934"/>
        <w:gridCol w:w="1223"/>
        <w:gridCol w:w="2340"/>
      </w:tblGrid>
      <w:tr w:rsidR="00992D1E" w:rsidRPr="000346D8" w:rsidTr="00036126">
        <w:trPr>
          <w:cantSplit/>
          <w:trHeight w:val="224"/>
        </w:trPr>
        <w:tc>
          <w:tcPr>
            <w:tcW w:w="987" w:type="dxa"/>
            <w:vMerge w:val="restart"/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Степень диплома</w:t>
            </w:r>
          </w:p>
        </w:tc>
        <w:tc>
          <w:tcPr>
            <w:tcW w:w="100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Общий балл</w:t>
            </w:r>
          </w:p>
        </w:tc>
        <w:tc>
          <w:tcPr>
            <w:tcW w:w="816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В том числе</w:t>
            </w:r>
          </w:p>
        </w:tc>
      </w:tr>
      <w:tr w:rsidR="00992D1E" w:rsidRPr="000346D8" w:rsidTr="00036126">
        <w:trPr>
          <w:cantSplit/>
          <w:trHeight w:val="224"/>
        </w:trPr>
        <w:tc>
          <w:tcPr>
            <w:tcW w:w="98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1005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13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20" w:right="-143"/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Смелость</w:t>
            </w:r>
          </w:p>
        </w:tc>
        <w:tc>
          <w:tcPr>
            <w:tcW w:w="13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20" w:right="-143"/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Вязкость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20" w:right="-143"/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Мастерство атаки</w:t>
            </w:r>
          </w:p>
        </w:tc>
        <w:tc>
          <w:tcPr>
            <w:tcW w:w="12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20" w:right="-143"/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Ловкость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20" w:right="-143"/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Слаженность в работе</w:t>
            </w:r>
          </w:p>
        </w:tc>
      </w:tr>
      <w:tr w:rsidR="00992D1E" w:rsidRPr="000346D8" w:rsidTr="00036126">
        <w:trPr>
          <w:cantSplit/>
          <w:trHeight w:val="50"/>
        </w:trPr>
        <w:tc>
          <w:tcPr>
            <w:tcW w:w="10157" w:type="dxa"/>
            <w:gridSpan w:val="7"/>
            <w:vAlign w:val="center"/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В одиночной работе</w:t>
            </w:r>
          </w:p>
        </w:tc>
      </w:tr>
      <w:tr w:rsidR="00992D1E" w:rsidRPr="000346D8" w:rsidTr="00036126">
        <w:trPr>
          <w:cantSplit/>
          <w:trHeight w:val="56"/>
        </w:trPr>
        <w:tc>
          <w:tcPr>
            <w:tcW w:w="9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  <w:lang w:val="en-US"/>
              </w:rPr>
              <w:t>I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  <w:lang w:val="en-US"/>
              </w:rPr>
              <w:t>II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0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80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70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60</w:t>
            </w:r>
          </w:p>
        </w:tc>
        <w:tc>
          <w:tcPr>
            <w:tcW w:w="13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16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14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10</w:t>
            </w:r>
          </w:p>
        </w:tc>
        <w:tc>
          <w:tcPr>
            <w:tcW w:w="13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13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11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8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16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14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10</w:t>
            </w:r>
          </w:p>
        </w:tc>
        <w:tc>
          <w:tcPr>
            <w:tcW w:w="12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13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11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8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-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-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-</w:t>
            </w:r>
          </w:p>
        </w:tc>
      </w:tr>
      <w:tr w:rsidR="00992D1E" w:rsidRPr="000346D8" w:rsidTr="00036126">
        <w:trPr>
          <w:cantSplit/>
          <w:trHeight w:val="270"/>
        </w:trPr>
        <w:tc>
          <w:tcPr>
            <w:tcW w:w="10157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В парной работе</w:t>
            </w:r>
          </w:p>
        </w:tc>
      </w:tr>
      <w:tr w:rsidR="00992D1E" w:rsidRPr="000346D8" w:rsidTr="00036126">
        <w:trPr>
          <w:cantSplit/>
          <w:trHeight w:val="196"/>
        </w:trPr>
        <w:tc>
          <w:tcPr>
            <w:tcW w:w="9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  <w:lang w:val="en-US"/>
              </w:rPr>
              <w:t>I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  <w:lang w:val="en-US"/>
              </w:rPr>
              <w:t>II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0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80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70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60</w:t>
            </w:r>
          </w:p>
        </w:tc>
        <w:tc>
          <w:tcPr>
            <w:tcW w:w="13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16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14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10</w:t>
            </w:r>
          </w:p>
        </w:tc>
        <w:tc>
          <w:tcPr>
            <w:tcW w:w="13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13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11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8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16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14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10</w:t>
            </w:r>
          </w:p>
        </w:tc>
        <w:tc>
          <w:tcPr>
            <w:tcW w:w="12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13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11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8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8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7</w:t>
            </w:r>
          </w:p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6</w:t>
            </w:r>
          </w:p>
        </w:tc>
      </w:tr>
    </w:tbl>
    <w:p w:rsidR="00992D1E" w:rsidRPr="000346D8" w:rsidRDefault="00992D1E" w:rsidP="00992D1E">
      <w:pPr>
        <w:rPr>
          <w:sz w:val="28"/>
          <w:szCs w:val="28"/>
        </w:rPr>
      </w:pPr>
      <w:r w:rsidRPr="000346D8">
        <w:rPr>
          <w:sz w:val="28"/>
          <w:szCs w:val="28"/>
        </w:rPr>
        <w:t> </w:t>
      </w:r>
    </w:p>
    <w:p w:rsidR="00992D1E" w:rsidRPr="000346D8" w:rsidRDefault="00992D1E" w:rsidP="00992D1E">
      <w:pPr>
        <w:pStyle w:val="a3"/>
        <w:ind w:left="720" w:hanging="360"/>
        <w:rPr>
          <w:sz w:val="28"/>
          <w:szCs w:val="28"/>
        </w:rPr>
      </w:pPr>
      <w:r w:rsidRPr="000346D8">
        <w:rPr>
          <w:sz w:val="28"/>
          <w:szCs w:val="28"/>
        </w:rPr>
        <w:t>13.  Ориентировочная шкала оценок и примерных скидок при испытании охотничьих собак по вольерному кабану:</w:t>
      </w:r>
    </w:p>
    <w:tbl>
      <w:tblPr>
        <w:tblW w:w="10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99"/>
        <w:gridCol w:w="567"/>
        <w:gridCol w:w="5386"/>
        <w:gridCol w:w="1813"/>
      </w:tblGrid>
      <w:tr w:rsidR="00992D1E" w:rsidRPr="000346D8" w:rsidTr="00036126">
        <w:trPr>
          <w:cantSplit/>
          <w:trHeight w:val="2186"/>
        </w:trPr>
        <w:tc>
          <w:tcPr>
            <w:tcW w:w="269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Требования для получения высшего диплома</w:t>
            </w:r>
          </w:p>
        </w:tc>
        <w:tc>
          <w:tcPr>
            <w:tcW w:w="567" w:type="dxa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92D1E" w:rsidRPr="000346D8" w:rsidRDefault="00992D1E" w:rsidP="00036126">
            <w:pPr>
              <w:ind w:left="113" w:right="113"/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Высший балл</w:t>
            </w:r>
          </w:p>
        </w:tc>
        <w:tc>
          <w:tcPr>
            <w:tcW w:w="538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Недостатки, снижающие расценку</w:t>
            </w:r>
          </w:p>
        </w:tc>
        <w:tc>
          <w:tcPr>
            <w:tcW w:w="1813" w:type="dxa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92D1E" w:rsidRPr="000346D8" w:rsidRDefault="00992D1E" w:rsidP="00036126">
            <w:pPr>
              <w:ind w:left="113" w:right="113"/>
              <w:jc w:val="center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Ориентировочный балл скидки</w:t>
            </w:r>
          </w:p>
        </w:tc>
      </w:tr>
      <w:tr w:rsidR="00992D1E" w:rsidRPr="000346D8" w:rsidTr="00036126">
        <w:tc>
          <w:tcPr>
            <w:tcW w:w="10465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jc w:val="center"/>
              <w:rPr>
                <w:sz w:val="28"/>
                <w:szCs w:val="28"/>
              </w:rPr>
            </w:pPr>
            <w:r w:rsidRPr="000346D8">
              <w:rPr>
                <w:b/>
                <w:bCs/>
                <w:sz w:val="28"/>
                <w:szCs w:val="28"/>
              </w:rPr>
              <w:t>1. Чутье</w:t>
            </w:r>
          </w:p>
        </w:tc>
      </w:tr>
      <w:tr w:rsidR="00992D1E" w:rsidRPr="000346D8" w:rsidTr="00036126">
        <w:trPr>
          <w:trHeight w:val="385"/>
        </w:trPr>
        <w:tc>
          <w:tcPr>
            <w:tcW w:w="2699" w:type="dxa"/>
            <w:vMerge w:val="restart"/>
          </w:tcPr>
          <w:p w:rsidR="00992D1E" w:rsidRPr="000346D8" w:rsidRDefault="00992D1E" w:rsidP="00036126">
            <w:pPr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Пользуясь обонянием, слухом и зрением собака быстро и уверенно находит зверя</w:t>
            </w:r>
          </w:p>
        </w:tc>
        <w:tc>
          <w:tcPr>
            <w:tcW w:w="567" w:type="dxa"/>
            <w:vMerge w:val="restart"/>
            <w:tcMar>
              <w:left w:w="108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538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ind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Повторно проверяет следы, но зверя находит достаточно быстро в течение 5 минут</w:t>
            </w:r>
          </w:p>
        </w:tc>
        <w:tc>
          <w:tcPr>
            <w:tcW w:w="1813" w:type="dxa"/>
            <w:tcMar>
              <w:top w:w="0" w:type="dxa"/>
              <w:bottom w:w="0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1-2</w:t>
            </w:r>
          </w:p>
        </w:tc>
      </w:tr>
      <w:tr w:rsidR="00992D1E" w:rsidRPr="000346D8" w:rsidTr="00036126">
        <w:trPr>
          <w:trHeight w:val="385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Задерживается на </w:t>
            </w:r>
            <w:proofErr w:type="spellStart"/>
            <w:r w:rsidRPr="000346D8">
              <w:rPr>
                <w:sz w:val="28"/>
                <w:szCs w:val="28"/>
              </w:rPr>
              <w:t>набродах</w:t>
            </w:r>
            <w:proofErr w:type="spellEnd"/>
            <w:r w:rsidRPr="000346D8">
              <w:rPr>
                <w:sz w:val="28"/>
                <w:szCs w:val="28"/>
              </w:rPr>
              <w:t>, но зверя находит в течение 7-и минут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3</w:t>
            </w:r>
          </w:p>
        </w:tc>
      </w:tr>
      <w:tr w:rsidR="00992D1E" w:rsidRPr="000346D8" w:rsidTr="00036126">
        <w:trPr>
          <w:trHeight w:val="385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Отвлекается, задерживается на </w:t>
            </w:r>
            <w:proofErr w:type="spellStart"/>
            <w:r w:rsidRPr="000346D8">
              <w:rPr>
                <w:sz w:val="28"/>
                <w:szCs w:val="28"/>
              </w:rPr>
              <w:t>набродах</w:t>
            </w:r>
            <w:proofErr w:type="spellEnd"/>
            <w:r w:rsidRPr="000346D8">
              <w:rPr>
                <w:sz w:val="28"/>
                <w:szCs w:val="28"/>
              </w:rPr>
              <w:t>, но зверя находит в течение 8-10 минут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4</w:t>
            </w:r>
          </w:p>
        </w:tc>
      </w:tr>
      <w:tr w:rsidR="00992D1E" w:rsidRPr="000346D8" w:rsidTr="00036126">
        <w:trPr>
          <w:trHeight w:val="50"/>
        </w:trPr>
        <w:tc>
          <w:tcPr>
            <w:tcW w:w="10465" w:type="dxa"/>
            <w:gridSpan w:val="4"/>
            <w:vAlign w:val="center"/>
          </w:tcPr>
          <w:p w:rsidR="00992D1E" w:rsidRPr="000346D8" w:rsidRDefault="00992D1E" w:rsidP="00036126">
            <w:pPr>
              <w:jc w:val="center"/>
              <w:rPr>
                <w:b/>
                <w:bCs/>
                <w:sz w:val="28"/>
                <w:szCs w:val="28"/>
              </w:rPr>
            </w:pPr>
            <w:r w:rsidRPr="000346D8">
              <w:rPr>
                <w:b/>
                <w:bCs/>
                <w:sz w:val="28"/>
                <w:szCs w:val="28"/>
              </w:rPr>
              <w:t>2. Поиск</w:t>
            </w:r>
          </w:p>
        </w:tc>
      </w:tr>
      <w:tr w:rsidR="00992D1E" w:rsidRPr="000346D8" w:rsidTr="00036126">
        <w:trPr>
          <w:trHeight w:val="414"/>
        </w:trPr>
        <w:tc>
          <w:tcPr>
            <w:tcW w:w="2699" w:type="dxa"/>
            <w:vMerge w:val="restart"/>
          </w:tcPr>
          <w:p w:rsidR="00992D1E" w:rsidRPr="000346D8" w:rsidRDefault="00992D1E" w:rsidP="00036126">
            <w:pPr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Требуется энергичный, быстрый, широкий и глубокий пои</w:t>
            </w:r>
            <w:proofErr w:type="gramStart"/>
            <w:r w:rsidRPr="000346D8">
              <w:rPr>
                <w:sz w:val="28"/>
                <w:szCs w:val="28"/>
              </w:rPr>
              <w:t>ск с тщ</w:t>
            </w:r>
            <w:proofErr w:type="gramEnd"/>
            <w:r w:rsidRPr="000346D8">
              <w:rPr>
                <w:sz w:val="28"/>
                <w:szCs w:val="28"/>
              </w:rPr>
              <w:t>ательным обследованием крепких мест.</w:t>
            </w:r>
          </w:p>
          <w:p w:rsidR="00992D1E" w:rsidRPr="000346D8" w:rsidRDefault="00992D1E" w:rsidP="00036126">
            <w:pPr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В паре каждая из собак ищет самостоятельно</w:t>
            </w:r>
          </w:p>
        </w:tc>
        <w:tc>
          <w:tcPr>
            <w:tcW w:w="567" w:type="dxa"/>
            <w:vMerge w:val="restart"/>
            <w:tcMar>
              <w:left w:w="108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10</w:t>
            </w:r>
          </w:p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для пар 5</w:t>
            </w:r>
          </w:p>
        </w:tc>
        <w:tc>
          <w:tcPr>
            <w:tcW w:w="538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2D1E" w:rsidRPr="000346D8" w:rsidRDefault="00992D1E" w:rsidP="00036126">
            <w:pPr>
              <w:ind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поиск ведет широко, но недостаточно энергично и быстро.</w:t>
            </w:r>
          </w:p>
          <w:p w:rsidR="00992D1E" w:rsidRPr="000346D8" w:rsidRDefault="00992D1E" w:rsidP="00036126">
            <w:pPr>
              <w:ind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Пара иногда ведет совместный поиск</w:t>
            </w:r>
          </w:p>
        </w:tc>
        <w:tc>
          <w:tcPr>
            <w:tcW w:w="1813" w:type="dxa"/>
            <w:tcMar>
              <w:top w:w="0" w:type="dxa"/>
              <w:bottom w:w="0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bCs/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1-2</w:t>
            </w:r>
          </w:p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</w:p>
          <w:p w:rsidR="00992D1E" w:rsidRPr="00613B8C" w:rsidRDefault="00613B8C" w:rsidP="00036126">
            <w:pPr>
              <w:ind w:left="-108" w:right="-108"/>
              <w:jc w:val="center"/>
              <w:rPr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1 </w:t>
            </w:r>
            <w:r w:rsidR="00992D1E" w:rsidRPr="000346D8">
              <w:rPr>
                <w:bCs/>
                <w:sz w:val="28"/>
                <w:szCs w:val="28"/>
              </w:rPr>
              <w:t xml:space="preserve">для пар </w:t>
            </w:r>
          </w:p>
        </w:tc>
      </w:tr>
      <w:tr w:rsidR="00992D1E" w:rsidRPr="000346D8" w:rsidTr="00036126">
        <w:trPr>
          <w:trHeight w:val="414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ищет не  широко, но крепкие места не обходит</w:t>
            </w:r>
          </w:p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Одна из собак пары придерживается хода 2-й собаки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bCs/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3-4</w:t>
            </w:r>
          </w:p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</w:p>
          <w:p w:rsidR="00992D1E" w:rsidRPr="00613B8C" w:rsidRDefault="00613B8C" w:rsidP="00036126">
            <w:pPr>
              <w:ind w:left="-108" w:right="-108"/>
              <w:jc w:val="center"/>
              <w:rPr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2 </w:t>
            </w:r>
            <w:r w:rsidR="00992D1E" w:rsidRPr="000346D8">
              <w:rPr>
                <w:bCs/>
                <w:sz w:val="28"/>
                <w:szCs w:val="28"/>
              </w:rPr>
              <w:t xml:space="preserve">для пар </w:t>
            </w:r>
          </w:p>
        </w:tc>
      </w:tr>
      <w:tr w:rsidR="00992D1E" w:rsidRPr="000346D8" w:rsidTr="00036126">
        <w:trPr>
          <w:trHeight w:val="414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ищет не широко, минуя крепкие места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5</w:t>
            </w:r>
          </w:p>
          <w:p w:rsidR="00992D1E" w:rsidRPr="00613B8C" w:rsidRDefault="00613B8C" w:rsidP="00036126">
            <w:pPr>
              <w:ind w:left="-108" w:right="-108"/>
              <w:jc w:val="center"/>
              <w:rPr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3 </w:t>
            </w:r>
            <w:r w:rsidR="00992D1E" w:rsidRPr="000346D8">
              <w:rPr>
                <w:bCs/>
                <w:sz w:val="28"/>
                <w:szCs w:val="28"/>
              </w:rPr>
              <w:t xml:space="preserve">для пар </w:t>
            </w:r>
          </w:p>
        </w:tc>
      </w:tr>
      <w:tr w:rsidR="00992D1E" w:rsidRPr="000346D8" w:rsidTr="00036126">
        <w:trPr>
          <w:trHeight w:val="414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(одна из собак пары) часто контролирует хозяина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6-7</w:t>
            </w:r>
          </w:p>
          <w:p w:rsidR="00992D1E" w:rsidRPr="00613B8C" w:rsidRDefault="00613B8C" w:rsidP="00036126">
            <w:pPr>
              <w:ind w:left="-108" w:right="-108"/>
              <w:jc w:val="center"/>
              <w:rPr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4 </w:t>
            </w:r>
            <w:r w:rsidR="00992D1E" w:rsidRPr="000346D8">
              <w:rPr>
                <w:bCs/>
                <w:sz w:val="28"/>
                <w:szCs w:val="28"/>
              </w:rPr>
              <w:t xml:space="preserve">для пар </w:t>
            </w:r>
          </w:p>
        </w:tc>
      </w:tr>
      <w:tr w:rsidR="00992D1E" w:rsidRPr="000346D8" w:rsidTr="00036126">
        <w:trPr>
          <w:trHeight w:val="414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Поиск вялый, с обходом крепких мест.</w:t>
            </w:r>
          </w:p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В парной работе собаки постоянно идут </w:t>
            </w:r>
            <w:r w:rsidRPr="000346D8">
              <w:rPr>
                <w:sz w:val="28"/>
                <w:szCs w:val="28"/>
              </w:rPr>
              <w:lastRenderedPageBreak/>
              <w:t>вместе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lastRenderedPageBreak/>
              <w:t>8</w:t>
            </w:r>
          </w:p>
          <w:p w:rsidR="00992D1E" w:rsidRPr="00613B8C" w:rsidRDefault="00613B8C" w:rsidP="00036126">
            <w:pPr>
              <w:ind w:left="-108" w:right="-108"/>
              <w:jc w:val="center"/>
              <w:rPr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5 </w:t>
            </w:r>
            <w:r w:rsidR="00992D1E" w:rsidRPr="000346D8">
              <w:rPr>
                <w:bCs/>
                <w:sz w:val="28"/>
                <w:szCs w:val="28"/>
              </w:rPr>
              <w:t xml:space="preserve">для пар </w:t>
            </w:r>
          </w:p>
        </w:tc>
      </w:tr>
      <w:tr w:rsidR="00992D1E" w:rsidRPr="000346D8" w:rsidTr="00036126">
        <w:trPr>
          <w:trHeight w:val="50"/>
        </w:trPr>
        <w:tc>
          <w:tcPr>
            <w:tcW w:w="10465" w:type="dxa"/>
            <w:gridSpan w:val="4"/>
            <w:vAlign w:val="center"/>
          </w:tcPr>
          <w:p w:rsidR="00992D1E" w:rsidRPr="000346D8" w:rsidRDefault="00992D1E" w:rsidP="00036126">
            <w:pPr>
              <w:jc w:val="center"/>
              <w:rPr>
                <w:b/>
                <w:bCs/>
                <w:sz w:val="28"/>
                <w:szCs w:val="28"/>
              </w:rPr>
            </w:pPr>
            <w:r w:rsidRPr="000346D8">
              <w:rPr>
                <w:b/>
                <w:bCs/>
                <w:sz w:val="28"/>
                <w:szCs w:val="28"/>
              </w:rPr>
              <w:lastRenderedPageBreak/>
              <w:t>3. Смелость и злобность</w:t>
            </w:r>
          </w:p>
        </w:tc>
      </w:tr>
      <w:tr w:rsidR="00992D1E" w:rsidRPr="000346D8" w:rsidTr="00036126">
        <w:trPr>
          <w:trHeight w:val="310"/>
        </w:trPr>
        <w:tc>
          <w:tcPr>
            <w:tcW w:w="269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3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Обнаружив зверя, собака (пара) смело и злобно облаивает кабана, при перемещениях атакует его, делая болевые хватки и заставляя кружиться на месте</w:t>
            </w:r>
          </w:p>
        </w:tc>
        <w:tc>
          <w:tcPr>
            <w:tcW w:w="56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3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3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злобно атакует с разных сторон без частых</w:t>
            </w:r>
            <w:r w:rsidR="00985C98">
              <w:rPr>
                <w:sz w:val="28"/>
                <w:szCs w:val="28"/>
              </w:rPr>
              <w:t xml:space="preserve"> </w:t>
            </w:r>
            <w:r w:rsidR="00985C98" w:rsidRPr="00985C98">
              <w:rPr>
                <w:color w:val="FF0000"/>
                <w:sz w:val="28"/>
                <w:szCs w:val="28"/>
              </w:rPr>
              <w:t>болевых</w:t>
            </w:r>
            <w:r w:rsidRPr="000346D8">
              <w:rPr>
                <w:sz w:val="28"/>
                <w:szCs w:val="28"/>
              </w:rPr>
              <w:t xml:space="preserve"> хваток, позволяя зверю незначительно перемещаться</w:t>
            </w:r>
            <w:r w:rsidR="00D442C4">
              <w:rPr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3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1-2</w:t>
            </w:r>
          </w:p>
        </w:tc>
      </w:tr>
      <w:tr w:rsidR="00992D1E" w:rsidRPr="000346D8" w:rsidTr="00036126">
        <w:trPr>
          <w:trHeight w:val="307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смело атакует зверя, делая недостаточно болевые хватки, позволяет зверю</w:t>
            </w:r>
            <w:r w:rsidR="00985C98">
              <w:rPr>
                <w:sz w:val="28"/>
                <w:szCs w:val="28"/>
              </w:rPr>
              <w:t xml:space="preserve"> </w:t>
            </w:r>
            <w:r w:rsidR="00985C98" w:rsidRPr="00985C98">
              <w:rPr>
                <w:color w:val="FF0000"/>
                <w:sz w:val="28"/>
                <w:szCs w:val="28"/>
              </w:rPr>
              <w:t>незначительно</w:t>
            </w:r>
            <w:r w:rsidRPr="000346D8">
              <w:rPr>
                <w:sz w:val="28"/>
                <w:szCs w:val="28"/>
              </w:rPr>
              <w:t xml:space="preserve"> перемещаться, </w:t>
            </w:r>
            <w:proofErr w:type="gramStart"/>
            <w:r w:rsidRPr="000346D8">
              <w:rPr>
                <w:sz w:val="28"/>
                <w:szCs w:val="28"/>
              </w:rPr>
              <w:t>но</w:t>
            </w:r>
            <w:proofErr w:type="gramEnd"/>
            <w:r w:rsidRPr="000346D8">
              <w:rPr>
                <w:sz w:val="28"/>
                <w:szCs w:val="28"/>
              </w:rPr>
              <w:t xml:space="preserve"> не теряя преимущества в атаке</w:t>
            </w:r>
            <w:r w:rsidR="00D442C4">
              <w:rPr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3-4</w:t>
            </w:r>
          </w:p>
        </w:tc>
      </w:tr>
      <w:tr w:rsidR="00992D1E" w:rsidRPr="000346D8" w:rsidTr="00036126">
        <w:trPr>
          <w:trHeight w:val="307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(пара), смело атакуя, делает хватки, отскакивая на большое расстояние, теряет преимущество в атаке, позволяя кабану</w:t>
            </w:r>
            <w:r w:rsidR="00985C98">
              <w:rPr>
                <w:sz w:val="28"/>
                <w:szCs w:val="28"/>
              </w:rPr>
              <w:t xml:space="preserve"> </w:t>
            </w:r>
            <w:r w:rsidR="00985C98" w:rsidRPr="00F2086E">
              <w:rPr>
                <w:color w:val="FF0000"/>
                <w:sz w:val="28"/>
                <w:szCs w:val="28"/>
              </w:rPr>
              <w:t>незначительно</w:t>
            </w:r>
            <w:r w:rsidRPr="000346D8">
              <w:rPr>
                <w:sz w:val="28"/>
                <w:szCs w:val="28"/>
              </w:rPr>
              <w:t xml:space="preserve"> перемещаться</w:t>
            </w:r>
            <w:r w:rsidR="00D442C4">
              <w:rPr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5</w:t>
            </w:r>
          </w:p>
        </w:tc>
      </w:tr>
      <w:tr w:rsidR="00992D1E" w:rsidRPr="000346D8" w:rsidTr="00036126">
        <w:trPr>
          <w:trHeight w:val="307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Собака злобно облаивает зверя, атакуя с разных сторон, не давая хваток, зверь при этом незначительно передвигается или </w:t>
            </w:r>
            <w:r w:rsidR="00F2086E" w:rsidRPr="00F2086E">
              <w:rPr>
                <w:color w:val="FF0000"/>
                <w:sz w:val="28"/>
                <w:szCs w:val="28"/>
              </w:rPr>
              <w:t>медленно</w:t>
            </w:r>
            <w:r w:rsidR="00F2086E">
              <w:rPr>
                <w:sz w:val="28"/>
                <w:szCs w:val="28"/>
              </w:rPr>
              <w:t xml:space="preserve"> </w:t>
            </w:r>
            <w:r w:rsidRPr="000346D8">
              <w:rPr>
                <w:sz w:val="28"/>
                <w:szCs w:val="28"/>
              </w:rPr>
              <w:t>идет. Пара плотно работает, не давая хваток, крутит зверя, заходя с головы и боков, но при этом зверь имеет возможность незначительно передвигаться</w:t>
            </w:r>
            <w:r w:rsidR="00D442C4">
              <w:rPr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6</w:t>
            </w:r>
          </w:p>
        </w:tc>
      </w:tr>
      <w:tr w:rsidR="00992D1E" w:rsidRPr="000346D8" w:rsidTr="00036126">
        <w:trPr>
          <w:trHeight w:val="307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находится рядом со зверем, азартно облаивает, делает выпады в сторону зверя, иногда сближаясь с ним на 2-</w:t>
            </w:r>
            <w:smartTag w:uri="urn:schemas-microsoft-com:office:smarttags" w:element="metricconverter">
              <w:smartTagPr>
                <w:attr w:name="ProductID" w:val="3 м"/>
              </w:smartTagPr>
              <w:r w:rsidRPr="000346D8">
                <w:rPr>
                  <w:sz w:val="28"/>
                  <w:szCs w:val="28"/>
                </w:rPr>
                <w:t>3 м</w:t>
              </w:r>
            </w:smartTag>
            <w:r w:rsidRPr="000346D8">
              <w:rPr>
                <w:sz w:val="28"/>
                <w:szCs w:val="28"/>
              </w:rPr>
              <w:t>, отвлекает  внимание зверя на себя. При атаках кабана отскакивает на большое расстояние, теряя преимущество в атаке и позволяя кабану перемещаться на значительное расстояние. Зверь иногда удерживается на месте, пытаясь атаковать собаку (собак)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7-10</w:t>
            </w:r>
          </w:p>
        </w:tc>
      </w:tr>
      <w:tr w:rsidR="00992D1E" w:rsidRPr="000346D8" w:rsidTr="00036126">
        <w:trPr>
          <w:trHeight w:val="307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не преследует зверя. Одна из собак пары не подходит к зверю. Трусливо облаивает издалека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12 и более</w:t>
            </w:r>
          </w:p>
        </w:tc>
      </w:tr>
      <w:tr w:rsidR="00992D1E" w:rsidRPr="000346D8" w:rsidTr="00036126">
        <w:trPr>
          <w:trHeight w:val="50"/>
        </w:trPr>
        <w:tc>
          <w:tcPr>
            <w:tcW w:w="10465" w:type="dxa"/>
            <w:gridSpan w:val="4"/>
            <w:vAlign w:val="center"/>
          </w:tcPr>
          <w:p w:rsidR="00992D1E" w:rsidRPr="000346D8" w:rsidRDefault="00992D1E" w:rsidP="00036126">
            <w:pPr>
              <w:jc w:val="center"/>
              <w:rPr>
                <w:b/>
                <w:bCs/>
                <w:sz w:val="28"/>
                <w:szCs w:val="28"/>
              </w:rPr>
            </w:pPr>
            <w:r w:rsidRPr="000346D8">
              <w:rPr>
                <w:b/>
                <w:bCs/>
                <w:sz w:val="28"/>
                <w:szCs w:val="28"/>
              </w:rPr>
              <w:t>4. Голос</w:t>
            </w:r>
          </w:p>
        </w:tc>
      </w:tr>
      <w:tr w:rsidR="00992D1E" w:rsidRPr="000346D8" w:rsidTr="00036126">
        <w:trPr>
          <w:trHeight w:val="369"/>
        </w:trPr>
        <w:tc>
          <w:tcPr>
            <w:tcW w:w="269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3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Собака (пара) должна облаивать зверя сильным, </w:t>
            </w:r>
            <w:proofErr w:type="spellStart"/>
            <w:r w:rsidRPr="000346D8">
              <w:rPr>
                <w:sz w:val="28"/>
                <w:szCs w:val="28"/>
              </w:rPr>
              <w:t>доносчивым</w:t>
            </w:r>
            <w:proofErr w:type="spellEnd"/>
            <w:r w:rsidRPr="000346D8">
              <w:rPr>
                <w:sz w:val="28"/>
                <w:szCs w:val="28"/>
              </w:rPr>
              <w:t>, породным голосом, отдавая его часто (не в период атаки и преследования кабана)</w:t>
            </w:r>
          </w:p>
        </w:tc>
        <w:tc>
          <w:tcPr>
            <w:tcW w:w="56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Голос породный, </w:t>
            </w:r>
            <w:proofErr w:type="spellStart"/>
            <w:r w:rsidRPr="000346D8">
              <w:rPr>
                <w:sz w:val="28"/>
                <w:szCs w:val="28"/>
              </w:rPr>
              <w:t>доносчивый</w:t>
            </w:r>
            <w:proofErr w:type="spellEnd"/>
            <w:r w:rsidRPr="000346D8">
              <w:rPr>
                <w:sz w:val="28"/>
                <w:szCs w:val="28"/>
              </w:rPr>
              <w:t xml:space="preserve">, но отдает иногда с </w:t>
            </w:r>
            <w:proofErr w:type="spellStart"/>
            <w:r w:rsidRPr="000346D8">
              <w:rPr>
                <w:sz w:val="28"/>
                <w:szCs w:val="28"/>
              </w:rPr>
              <w:t>перемолчками</w:t>
            </w:r>
            <w:proofErr w:type="spellEnd"/>
            <w:r w:rsidRPr="000346D8">
              <w:rPr>
                <w:sz w:val="28"/>
                <w:szCs w:val="28"/>
              </w:rPr>
              <w:t xml:space="preserve"> (не в период атаки зверя и его </w:t>
            </w:r>
            <w:proofErr w:type="gramStart"/>
            <w:r w:rsidRPr="000346D8">
              <w:rPr>
                <w:sz w:val="28"/>
                <w:szCs w:val="28"/>
              </w:rPr>
              <w:t>перемещениях</w:t>
            </w:r>
            <w:proofErr w:type="gramEnd"/>
            <w:r w:rsidRPr="000346D8">
              <w:rPr>
                <w:sz w:val="28"/>
                <w:szCs w:val="28"/>
              </w:rPr>
              <w:t>)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1-2</w:t>
            </w:r>
          </w:p>
        </w:tc>
      </w:tr>
      <w:tr w:rsidR="00992D1E" w:rsidRPr="000346D8" w:rsidTr="00036126">
        <w:trPr>
          <w:trHeight w:val="50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ind w:left="5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ind w:left="5"/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Голос породный, </w:t>
            </w:r>
            <w:proofErr w:type="spellStart"/>
            <w:r w:rsidRPr="000346D8">
              <w:rPr>
                <w:sz w:val="28"/>
                <w:szCs w:val="28"/>
              </w:rPr>
              <w:t>доносчивый</w:t>
            </w:r>
            <w:proofErr w:type="spellEnd"/>
            <w:r w:rsidRPr="000346D8">
              <w:rPr>
                <w:sz w:val="28"/>
                <w:szCs w:val="28"/>
              </w:rPr>
              <w:t>, но отдает его редко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3</w:t>
            </w:r>
          </w:p>
        </w:tc>
      </w:tr>
      <w:tr w:rsidR="00992D1E" w:rsidRPr="000346D8" w:rsidTr="00036126">
        <w:trPr>
          <w:trHeight w:val="112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ind w:left="5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ind w:left="5"/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Голос породный, но недостаточно </w:t>
            </w:r>
            <w:proofErr w:type="spellStart"/>
            <w:r w:rsidRPr="000346D8">
              <w:rPr>
                <w:sz w:val="28"/>
                <w:szCs w:val="28"/>
              </w:rPr>
              <w:t>доносчивый</w:t>
            </w:r>
            <w:proofErr w:type="spellEnd"/>
            <w:r w:rsidRPr="000346D8">
              <w:rPr>
                <w:sz w:val="28"/>
                <w:szCs w:val="28"/>
              </w:rPr>
              <w:t>, отдает непрерывно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4</w:t>
            </w:r>
          </w:p>
        </w:tc>
      </w:tr>
      <w:tr w:rsidR="00992D1E" w:rsidRPr="000346D8" w:rsidTr="00036126">
        <w:trPr>
          <w:trHeight w:val="78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ind w:left="5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ind w:left="5"/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Голос </w:t>
            </w:r>
            <w:proofErr w:type="spellStart"/>
            <w:r w:rsidRPr="000346D8">
              <w:rPr>
                <w:sz w:val="28"/>
                <w:szCs w:val="28"/>
              </w:rPr>
              <w:t>слабодоносчивый</w:t>
            </w:r>
            <w:proofErr w:type="spellEnd"/>
            <w:r w:rsidRPr="000346D8">
              <w:rPr>
                <w:sz w:val="28"/>
                <w:szCs w:val="28"/>
              </w:rPr>
              <w:t>, глухой, отдает непрерывно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5</w:t>
            </w:r>
          </w:p>
        </w:tc>
      </w:tr>
      <w:tr w:rsidR="00992D1E" w:rsidRPr="000346D8" w:rsidTr="00036126">
        <w:trPr>
          <w:trHeight w:val="50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ind w:left="5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ind w:left="5"/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Голос хриплый, не породный, отдает его </w:t>
            </w:r>
            <w:r w:rsidRPr="000346D8">
              <w:rPr>
                <w:sz w:val="28"/>
                <w:szCs w:val="28"/>
              </w:rPr>
              <w:lastRenderedPageBreak/>
              <w:t>редко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lastRenderedPageBreak/>
              <w:t>6</w:t>
            </w:r>
          </w:p>
        </w:tc>
      </w:tr>
      <w:tr w:rsidR="00992D1E" w:rsidRPr="000346D8" w:rsidTr="00036126">
        <w:trPr>
          <w:trHeight w:val="50"/>
        </w:trPr>
        <w:tc>
          <w:tcPr>
            <w:tcW w:w="10465" w:type="dxa"/>
            <w:gridSpan w:val="4"/>
            <w:vAlign w:val="center"/>
          </w:tcPr>
          <w:p w:rsidR="00992D1E" w:rsidRPr="000346D8" w:rsidRDefault="00992D1E" w:rsidP="00036126">
            <w:pPr>
              <w:jc w:val="center"/>
              <w:rPr>
                <w:b/>
                <w:bCs/>
                <w:sz w:val="28"/>
                <w:szCs w:val="28"/>
              </w:rPr>
            </w:pPr>
            <w:r w:rsidRPr="000346D8">
              <w:rPr>
                <w:b/>
                <w:bCs/>
                <w:sz w:val="28"/>
                <w:szCs w:val="28"/>
              </w:rPr>
              <w:lastRenderedPageBreak/>
              <w:t>5. Вязкость</w:t>
            </w:r>
          </w:p>
        </w:tc>
      </w:tr>
      <w:tr w:rsidR="00992D1E" w:rsidRPr="000346D8" w:rsidTr="00036126">
        <w:trPr>
          <w:trHeight w:val="321"/>
        </w:trPr>
        <w:tc>
          <w:tcPr>
            <w:tcW w:w="269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3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должна настойчиво облаивать, преследовать зверя до его остановки, не отвлекаться и не бросать работу до команды ведущего</w:t>
            </w:r>
          </w:p>
        </w:tc>
        <w:tc>
          <w:tcPr>
            <w:tcW w:w="56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или одна из собак пары настойчиво облаивает</w:t>
            </w:r>
            <w:r w:rsidR="00F2086E">
              <w:rPr>
                <w:sz w:val="28"/>
                <w:szCs w:val="28"/>
              </w:rPr>
              <w:t xml:space="preserve"> </w:t>
            </w:r>
            <w:r w:rsidR="00F2086E" w:rsidRPr="00F2086E">
              <w:rPr>
                <w:color w:val="FF0000"/>
                <w:sz w:val="28"/>
                <w:szCs w:val="28"/>
              </w:rPr>
              <w:t>и преследует зверя</w:t>
            </w:r>
            <w:r w:rsidRPr="000346D8">
              <w:rPr>
                <w:sz w:val="28"/>
                <w:szCs w:val="28"/>
              </w:rPr>
              <w:t>, но иногда на короткое время отвлекается</w:t>
            </w:r>
            <w:r w:rsidR="00D442C4">
              <w:rPr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1-2</w:t>
            </w:r>
          </w:p>
        </w:tc>
      </w:tr>
      <w:tr w:rsidR="00992D1E" w:rsidRPr="000346D8" w:rsidTr="00036126">
        <w:trPr>
          <w:trHeight w:val="321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Собака (пара) или одна из собак пары, при остановке зверя, прекращает </w:t>
            </w:r>
            <w:proofErr w:type="spellStart"/>
            <w:r w:rsidRPr="000346D8">
              <w:rPr>
                <w:sz w:val="28"/>
                <w:szCs w:val="28"/>
              </w:rPr>
              <w:t>облаивание</w:t>
            </w:r>
            <w:proofErr w:type="spellEnd"/>
            <w:r w:rsidRPr="000346D8">
              <w:rPr>
                <w:sz w:val="28"/>
                <w:szCs w:val="28"/>
              </w:rPr>
              <w:t>, отвлекается, не отходя от кабана, но самостоятельно возобновляет работу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3-4</w:t>
            </w:r>
          </w:p>
        </w:tc>
      </w:tr>
      <w:tr w:rsidR="00992D1E" w:rsidRPr="000346D8" w:rsidTr="00036126">
        <w:trPr>
          <w:trHeight w:val="321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или одна из собак пары прекращает работу, отходит от зверя, но самостоятельно в</w:t>
            </w:r>
            <w:r>
              <w:rPr>
                <w:sz w:val="28"/>
                <w:szCs w:val="28"/>
              </w:rPr>
              <w:t xml:space="preserve">озобновляет работу в течение </w:t>
            </w:r>
            <w:r w:rsidRPr="00A11ED7">
              <w:rPr>
                <w:color w:val="FF0000"/>
                <w:sz w:val="28"/>
                <w:szCs w:val="28"/>
              </w:rPr>
              <w:t>одной минуты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5-6</w:t>
            </w:r>
          </w:p>
        </w:tc>
      </w:tr>
      <w:tr w:rsidR="00992D1E" w:rsidRPr="000346D8" w:rsidTr="00036126">
        <w:trPr>
          <w:trHeight w:val="321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или одна из собак па</w:t>
            </w:r>
            <w:r>
              <w:rPr>
                <w:sz w:val="28"/>
                <w:szCs w:val="28"/>
              </w:rPr>
              <w:t xml:space="preserve">ры прекращает работу (не более </w:t>
            </w:r>
            <w:r w:rsidRPr="00A11ED7">
              <w:rPr>
                <w:color w:val="FF0000"/>
                <w:sz w:val="28"/>
                <w:szCs w:val="28"/>
              </w:rPr>
              <w:t>2-х раз</w:t>
            </w:r>
            <w:r>
              <w:rPr>
                <w:sz w:val="28"/>
                <w:szCs w:val="28"/>
              </w:rPr>
              <w:t>)</w:t>
            </w:r>
            <w:r w:rsidR="00F2086E">
              <w:rPr>
                <w:sz w:val="28"/>
                <w:szCs w:val="28"/>
              </w:rPr>
              <w:t xml:space="preserve"> </w:t>
            </w:r>
            <w:r w:rsidR="00F2086E" w:rsidRPr="00F2086E">
              <w:rPr>
                <w:color w:val="FF0000"/>
                <w:sz w:val="28"/>
                <w:szCs w:val="28"/>
              </w:rPr>
              <w:t>суммарно не более 2-х минут</w:t>
            </w:r>
            <w:r w:rsidRPr="000346D8">
              <w:rPr>
                <w:sz w:val="28"/>
                <w:szCs w:val="28"/>
              </w:rPr>
              <w:t>, но самостоятельно возобновляет работу</w:t>
            </w:r>
            <w:r w:rsidR="00D442C4">
              <w:rPr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7</w:t>
            </w:r>
          </w:p>
        </w:tc>
      </w:tr>
      <w:tr w:rsidR="00992D1E" w:rsidRPr="000346D8" w:rsidTr="00036126">
        <w:trPr>
          <w:trHeight w:val="103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Прекращает работу и не возвращается к зверю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8 и более</w:t>
            </w:r>
          </w:p>
        </w:tc>
      </w:tr>
      <w:tr w:rsidR="00992D1E" w:rsidRPr="000346D8" w:rsidTr="00036126">
        <w:trPr>
          <w:trHeight w:val="50"/>
        </w:trPr>
        <w:tc>
          <w:tcPr>
            <w:tcW w:w="10465" w:type="dxa"/>
            <w:gridSpan w:val="4"/>
            <w:vAlign w:val="center"/>
          </w:tcPr>
          <w:p w:rsidR="00992D1E" w:rsidRPr="000346D8" w:rsidRDefault="00992D1E" w:rsidP="00036126">
            <w:pPr>
              <w:jc w:val="center"/>
              <w:rPr>
                <w:b/>
                <w:bCs/>
                <w:sz w:val="28"/>
                <w:szCs w:val="28"/>
              </w:rPr>
            </w:pPr>
            <w:r w:rsidRPr="000346D8">
              <w:rPr>
                <w:b/>
                <w:bCs/>
                <w:sz w:val="28"/>
                <w:szCs w:val="28"/>
              </w:rPr>
              <w:t>6. Мастерство атаки</w:t>
            </w:r>
          </w:p>
        </w:tc>
      </w:tr>
      <w:tr w:rsidR="00992D1E" w:rsidRPr="000346D8" w:rsidTr="00036126">
        <w:trPr>
          <w:trHeight w:val="235"/>
        </w:trPr>
        <w:tc>
          <w:tcPr>
            <w:tcW w:w="269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3" w:right="-108"/>
              <w:jc w:val="both"/>
              <w:rPr>
                <w:sz w:val="28"/>
                <w:szCs w:val="28"/>
              </w:rPr>
            </w:pPr>
            <w:proofErr w:type="gramStart"/>
            <w:r w:rsidRPr="000346D8">
              <w:rPr>
                <w:sz w:val="28"/>
                <w:szCs w:val="28"/>
              </w:rPr>
              <w:t>Собака (пара) должна атаковать уходящего зверя, делать хватки, крутить зверя, заходя с разных сторон (в т.ч. с головы) и заставляя его обороняться</w:t>
            </w:r>
            <w:proofErr w:type="gramEnd"/>
          </w:p>
        </w:tc>
        <w:tc>
          <w:tcPr>
            <w:tcW w:w="56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азартно атакует зверя с разных сторон,</w:t>
            </w:r>
            <w:r w:rsidR="00F2086E">
              <w:rPr>
                <w:sz w:val="28"/>
                <w:szCs w:val="28"/>
              </w:rPr>
              <w:t xml:space="preserve"> </w:t>
            </w:r>
            <w:r w:rsidR="00F2086E" w:rsidRPr="00F2086E">
              <w:rPr>
                <w:color w:val="FF0000"/>
                <w:sz w:val="28"/>
                <w:szCs w:val="28"/>
              </w:rPr>
              <w:t>делает болевые хватки,</w:t>
            </w:r>
            <w:r w:rsidRPr="000346D8">
              <w:rPr>
                <w:sz w:val="28"/>
                <w:szCs w:val="28"/>
              </w:rPr>
              <w:t xml:space="preserve"> но предоставляя возможность зверю незначительно перемещаться</w:t>
            </w:r>
            <w:r w:rsidR="00D442C4">
              <w:rPr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1-2</w:t>
            </w:r>
          </w:p>
        </w:tc>
      </w:tr>
      <w:tr w:rsidR="00992D1E" w:rsidRPr="000346D8" w:rsidTr="00036126">
        <w:trPr>
          <w:trHeight w:val="230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Собака (пара) делает недостаточно болевые хватки, </w:t>
            </w:r>
            <w:r w:rsidR="0025789A" w:rsidRPr="0025789A">
              <w:rPr>
                <w:color w:val="FF0000"/>
                <w:sz w:val="28"/>
                <w:szCs w:val="28"/>
              </w:rPr>
              <w:t>предоста</w:t>
            </w:r>
            <w:r w:rsidR="00F2086E" w:rsidRPr="0025789A">
              <w:rPr>
                <w:color w:val="FF0000"/>
                <w:sz w:val="28"/>
                <w:szCs w:val="28"/>
              </w:rPr>
              <w:t>вляет возможность зверю незначительно перемещаться</w:t>
            </w:r>
            <w:r w:rsidR="00D442C4">
              <w:rPr>
                <w:color w:val="FF0000"/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3-4</w:t>
            </w:r>
          </w:p>
        </w:tc>
      </w:tr>
      <w:tr w:rsidR="00992D1E" w:rsidRPr="000346D8" w:rsidTr="00036126">
        <w:trPr>
          <w:trHeight w:val="230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25789A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</w:t>
            </w:r>
            <w:r w:rsidR="0025789A">
              <w:rPr>
                <w:sz w:val="28"/>
                <w:szCs w:val="28"/>
              </w:rPr>
              <w:t xml:space="preserve">, </w:t>
            </w:r>
            <w:r w:rsidR="0025789A" w:rsidRPr="0025789A">
              <w:rPr>
                <w:color w:val="FF0000"/>
                <w:sz w:val="28"/>
                <w:szCs w:val="28"/>
              </w:rPr>
              <w:t>заходя с головы и боков, крутит зверя, не давая хваток, препятствует его перемещению</w:t>
            </w:r>
            <w:r w:rsidR="00D442C4">
              <w:rPr>
                <w:color w:val="FF0000"/>
                <w:sz w:val="28"/>
                <w:szCs w:val="28"/>
              </w:rPr>
              <w:t>.</w:t>
            </w:r>
            <w:r w:rsidR="0025789A">
              <w:rPr>
                <w:sz w:val="28"/>
                <w:szCs w:val="28"/>
              </w:rPr>
              <w:t xml:space="preserve"> </w:t>
            </w:r>
            <w:r w:rsidRPr="000346D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5</w:t>
            </w:r>
          </w:p>
        </w:tc>
      </w:tr>
      <w:tr w:rsidR="00992D1E" w:rsidRPr="000346D8" w:rsidTr="00036126">
        <w:trPr>
          <w:trHeight w:val="230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25789A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Собака (пара), </w:t>
            </w:r>
            <w:r w:rsidR="0025789A" w:rsidRPr="0025789A">
              <w:rPr>
                <w:color w:val="FF0000"/>
                <w:sz w:val="28"/>
                <w:szCs w:val="28"/>
              </w:rPr>
              <w:t>работает не достаточно плотно, теряя преимущество в атаке, позволяя зверю перемещаться</w:t>
            </w:r>
            <w:r w:rsidR="00D442C4">
              <w:rPr>
                <w:color w:val="FF0000"/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6</w:t>
            </w:r>
          </w:p>
        </w:tc>
      </w:tr>
      <w:tr w:rsidR="00992D1E" w:rsidRPr="000346D8" w:rsidTr="00036126">
        <w:trPr>
          <w:trHeight w:val="230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преследует зверя сзади, заходя с боков, без попыток к хваткам, позволяя зверю свободно перемещаться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7-8</w:t>
            </w:r>
          </w:p>
        </w:tc>
      </w:tr>
      <w:tr w:rsidR="00992D1E" w:rsidRPr="000346D8" w:rsidTr="00036126">
        <w:trPr>
          <w:trHeight w:val="230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Собака (пара) преследует кабана недостаточно азартно, при атаках зверя отскакивает на значительное расстояние, теряя преимущество в преследовании 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9</w:t>
            </w:r>
          </w:p>
        </w:tc>
      </w:tr>
      <w:tr w:rsidR="00992D1E" w:rsidRPr="000346D8" w:rsidTr="00036126">
        <w:trPr>
          <w:trHeight w:val="230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азартно облаивает, сопровождает перемещающегося зверя, находясь только сзади, не пытаясь его остановить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10</w:t>
            </w:r>
          </w:p>
        </w:tc>
      </w:tr>
      <w:tr w:rsidR="00992D1E" w:rsidRPr="000346D8" w:rsidTr="00036126">
        <w:trPr>
          <w:trHeight w:val="230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Собака (пара) облаивает с большого расстояния (свыше </w:t>
            </w:r>
            <w:smartTag w:uri="urn:schemas-microsoft-com:office:smarttags" w:element="metricconverter">
              <w:smartTagPr>
                <w:attr w:name="ProductID" w:val="7 метров"/>
              </w:smartTagPr>
              <w:r w:rsidRPr="000346D8">
                <w:rPr>
                  <w:sz w:val="28"/>
                  <w:szCs w:val="28"/>
                </w:rPr>
                <w:t>7 метров</w:t>
              </w:r>
            </w:smartTag>
            <w:r w:rsidRPr="000346D8">
              <w:rPr>
                <w:sz w:val="28"/>
                <w:szCs w:val="28"/>
              </w:rPr>
              <w:t>), не идет на сближение со зверем. Проявляет трусость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11-12</w:t>
            </w:r>
          </w:p>
        </w:tc>
      </w:tr>
      <w:tr w:rsidR="00992D1E" w:rsidRPr="000346D8" w:rsidTr="00036126">
        <w:trPr>
          <w:trHeight w:val="230"/>
        </w:trPr>
        <w:tc>
          <w:tcPr>
            <w:tcW w:w="10465" w:type="dxa"/>
            <w:gridSpan w:val="4"/>
            <w:vAlign w:val="center"/>
          </w:tcPr>
          <w:p w:rsidR="00992D1E" w:rsidRPr="000346D8" w:rsidRDefault="00992D1E" w:rsidP="00036126">
            <w:pPr>
              <w:jc w:val="center"/>
              <w:rPr>
                <w:b/>
                <w:bCs/>
                <w:sz w:val="28"/>
                <w:szCs w:val="28"/>
              </w:rPr>
            </w:pPr>
            <w:r w:rsidRPr="000346D8">
              <w:rPr>
                <w:b/>
                <w:bCs/>
                <w:sz w:val="28"/>
                <w:szCs w:val="28"/>
              </w:rPr>
              <w:t>7. Ловкость</w:t>
            </w:r>
          </w:p>
        </w:tc>
      </w:tr>
      <w:tr w:rsidR="00992D1E" w:rsidRPr="000346D8" w:rsidTr="00036126">
        <w:trPr>
          <w:trHeight w:val="369"/>
        </w:trPr>
        <w:tc>
          <w:tcPr>
            <w:tcW w:w="269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3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должна легко и свободно двигаться вокруг зверя при атаках на него. При атаках зверя резко менять направление движения, ловко увертываться от любых его нападений, не подставляя себя под удар</w:t>
            </w:r>
          </w:p>
        </w:tc>
        <w:tc>
          <w:tcPr>
            <w:tcW w:w="56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при броске зверя отскакивает быстро и легко, но несколько теряет преимущество в атаке. В случае попадания по удар собака (или одна из собак пары) возобновляет работу в течение 1 минуты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До 2</w:t>
            </w:r>
          </w:p>
        </w:tc>
      </w:tr>
      <w:tr w:rsidR="00992D1E" w:rsidRPr="000346D8" w:rsidTr="00036126">
        <w:trPr>
          <w:trHeight w:val="368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Собака (пара) двигается легко, отскакивает на значительное расстояние, теряя на короткое время преимущество в атаке. </w:t>
            </w:r>
          </w:p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Попав под удар зверя, собака (пара) самостоятельно в</w:t>
            </w:r>
            <w:r>
              <w:rPr>
                <w:sz w:val="28"/>
                <w:szCs w:val="28"/>
              </w:rPr>
              <w:t>озобновляет работу в течение 2-х минут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3-4</w:t>
            </w:r>
          </w:p>
        </w:tc>
      </w:tr>
      <w:tr w:rsidR="00992D1E" w:rsidRPr="000346D8" w:rsidTr="00036126">
        <w:trPr>
          <w:trHeight w:val="368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двигается легко, но при бросках зверя отбегает на большое расстояние, теряя преимущество в схватке на более длительное время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5-6</w:t>
            </w:r>
          </w:p>
        </w:tc>
      </w:tr>
      <w:tr w:rsidR="00992D1E" w:rsidRPr="000346D8" w:rsidTr="00036126">
        <w:trPr>
          <w:trHeight w:val="368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работает на значительном расстоянии от 3-х до 5-и метров, преимущественно с одной стороны, не атакует зверя, не идет на сближение с ним. Ловкость не показывает</w:t>
            </w:r>
            <w:r w:rsidR="000C1A38">
              <w:rPr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7</w:t>
            </w:r>
          </w:p>
        </w:tc>
      </w:tr>
      <w:tr w:rsidR="00992D1E" w:rsidRPr="000346D8" w:rsidTr="00036126">
        <w:trPr>
          <w:trHeight w:val="368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пропускает броски зверя. Попав под удар, собака (пара) или одна из собак пары бросает работу, уходит от зверя</w:t>
            </w:r>
            <w:r w:rsidR="000C1A38">
              <w:rPr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8 и более</w:t>
            </w:r>
          </w:p>
        </w:tc>
      </w:tr>
      <w:tr w:rsidR="00992D1E" w:rsidRPr="000346D8" w:rsidTr="00036126">
        <w:trPr>
          <w:trHeight w:val="50"/>
        </w:trPr>
        <w:tc>
          <w:tcPr>
            <w:tcW w:w="10465" w:type="dxa"/>
            <w:gridSpan w:val="4"/>
            <w:vAlign w:val="center"/>
          </w:tcPr>
          <w:p w:rsidR="00992D1E" w:rsidRPr="000346D8" w:rsidRDefault="00992D1E" w:rsidP="00036126">
            <w:pPr>
              <w:jc w:val="center"/>
              <w:rPr>
                <w:b/>
                <w:bCs/>
                <w:sz w:val="28"/>
                <w:szCs w:val="28"/>
              </w:rPr>
            </w:pPr>
            <w:r w:rsidRPr="000346D8">
              <w:rPr>
                <w:b/>
                <w:bCs/>
                <w:sz w:val="28"/>
                <w:szCs w:val="28"/>
              </w:rPr>
              <w:t>8. Послушание</w:t>
            </w:r>
          </w:p>
        </w:tc>
      </w:tr>
      <w:tr w:rsidR="00992D1E" w:rsidRPr="000346D8" w:rsidTr="00036126">
        <w:trPr>
          <w:trHeight w:val="231"/>
        </w:trPr>
        <w:tc>
          <w:tcPr>
            <w:tcW w:w="269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3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Собака (пара) должна четко и безотказно выполнять команды и сигналы ведущего</w:t>
            </w:r>
          </w:p>
        </w:tc>
        <w:tc>
          <w:tcPr>
            <w:tcW w:w="56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C1A38" w:rsidRDefault="00992D1E" w:rsidP="00036126">
            <w:pPr>
              <w:ind w:left="-108" w:right="-108"/>
              <w:jc w:val="both"/>
              <w:rPr>
                <w:color w:val="FF0000"/>
                <w:sz w:val="28"/>
                <w:szCs w:val="28"/>
              </w:rPr>
            </w:pPr>
          </w:p>
          <w:p w:rsidR="00992D1E" w:rsidRPr="000C1A38" w:rsidRDefault="00992D1E" w:rsidP="00036126">
            <w:pPr>
              <w:ind w:left="-108" w:right="-108"/>
              <w:jc w:val="both"/>
              <w:rPr>
                <w:color w:val="FF0000"/>
                <w:sz w:val="28"/>
                <w:szCs w:val="28"/>
              </w:rPr>
            </w:pPr>
            <w:r w:rsidRPr="000C1A38">
              <w:rPr>
                <w:color w:val="FF0000"/>
                <w:sz w:val="28"/>
                <w:szCs w:val="28"/>
              </w:rPr>
              <w:t xml:space="preserve"> </w:t>
            </w:r>
            <w:r w:rsidR="000C1A38" w:rsidRPr="000C1A38">
              <w:rPr>
                <w:color w:val="FF0000"/>
                <w:sz w:val="28"/>
                <w:szCs w:val="28"/>
              </w:rPr>
              <w:t>Собака неохотно подходит по команде ведущего</w:t>
            </w:r>
            <w:r w:rsidR="000C1A38">
              <w:rPr>
                <w:color w:val="FF0000"/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A11ED7" w:rsidRDefault="00992D1E" w:rsidP="00036126">
            <w:pPr>
              <w:ind w:left="-108" w:right="-108"/>
              <w:jc w:val="center"/>
              <w:rPr>
                <w:bCs/>
                <w:color w:val="FF0000"/>
                <w:sz w:val="28"/>
                <w:szCs w:val="28"/>
              </w:rPr>
            </w:pPr>
          </w:p>
          <w:p w:rsidR="00992D1E" w:rsidRDefault="00992D1E" w:rsidP="00036126">
            <w:pPr>
              <w:ind w:left="-108" w:right="-108"/>
              <w:jc w:val="center"/>
              <w:rPr>
                <w:bCs/>
                <w:sz w:val="28"/>
                <w:szCs w:val="28"/>
              </w:rPr>
            </w:pPr>
          </w:p>
          <w:p w:rsidR="00992D1E" w:rsidRPr="000C1A38" w:rsidRDefault="00992D1E" w:rsidP="00036126">
            <w:pPr>
              <w:ind w:left="-108" w:right="-108"/>
              <w:jc w:val="center"/>
              <w:rPr>
                <w:color w:val="FF0000"/>
                <w:sz w:val="28"/>
                <w:szCs w:val="28"/>
              </w:rPr>
            </w:pPr>
            <w:r w:rsidRPr="000C1A38">
              <w:rPr>
                <w:bCs/>
                <w:color w:val="FF0000"/>
                <w:sz w:val="28"/>
                <w:szCs w:val="28"/>
              </w:rPr>
              <w:t>2</w:t>
            </w:r>
          </w:p>
        </w:tc>
      </w:tr>
      <w:tr w:rsidR="00992D1E" w:rsidRPr="000346D8" w:rsidTr="00036126">
        <w:trPr>
          <w:trHeight w:val="229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C1A38" w:rsidRDefault="000C1A38" w:rsidP="00036126">
            <w:pPr>
              <w:ind w:left="-108" w:right="-108"/>
              <w:jc w:val="both"/>
              <w:rPr>
                <w:color w:val="FF0000"/>
                <w:sz w:val="28"/>
                <w:szCs w:val="28"/>
              </w:rPr>
            </w:pPr>
            <w:r w:rsidRPr="000C1A38">
              <w:rPr>
                <w:color w:val="FF0000"/>
                <w:sz w:val="28"/>
                <w:szCs w:val="28"/>
              </w:rPr>
              <w:t>Собака не подчиняется командам ведущего</w:t>
            </w:r>
            <w:r>
              <w:rPr>
                <w:color w:val="FF0000"/>
                <w:sz w:val="28"/>
                <w:szCs w:val="28"/>
              </w:rPr>
              <w:t>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C1A38" w:rsidRDefault="000C1A38" w:rsidP="00036126">
            <w:pPr>
              <w:ind w:left="-108" w:right="-108"/>
              <w:jc w:val="center"/>
              <w:rPr>
                <w:color w:val="FF0000"/>
                <w:sz w:val="28"/>
                <w:szCs w:val="28"/>
              </w:rPr>
            </w:pPr>
            <w:r w:rsidRPr="000C1A38">
              <w:rPr>
                <w:bCs/>
                <w:color w:val="FF0000"/>
                <w:sz w:val="28"/>
                <w:szCs w:val="28"/>
              </w:rPr>
              <w:t>4</w:t>
            </w:r>
          </w:p>
        </w:tc>
      </w:tr>
      <w:tr w:rsidR="00992D1E" w:rsidRPr="000346D8" w:rsidTr="00036126">
        <w:trPr>
          <w:trHeight w:val="229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C1A38">
            <w:pPr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</w:tr>
      <w:tr w:rsidR="00992D1E" w:rsidRPr="000346D8" w:rsidTr="00036126">
        <w:trPr>
          <w:trHeight w:val="229"/>
        </w:trPr>
        <w:tc>
          <w:tcPr>
            <w:tcW w:w="10465" w:type="dxa"/>
            <w:gridSpan w:val="4"/>
            <w:vAlign w:val="center"/>
          </w:tcPr>
          <w:p w:rsidR="00992D1E" w:rsidRPr="000346D8" w:rsidRDefault="00992D1E" w:rsidP="00036126">
            <w:pPr>
              <w:jc w:val="center"/>
              <w:rPr>
                <w:b/>
                <w:bCs/>
                <w:sz w:val="28"/>
                <w:szCs w:val="28"/>
              </w:rPr>
            </w:pPr>
            <w:r w:rsidRPr="000346D8">
              <w:rPr>
                <w:b/>
                <w:bCs/>
                <w:sz w:val="28"/>
                <w:szCs w:val="28"/>
              </w:rPr>
              <w:t>9. Слаженность в работе</w:t>
            </w:r>
          </w:p>
        </w:tc>
      </w:tr>
      <w:tr w:rsidR="00992D1E" w:rsidRPr="000346D8" w:rsidTr="00036126">
        <w:trPr>
          <w:trHeight w:val="529"/>
        </w:trPr>
        <w:tc>
          <w:tcPr>
            <w:tcW w:w="269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3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 xml:space="preserve">В поиске, при нахождении одной из собак кабана, вторая собака должна «подвалить» на голос первой в течение 1-й минуты. В работе по зверю собаки должны дружно и азартно </w:t>
            </w:r>
            <w:r w:rsidRPr="000346D8">
              <w:rPr>
                <w:sz w:val="28"/>
                <w:szCs w:val="28"/>
              </w:rPr>
              <w:lastRenderedPageBreak/>
              <w:t>атаковать его с разных сторон, помогая друг другу. Если одна из собак подверглась нападению, вторая должна смело и активно бросаться на зверя, всем своим поведением, в тт.ч. и хватками, отвлекать его внимание на себя, выручая другую собаку.</w:t>
            </w:r>
          </w:p>
        </w:tc>
        <w:tc>
          <w:tcPr>
            <w:tcW w:w="56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Атакуют азартно, с разных сторон, помогая друг другу, но при бросках зверя одна из собак отскакивает излишне далеко, не теряя преимущество в атаке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1</w:t>
            </w:r>
          </w:p>
        </w:tc>
      </w:tr>
      <w:tr w:rsidR="00992D1E" w:rsidRPr="000346D8" w:rsidTr="00036126">
        <w:trPr>
          <w:trHeight w:val="688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Атакуют азартно, иногда сталкиваясь между собой. При бросках зверя обе собаки отскакивают на значительное расстояние, не теряя преимущество в атаке. Вторая собака присоединяется к работе в течени</w:t>
            </w:r>
            <w:proofErr w:type="gramStart"/>
            <w:r w:rsidRPr="000346D8">
              <w:rPr>
                <w:sz w:val="28"/>
                <w:szCs w:val="28"/>
              </w:rPr>
              <w:t>и</w:t>
            </w:r>
            <w:proofErr w:type="gramEnd"/>
            <w:r w:rsidRPr="000346D8">
              <w:rPr>
                <w:sz w:val="28"/>
                <w:szCs w:val="28"/>
              </w:rPr>
              <w:t xml:space="preserve"> 1,5 мин.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2</w:t>
            </w:r>
          </w:p>
        </w:tc>
      </w:tr>
      <w:tr w:rsidR="00992D1E" w:rsidRPr="000346D8" w:rsidTr="00036126">
        <w:trPr>
          <w:trHeight w:val="688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Часто атакуют с одной стороны, при возможности атаковать зверя с разных сторон. Одна из собак пары, отскакивая на значительное расстояние, пропускает броски зверя, кратковременно теряя преимущество в атаке. Вторая собака задерживается с началом работы до 2-х минут.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3</w:t>
            </w:r>
          </w:p>
        </w:tc>
      </w:tr>
      <w:tr w:rsidR="00992D1E" w:rsidRPr="000346D8" w:rsidTr="00036126">
        <w:trPr>
          <w:trHeight w:val="490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Не активно помогают друг другу, находясь на значительном расстоянии от зверя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4</w:t>
            </w:r>
          </w:p>
        </w:tc>
      </w:tr>
      <w:tr w:rsidR="00992D1E" w:rsidRPr="000346D8" w:rsidTr="00036126">
        <w:trPr>
          <w:trHeight w:val="688"/>
        </w:trPr>
        <w:tc>
          <w:tcPr>
            <w:tcW w:w="2699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992D1E" w:rsidRPr="000346D8" w:rsidRDefault="00992D1E" w:rsidP="00036126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108"/>
              <w:jc w:val="both"/>
              <w:rPr>
                <w:sz w:val="28"/>
                <w:szCs w:val="28"/>
              </w:rPr>
            </w:pPr>
            <w:r w:rsidRPr="000346D8">
              <w:rPr>
                <w:sz w:val="28"/>
                <w:szCs w:val="28"/>
              </w:rPr>
              <w:t>В поиске одна из собак не приходит  на го</w:t>
            </w:r>
            <w:r>
              <w:rPr>
                <w:sz w:val="28"/>
                <w:szCs w:val="28"/>
              </w:rPr>
              <w:t xml:space="preserve">лос обнаружившей зверя более </w:t>
            </w:r>
            <w:r w:rsidR="00996B8F">
              <w:rPr>
                <w:color w:val="FF0000"/>
                <w:sz w:val="28"/>
                <w:szCs w:val="28"/>
              </w:rPr>
              <w:t>2-х</w:t>
            </w:r>
            <w:r w:rsidRPr="000346D8">
              <w:rPr>
                <w:sz w:val="28"/>
                <w:szCs w:val="28"/>
              </w:rPr>
              <w:t xml:space="preserve"> мин. Атакуют бессистемно: часто сталкиваются, мешают друг другу при атаках. Одна из собак пары часто отвлекается, прекращая работу и  уходя от зверя на значительное расстояние или к ведущему, одна из собак пре</w:t>
            </w:r>
            <w:r>
              <w:rPr>
                <w:sz w:val="28"/>
                <w:szCs w:val="28"/>
              </w:rPr>
              <w:t>кращает работу более</w:t>
            </w:r>
            <w:proofErr w:type="gramStart"/>
            <w:r>
              <w:rPr>
                <w:sz w:val="28"/>
                <w:szCs w:val="28"/>
              </w:rPr>
              <w:t>,</w:t>
            </w:r>
            <w:proofErr w:type="gramEnd"/>
            <w:r>
              <w:rPr>
                <w:sz w:val="28"/>
                <w:szCs w:val="28"/>
              </w:rPr>
              <w:t xml:space="preserve"> чем на </w:t>
            </w:r>
            <w:r w:rsidRPr="0044465E">
              <w:rPr>
                <w:color w:val="FF0000"/>
                <w:sz w:val="28"/>
                <w:szCs w:val="28"/>
              </w:rPr>
              <w:t>одн</w:t>
            </w:r>
            <w:r>
              <w:rPr>
                <w:sz w:val="28"/>
                <w:szCs w:val="28"/>
              </w:rPr>
              <w:t xml:space="preserve">у </w:t>
            </w:r>
            <w:r w:rsidRPr="0044465E">
              <w:rPr>
                <w:color w:val="FF0000"/>
                <w:sz w:val="28"/>
                <w:szCs w:val="28"/>
              </w:rPr>
              <w:t>минуту.</w:t>
            </w:r>
            <w:r w:rsidRPr="000346D8">
              <w:rPr>
                <w:sz w:val="28"/>
                <w:szCs w:val="28"/>
              </w:rPr>
              <w:t xml:space="preserve"> Нет парной работы.</w:t>
            </w:r>
          </w:p>
        </w:tc>
        <w:tc>
          <w:tcPr>
            <w:tcW w:w="1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D1E" w:rsidRPr="000346D8" w:rsidRDefault="00992D1E" w:rsidP="00036126">
            <w:pPr>
              <w:ind w:left="-108" w:right="-88"/>
              <w:jc w:val="center"/>
              <w:rPr>
                <w:sz w:val="28"/>
                <w:szCs w:val="28"/>
              </w:rPr>
            </w:pPr>
            <w:r w:rsidRPr="000346D8">
              <w:rPr>
                <w:bCs/>
                <w:sz w:val="28"/>
                <w:szCs w:val="28"/>
              </w:rPr>
              <w:t>5-7</w:t>
            </w:r>
          </w:p>
        </w:tc>
      </w:tr>
    </w:tbl>
    <w:p w:rsidR="00992D1E" w:rsidRDefault="00992D1E" w:rsidP="00992D1E">
      <w:pPr>
        <w:ind w:left="-1134" w:right="-143"/>
      </w:pPr>
    </w:p>
    <w:p w:rsidR="00992D1E" w:rsidRDefault="00992D1E" w:rsidP="00992D1E">
      <w:pPr>
        <w:ind w:left="-1134" w:right="-143"/>
      </w:pPr>
    </w:p>
    <w:p w:rsidR="00992D1E" w:rsidRDefault="00992D1E" w:rsidP="00992D1E">
      <w:pPr>
        <w:ind w:left="-1134" w:right="-143"/>
      </w:pPr>
    </w:p>
    <w:p w:rsidR="00992D1E" w:rsidRDefault="00992D1E" w:rsidP="00992D1E">
      <w:pPr>
        <w:ind w:left="-1134" w:right="-143"/>
      </w:pPr>
    </w:p>
    <w:p w:rsidR="00992D1E" w:rsidRDefault="00992D1E" w:rsidP="00992D1E">
      <w:pPr>
        <w:ind w:left="-1134" w:right="-143"/>
      </w:pPr>
    </w:p>
    <w:p w:rsidR="00992D1E" w:rsidRDefault="00992D1E" w:rsidP="00992D1E">
      <w:pPr>
        <w:ind w:left="-1134" w:right="-143"/>
        <w:rPr>
          <w:sz w:val="28"/>
          <w:szCs w:val="28"/>
        </w:rPr>
      </w:pPr>
      <w:r w:rsidRPr="00E273C8">
        <w:rPr>
          <w:sz w:val="28"/>
          <w:szCs w:val="28"/>
        </w:rPr>
        <w:t xml:space="preserve">                       14. Испытания охотничьих собак в вольере не проводятся:</w:t>
      </w:r>
    </w:p>
    <w:p w:rsidR="00992D1E" w:rsidRDefault="00992D1E" w:rsidP="00992D1E">
      <w:pPr>
        <w:ind w:left="-1134" w:right="-143"/>
        <w:rPr>
          <w:sz w:val="28"/>
          <w:szCs w:val="28"/>
        </w:rPr>
      </w:pPr>
      <w:r>
        <w:rPr>
          <w:sz w:val="28"/>
          <w:szCs w:val="28"/>
        </w:rPr>
        <w:t xml:space="preserve">                        а) при температуре ниже минус 20 градусов в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>;</w:t>
      </w:r>
    </w:p>
    <w:p w:rsidR="00992D1E" w:rsidRDefault="00992D1E" w:rsidP="00992D1E">
      <w:pPr>
        <w:ind w:left="-1134" w:right="-143"/>
        <w:rPr>
          <w:sz w:val="28"/>
          <w:szCs w:val="28"/>
        </w:rPr>
      </w:pPr>
      <w:r>
        <w:rPr>
          <w:sz w:val="28"/>
          <w:szCs w:val="28"/>
        </w:rPr>
        <w:t xml:space="preserve">                        б) при температуре выше плюс 20 градусов в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>;</w:t>
      </w:r>
    </w:p>
    <w:p w:rsidR="00992D1E" w:rsidRDefault="00992D1E" w:rsidP="00992D1E">
      <w:pPr>
        <w:ind w:left="-1134" w:right="-143"/>
        <w:rPr>
          <w:sz w:val="28"/>
          <w:szCs w:val="28"/>
        </w:rPr>
      </w:pPr>
      <w:r>
        <w:rPr>
          <w:sz w:val="28"/>
          <w:szCs w:val="28"/>
        </w:rPr>
        <w:t xml:space="preserve">                        в) при затяжном сильном дожде;</w:t>
      </w:r>
    </w:p>
    <w:p w:rsidR="00992D1E" w:rsidRDefault="00992D1E" w:rsidP="00992D1E">
      <w:pPr>
        <w:ind w:left="-1134" w:right="-143"/>
        <w:rPr>
          <w:sz w:val="28"/>
          <w:szCs w:val="28"/>
        </w:rPr>
      </w:pPr>
      <w:r>
        <w:rPr>
          <w:sz w:val="28"/>
          <w:szCs w:val="28"/>
        </w:rPr>
        <w:t xml:space="preserve">                        г) при силе ветра более 15 м/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;</w:t>
      </w:r>
    </w:p>
    <w:p w:rsidR="00992D1E" w:rsidRDefault="00992D1E" w:rsidP="00992D1E">
      <w:pPr>
        <w:ind w:left="-1134" w:right="-143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при снежном покрове более 25 см;</w:t>
      </w:r>
    </w:p>
    <w:p w:rsidR="00F87CB2" w:rsidRDefault="00992D1E" w:rsidP="00992D1E">
      <w:pPr>
        <w:ind w:left="-1134" w:right="-143"/>
        <w:rPr>
          <w:sz w:val="28"/>
          <w:szCs w:val="28"/>
        </w:rPr>
      </w:pPr>
      <w:r>
        <w:rPr>
          <w:sz w:val="28"/>
          <w:szCs w:val="28"/>
        </w:rPr>
        <w:t xml:space="preserve">                        е) в пожароопасный период.   </w:t>
      </w:r>
    </w:p>
    <w:p w:rsidR="00F87CB2" w:rsidRDefault="00F87CB2" w:rsidP="00992D1E">
      <w:pPr>
        <w:ind w:left="-1134" w:right="-143"/>
        <w:rPr>
          <w:sz w:val="28"/>
          <w:szCs w:val="28"/>
        </w:rPr>
      </w:pPr>
    </w:p>
    <w:p w:rsidR="00F87CB2" w:rsidRDefault="00F87CB2" w:rsidP="00992D1E">
      <w:pPr>
        <w:ind w:left="-1134" w:right="-143"/>
        <w:rPr>
          <w:sz w:val="28"/>
          <w:szCs w:val="28"/>
        </w:rPr>
      </w:pPr>
    </w:p>
    <w:p w:rsidR="00572EA0" w:rsidRDefault="00F87CB2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572EA0" w:rsidRDefault="00572EA0" w:rsidP="00992D1E">
      <w:pPr>
        <w:ind w:left="-1134" w:right="-143"/>
        <w:rPr>
          <w:b/>
          <w:sz w:val="28"/>
          <w:szCs w:val="28"/>
        </w:rPr>
      </w:pPr>
    </w:p>
    <w:p w:rsidR="00F87CB2" w:rsidRDefault="00F87CB2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Pr="00F87CB2">
        <w:rPr>
          <w:b/>
          <w:sz w:val="28"/>
          <w:szCs w:val="28"/>
        </w:rPr>
        <w:t>Значение охотничьих терминов из правил по подсадному кабану.</w:t>
      </w:r>
    </w:p>
    <w:p w:rsidR="00F87CB2" w:rsidRDefault="00F87CB2" w:rsidP="00992D1E">
      <w:pPr>
        <w:ind w:left="-1134" w:right="-143"/>
        <w:rPr>
          <w:b/>
          <w:sz w:val="28"/>
          <w:szCs w:val="28"/>
        </w:rPr>
      </w:pPr>
    </w:p>
    <w:p w:rsidR="00F87CB2" w:rsidRDefault="00F87CB2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>Короткое время - время до 30 секунд.</w:t>
      </w:r>
      <w:r w:rsidR="006114AA">
        <w:rPr>
          <w:b/>
          <w:sz w:val="28"/>
          <w:szCs w:val="28"/>
        </w:rPr>
        <w:t xml:space="preserve"> Пункт 5 абзац 1.</w:t>
      </w:r>
    </w:p>
    <w:p w:rsidR="00F87CB2" w:rsidRDefault="00F87CB2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>Более длительное время - от 30 секунд до 1-й минуты</w:t>
      </w:r>
      <w:proofErr w:type="gramStart"/>
      <w:r>
        <w:rPr>
          <w:b/>
          <w:sz w:val="28"/>
          <w:szCs w:val="28"/>
        </w:rPr>
        <w:t>.</w:t>
      </w:r>
      <w:proofErr w:type="gramEnd"/>
      <w:r w:rsidR="006114AA">
        <w:rPr>
          <w:b/>
          <w:sz w:val="28"/>
          <w:szCs w:val="28"/>
        </w:rPr>
        <w:t xml:space="preserve"> Пункт 7 абзац 3</w:t>
      </w:r>
    </w:p>
    <w:p w:rsidR="00F87CB2" w:rsidRDefault="00F87CB2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>Короткое расстояние – до 2-х метров</w:t>
      </w:r>
      <w:proofErr w:type="gramStart"/>
      <w:r>
        <w:rPr>
          <w:b/>
          <w:sz w:val="28"/>
          <w:szCs w:val="28"/>
        </w:rPr>
        <w:t>.</w:t>
      </w:r>
      <w:proofErr w:type="gramEnd"/>
      <w:r w:rsidR="006114AA">
        <w:rPr>
          <w:b/>
          <w:sz w:val="28"/>
          <w:szCs w:val="28"/>
        </w:rPr>
        <w:t xml:space="preserve"> Пункт 5 абзац 1</w:t>
      </w:r>
    </w:p>
    <w:p w:rsidR="00F87CB2" w:rsidRDefault="00F87CB2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Незначительное расстояние – от 2-х до 3-х метров. </w:t>
      </w:r>
      <w:r w:rsidR="006114AA">
        <w:rPr>
          <w:b/>
          <w:sz w:val="28"/>
          <w:szCs w:val="28"/>
        </w:rPr>
        <w:t>Пункт 3 абзац</w:t>
      </w:r>
      <w:proofErr w:type="gramStart"/>
      <w:r w:rsidR="006114AA">
        <w:rPr>
          <w:b/>
          <w:sz w:val="28"/>
          <w:szCs w:val="28"/>
        </w:rPr>
        <w:t>1</w:t>
      </w:r>
      <w:proofErr w:type="gramEnd"/>
    </w:p>
    <w:p w:rsidR="00F87CB2" w:rsidRDefault="00F87CB2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Значительное расстояние – от </w:t>
      </w:r>
      <w:r w:rsidR="00433DF0">
        <w:rPr>
          <w:b/>
          <w:sz w:val="28"/>
          <w:szCs w:val="28"/>
        </w:rPr>
        <w:t>3-х до 5 метров. 7раздел 4 а</w:t>
      </w:r>
      <w:r>
        <w:rPr>
          <w:b/>
          <w:sz w:val="28"/>
          <w:szCs w:val="28"/>
        </w:rPr>
        <w:t>бзац.</w:t>
      </w:r>
    </w:p>
    <w:p w:rsidR="00F87CB2" w:rsidRDefault="00F87CB2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>Излишне далеко – от 5</w:t>
      </w:r>
      <w:r w:rsidR="00433DF0">
        <w:rPr>
          <w:b/>
          <w:sz w:val="28"/>
          <w:szCs w:val="28"/>
        </w:rPr>
        <w:t xml:space="preserve"> до 7 метров. 9 раздел 1-й абзац.</w:t>
      </w:r>
    </w:p>
    <w:p w:rsidR="00F87CB2" w:rsidRDefault="00433DF0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>Большое расстояние – более 7 метров. 6-й раздел 8-й абзац.</w:t>
      </w:r>
    </w:p>
    <w:p w:rsidR="00433DF0" w:rsidRDefault="00433DF0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Перемещается – при атаке кабан меняет </w:t>
      </w:r>
      <w:proofErr w:type="gramStart"/>
      <w:r>
        <w:rPr>
          <w:b/>
          <w:sz w:val="28"/>
          <w:szCs w:val="28"/>
        </w:rPr>
        <w:t>место нахождение</w:t>
      </w:r>
      <w:proofErr w:type="gramEnd"/>
      <w:r>
        <w:rPr>
          <w:b/>
          <w:sz w:val="28"/>
          <w:szCs w:val="28"/>
        </w:rPr>
        <w:t xml:space="preserve"> (пятится, обороняется).</w:t>
      </w:r>
    </w:p>
    <w:p w:rsidR="00433DF0" w:rsidRDefault="00C949EA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3-й раздел </w:t>
      </w:r>
      <w:r w:rsidR="00572EA0">
        <w:rPr>
          <w:b/>
          <w:sz w:val="28"/>
          <w:szCs w:val="28"/>
        </w:rPr>
        <w:t xml:space="preserve"> 5-й абзац.</w:t>
      </w:r>
    </w:p>
    <w:p w:rsidR="00572EA0" w:rsidRDefault="00572EA0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Передвигается – медленно </w:t>
      </w:r>
      <w:r w:rsidR="00C949EA">
        <w:rPr>
          <w:b/>
          <w:sz w:val="28"/>
          <w:szCs w:val="28"/>
        </w:rPr>
        <w:t xml:space="preserve">меняет место. 3-й раздел </w:t>
      </w:r>
      <w:r>
        <w:rPr>
          <w:b/>
          <w:sz w:val="28"/>
          <w:szCs w:val="28"/>
        </w:rPr>
        <w:t xml:space="preserve"> 4-й абзац. </w:t>
      </w:r>
    </w:p>
    <w:p w:rsidR="00C949EA" w:rsidRDefault="00572EA0" w:rsidP="00C949EA">
      <w:pPr>
        <w:ind w:left="-1134" w:right="-143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Перемолчка</w:t>
      </w:r>
      <w:proofErr w:type="spellEnd"/>
      <w:r>
        <w:rPr>
          <w:b/>
          <w:sz w:val="28"/>
          <w:szCs w:val="28"/>
        </w:rPr>
        <w:t xml:space="preserve"> </w:t>
      </w:r>
      <w:r w:rsidR="00C949EA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C949EA">
        <w:rPr>
          <w:b/>
          <w:sz w:val="28"/>
          <w:szCs w:val="28"/>
        </w:rPr>
        <w:t xml:space="preserve">прекращает </w:t>
      </w:r>
      <w:proofErr w:type="spellStart"/>
      <w:r w:rsidR="00C949EA">
        <w:rPr>
          <w:b/>
          <w:sz w:val="28"/>
          <w:szCs w:val="28"/>
        </w:rPr>
        <w:t>облаивание</w:t>
      </w:r>
      <w:proofErr w:type="spellEnd"/>
      <w:r w:rsidR="00C91D1B">
        <w:rPr>
          <w:b/>
          <w:sz w:val="28"/>
          <w:szCs w:val="28"/>
        </w:rPr>
        <w:t xml:space="preserve">, </w:t>
      </w:r>
      <w:r w:rsidR="00C949EA">
        <w:rPr>
          <w:b/>
          <w:sz w:val="28"/>
          <w:szCs w:val="28"/>
        </w:rPr>
        <w:t xml:space="preserve"> не отходя от зверя до 30 секунд. 4-й раздел 1-й абзац,  5-й раздел 2-й абзац.</w:t>
      </w:r>
    </w:p>
    <w:p w:rsidR="00C949EA" w:rsidRDefault="00C949EA" w:rsidP="00C949EA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Прекращает работу – замолкает и уходит от зверя. 5-й раздел 3-й абзац. </w:t>
      </w:r>
    </w:p>
    <w:p w:rsidR="00C949EA" w:rsidRDefault="00C949EA" w:rsidP="00C949EA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Отвлекается – интересуется посторонними запахами, отправляет естественные надобности, реагирует на посторонние шумы и помехи. 5-й раздел 1-й абзац. </w:t>
      </w:r>
    </w:p>
    <w:p w:rsidR="00C949EA" w:rsidRDefault="00C91D1B" w:rsidP="00C949EA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Крутит зверя – атакует с разных сторон, не позволяя зверю передвигаться. 6-й раздел 3-й абзац. </w:t>
      </w:r>
    </w:p>
    <w:p w:rsidR="00C91D1B" w:rsidRDefault="005541D3" w:rsidP="00C949EA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Кружит на месте – при атаках зверь  двигается по кругу, обороняясь. </w:t>
      </w:r>
    </w:p>
    <w:p w:rsidR="00572EA0" w:rsidRPr="00572EA0" w:rsidRDefault="00572EA0" w:rsidP="00992D1E">
      <w:pPr>
        <w:ind w:left="-1134" w:right="-143"/>
        <w:rPr>
          <w:b/>
          <w:sz w:val="28"/>
          <w:szCs w:val="28"/>
        </w:rPr>
      </w:pPr>
    </w:p>
    <w:p w:rsidR="00433DF0" w:rsidRPr="00F87CB2" w:rsidRDefault="00433DF0" w:rsidP="00992D1E">
      <w:pPr>
        <w:ind w:left="-1134"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92D1E" w:rsidRPr="00E273C8" w:rsidRDefault="00F87CB2" w:rsidP="00992D1E">
      <w:pPr>
        <w:ind w:left="-1134" w:right="-14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92D1E">
        <w:rPr>
          <w:sz w:val="28"/>
          <w:szCs w:val="28"/>
        </w:rPr>
        <w:t xml:space="preserve">         </w:t>
      </w:r>
    </w:p>
    <w:p w:rsidR="000F722F" w:rsidRDefault="000F722F"/>
    <w:sectPr w:rsidR="000F722F" w:rsidSect="000F7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979D1"/>
    <w:multiLevelType w:val="multilevel"/>
    <w:tmpl w:val="35209B9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354765"/>
    <w:multiLevelType w:val="multilevel"/>
    <w:tmpl w:val="446441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2D1E"/>
    <w:rsid w:val="000C1A38"/>
    <w:rsid w:val="000F722F"/>
    <w:rsid w:val="00123EE9"/>
    <w:rsid w:val="00153F5E"/>
    <w:rsid w:val="001F75E5"/>
    <w:rsid w:val="0025789A"/>
    <w:rsid w:val="002D73E7"/>
    <w:rsid w:val="003F78CF"/>
    <w:rsid w:val="00433DF0"/>
    <w:rsid w:val="00444866"/>
    <w:rsid w:val="00465D93"/>
    <w:rsid w:val="00496EA0"/>
    <w:rsid w:val="005541D3"/>
    <w:rsid w:val="00572EA0"/>
    <w:rsid w:val="005962D3"/>
    <w:rsid w:val="006114AA"/>
    <w:rsid w:val="00613B8C"/>
    <w:rsid w:val="00635BC9"/>
    <w:rsid w:val="006C094E"/>
    <w:rsid w:val="00842E04"/>
    <w:rsid w:val="00896DA3"/>
    <w:rsid w:val="00985C98"/>
    <w:rsid w:val="00992D1E"/>
    <w:rsid w:val="00996B8F"/>
    <w:rsid w:val="00B741E6"/>
    <w:rsid w:val="00C91D1B"/>
    <w:rsid w:val="00C949EA"/>
    <w:rsid w:val="00C96619"/>
    <w:rsid w:val="00D442C4"/>
    <w:rsid w:val="00E055F8"/>
    <w:rsid w:val="00E933C4"/>
    <w:rsid w:val="00F2086E"/>
    <w:rsid w:val="00F87CB2"/>
    <w:rsid w:val="00FA3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2D1E"/>
    <w:pPr>
      <w:widowControl w:val="0"/>
      <w:snapToGrid w:val="0"/>
      <w:jc w:val="center"/>
    </w:pPr>
    <w:rPr>
      <w:szCs w:val="20"/>
    </w:rPr>
  </w:style>
  <w:style w:type="character" w:customStyle="1" w:styleId="a4">
    <w:name w:val="Основной текст Знак"/>
    <w:basedOn w:val="a0"/>
    <w:link w:val="a3"/>
    <w:rsid w:val="00992D1E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2149</Words>
  <Characters>12254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2017-03-04T19:51:00Z</dcterms:created>
  <dcterms:modified xsi:type="dcterms:W3CDTF">2018-03-19T07:53:00Z</dcterms:modified>
</cp:coreProperties>
</file>