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405" w:rsidRPr="00662405" w:rsidRDefault="00662405" w:rsidP="0066240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662405">
        <w:rPr>
          <w:rFonts w:ascii="Arial" w:eastAsia="Times New Roman" w:hAnsi="Arial" w:cs="Arial"/>
          <w:noProof/>
          <w:color w:val="222222"/>
          <w:sz w:val="24"/>
          <w:szCs w:val="24"/>
          <w:lang w:eastAsia="ru-RU"/>
        </w:rPr>
        <w:drawing>
          <wp:inline distT="0" distB="0" distL="0" distR="0">
            <wp:extent cx="3810000" cy="1152525"/>
            <wp:effectExtent l="0" t="0" r="0" b="0"/>
            <wp:docPr id="1" name="Рисунок 1" descr="https://ci3.googleusercontent.com/proxy/CDZ_TGrY4fRK1D1sCYpCvbLqZStaTxQo5uZKpq30b3lumGZs5VDfOpO-DHwot22lvAkmNtLZKQ=s0-d-e1-ft#https://www.griel.nl/img/logo-v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i3.googleusercontent.com/proxy/CDZ_TGrY4fRK1D1sCYpCvbLqZStaTxQo5uZKpq30b3lumGZs5VDfOpO-DHwot22lvAkmNtLZKQ=s0-d-e1-ft#https://www.griel.nl/img/logo-vt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369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4"/>
        <w:gridCol w:w="1459"/>
        <w:gridCol w:w="2282"/>
        <w:gridCol w:w="5829"/>
        <w:gridCol w:w="2841"/>
      </w:tblGrid>
      <w:tr w:rsidR="00662405" w:rsidRPr="00662405" w:rsidTr="00662405">
        <w:trPr>
          <w:tblCellSpacing w:w="15" w:type="dxa"/>
        </w:trPr>
        <w:tc>
          <w:tcPr>
            <w:tcW w:w="99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Ring</w:t>
            </w:r>
            <w:proofErr w:type="spellEnd"/>
          </w:p>
        </w:tc>
        <w:tc>
          <w:tcPr>
            <w:tcW w:w="1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NLA ...8042913</w:t>
            </w:r>
          </w:p>
        </w:tc>
        <w:tc>
          <w:tcPr>
            <w:tcW w:w="180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Invoeraccount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VRS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Het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Gooi</w:t>
            </w:r>
            <w:proofErr w:type="spellEnd"/>
          </w:p>
        </w:tc>
        <w:tc>
          <w:tcPr>
            <w:tcW w:w="4635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Sinnigvelderstraat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317</w:t>
            </w: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1382EX WEESP</w:t>
            </w:r>
          </w:p>
        </w:tc>
        <w:tc>
          <w:tcPr>
            <w:tcW w:w="2235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hyperlink r:id="rId5" w:tgtFrame="_blank" w:history="1">
              <w:r w:rsidRPr="00662405">
                <w:rPr>
                  <w:rFonts w:ascii="Arial" w:eastAsia="Times New Roman" w:hAnsi="Arial" w:cs="Arial"/>
                  <w:color w:val="1155CC"/>
                  <w:sz w:val="16"/>
                  <w:szCs w:val="16"/>
                  <w:u w:val="single"/>
                  <w:lang w:eastAsia="ru-RU"/>
                </w:rPr>
                <w:t>vrs.hetgooi@gmail.com</w:t>
              </w:r>
            </w:hyperlink>
          </w:p>
        </w:tc>
      </w:tr>
    </w:tbl>
    <w:p w:rsidR="00662405" w:rsidRPr="00662405" w:rsidRDefault="00662405" w:rsidP="00662405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222222"/>
          <w:sz w:val="24"/>
          <w:szCs w:val="24"/>
          <w:lang w:eastAsia="ru-RU"/>
        </w:rPr>
      </w:pPr>
    </w:p>
    <w:tbl>
      <w:tblPr>
        <w:tblW w:w="1369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4"/>
        <w:gridCol w:w="1459"/>
        <w:gridCol w:w="2282"/>
        <w:gridCol w:w="5829"/>
        <w:gridCol w:w="2841"/>
      </w:tblGrid>
      <w:tr w:rsidR="00662405" w:rsidRPr="00662405" w:rsidTr="00662405">
        <w:trPr>
          <w:tblCellSpacing w:w="15" w:type="dxa"/>
        </w:trPr>
        <w:tc>
          <w:tcPr>
            <w:tcW w:w="99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Find</w:t>
            </w:r>
            <w:proofErr w:type="spellEnd"/>
          </w:p>
        </w:tc>
        <w:tc>
          <w:tcPr>
            <w:tcW w:w="1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NLA ...8042913</w:t>
            </w:r>
          </w:p>
        </w:tc>
        <w:tc>
          <w:tcPr>
            <w:tcW w:w="180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val="en-US"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Belarus Bird Ringing Centre/ (BYM) Institute of Zoology</w:t>
            </w:r>
          </w:p>
        </w:tc>
        <w:tc>
          <w:tcPr>
            <w:tcW w:w="4635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Academichnaya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Str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 27</w:t>
            </w: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220072 MINSK</w:t>
            </w:r>
          </w:p>
        </w:tc>
        <w:tc>
          <w:tcPr>
            <w:tcW w:w="2235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hyperlink r:id="rId6" w:tgtFrame="_blank" w:history="1">
              <w:r w:rsidRPr="00662405">
                <w:rPr>
                  <w:rFonts w:ascii="Arial" w:eastAsia="Times New Roman" w:hAnsi="Arial" w:cs="Arial"/>
                  <w:color w:val="1155CC"/>
                  <w:sz w:val="16"/>
                  <w:szCs w:val="16"/>
                  <w:u w:val="single"/>
                  <w:lang w:eastAsia="ru-RU"/>
                </w:rPr>
                <w:t>bym.minsk@gmail.com</w:t>
              </w:r>
            </w:hyperlink>
          </w:p>
        </w:tc>
      </w:tr>
    </w:tbl>
    <w:p w:rsidR="00662405" w:rsidRPr="00662405" w:rsidRDefault="00662405" w:rsidP="00662405">
      <w:pPr>
        <w:shd w:val="clear" w:color="auto" w:fill="FFFFFF"/>
        <w:spacing w:before="100" w:beforeAutospacing="1" w:after="24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 w:rsidRPr="00662405">
        <w:rPr>
          <w:rFonts w:ascii="Arial" w:eastAsia="Times New Roman" w:hAnsi="Arial" w:cs="Arial"/>
          <w:color w:val="222222"/>
          <w:sz w:val="17"/>
          <w:szCs w:val="17"/>
          <w:lang w:val="en-US" w:eastAsia="ru-RU"/>
        </w:rPr>
        <w:t>We are grateful to you for your report of a ringed bird. You will find the ringing and recovery details below. If you notice an error in the details please communicate these errors via email to </w:t>
      </w:r>
      <w:hyperlink r:id="rId7" w:tgtFrame="_blank" w:history="1">
        <w:r w:rsidRPr="00662405">
          <w:rPr>
            <w:rFonts w:ascii="Arial" w:eastAsia="Times New Roman" w:hAnsi="Arial" w:cs="Arial"/>
            <w:color w:val="1155CC"/>
            <w:sz w:val="17"/>
            <w:szCs w:val="17"/>
            <w:u w:val="single"/>
            <w:lang w:val="en-US" w:eastAsia="ru-RU"/>
          </w:rPr>
          <w:t>info@vogeltrekstation.nl</w:t>
        </w:r>
      </w:hyperlink>
      <w:r w:rsidRPr="00662405">
        <w:rPr>
          <w:rFonts w:ascii="Arial" w:eastAsia="Times New Roman" w:hAnsi="Arial" w:cs="Arial"/>
          <w:color w:val="222222"/>
          <w:sz w:val="17"/>
          <w:szCs w:val="17"/>
          <w:lang w:val="en-US" w:eastAsia="ru-RU"/>
        </w:rPr>
        <w:t xml:space="preserve"> or via our </w:t>
      </w:r>
      <w:proofErr w:type="spellStart"/>
      <w:r w:rsidRPr="00662405">
        <w:rPr>
          <w:rFonts w:ascii="Arial" w:eastAsia="Times New Roman" w:hAnsi="Arial" w:cs="Arial"/>
          <w:color w:val="222222"/>
          <w:sz w:val="17"/>
          <w:szCs w:val="17"/>
          <w:lang w:val="en-US" w:eastAsia="ru-RU"/>
        </w:rPr>
        <w:t>webapplication</w:t>
      </w:r>
      <w:proofErr w:type="spellEnd"/>
      <w:r w:rsidRPr="00662405">
        <w:rPr>
          <w:rFonts w:ascii="Arial" w:eastAsia="Times New Roman" w:hAnsi="Arial" w:cs="Arial"/>
          <w:color w:val="222222"/>
          <w:sz w:val="17"/>
          <w:szCs w:val="17"/>
          <w:lang w:val="en-US" w:eastAsia="ru-RU"/>
        </w:rPr>
        <w:t xml:space="preserve"> '</w:t>
      </w:r>
      <w:proofErr w:type="spellStart"/>
      <w:r w:rsidRPr="00662405">
        <w:rPr>
          <w:rFonts w:ascii="Arial" w:eastAsia="Times New Roman" w:hAnsi="Arial" w:cs="Arial"/>
          <w:color w:val="222222"/>
          <w:sz w:val="17"/>
          <w:szCs w:val="17"/>
          <w:lang w:val="en-US" w:eastAsia="ru-RU"/>
        </w:rPr>
        <w:t>Griel</w:t>
      </w:r>
      <w:proofErr w:type="spellEnd"/>
      <w:r w:rsidRPr="00662405">
        <w:rPr>
          <w:rFonts w:ascii="Arial" w:eastAsia="Times New Roman" w:hAnsi="Arial" w:cs="Arial"/>
          <w:color w:val="222222"/>
          <w:sz w:val="17"/>
          <w:szCs w:val="17"/>
          <w:lang w:val="en-US" w:eastAsia="ru-RU"/>
        </w:rPr>
        <w:t>'.</w:t>
      </w:r>
      <w:r w:rsidRPr="00662405"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  <w:br/>
      </w:r>
      <w:r w:rsidRPr="00662405">
        <w:rPr>
          <w:rFonts w:ascii="Arial" w:eastAsia="Times New Roman" w:hAnsi="Arial" w:cs="Arial"/>
          <w:color w:val="222222"/>
          <w:sz w:val="17"/>
          <w:szCs w:val="17"/>
          <w:lang w:val="en-US" w:eastAsia="ru-RU"/>
        </w:rPr>
        <w:t>Reporting ringed birds contributes to our knowledge of migration and survival of wild birds. This knowledge can be used in science and conservation of these bird species.</w:t>
      </w:r>
    </w:p>
    <w:p w:rsidR="00662405" w:rsidRPr="00662405" w:rsidRDefault="00662405" w:rsidP="0066240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proofErr w:type="spellStart"/>
      <w:r w:rsidRPr="00662405">
        <w:rPr>
          <w:rFonts w:ascii="Arial" w:eastAsia="Times New Roman" w:hAnsi="Arial" w:cs="Arial"/>
          <w:color w:val="222222"/>
          <w:sz w:val="16"/>
          <w:szCs w:val="16"/>
          <w:lang w:eastAsia="ru-RU"/>
        </w:rPr>
        <w:t>Wageningen</w:t>
      </w:r>
      <w:proofErr w:type="spellEnd"/>
      <w:r w:rsidRPr="00662405">
        <w:rPr>
          <w:rFonts w:ascii="Arial" w:eastAsia="Times New Roman" w:hAnsi="Arial" w:cs="Arial"/>
          <w:color w:val="222222"/>
          <w:sz w:val="16"/>
          <w:szCs w:val="16"/>
          <w:lang w:eastAsia="ru-RU"/>
        </w:rPr>
        <w:t>, 05/04/2019</w:t>
      </w:r>
    </w:p>
    <w:p w:rsidR="00662405" w:rsidRPr="00662405" w:rsidRDefault="00662405" w:rsidP="0066240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662405">
        <w:rPr>
          <w:rFonts w:ascii="Arial" w:eastAsia="Times New Roman" w:hAnsi="Arial" w:cs="Arial"/>
          <w:color w:val="222222"/>
          <w:sz w:val="24"/>
          <w:szCs w:val="24"/>
          <w:lang w:eastAsia="ru-RU"/>
        </w:rPr>
        <w:pict>
          <v:rect id="_x0000_i1026" style="width:0;height:1.5pt" o:hralign="center" o:hrstd="t" o:hr="t" fillcolor="#a0a0a0" stroked="f"/>
        </w:pict>
      </w:r>
    </w:p>
    <w:tbl>
      <w:tblPr>
        <w:tblW w:w="1189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9"/>
        <w:gridCol w:w="5829"/>
        <w:gridCol w:w="3677"/>
      </w:tblGrid>
      <w:tr w:rsidR="00662405" w:rsidRPr="00662405" w:rsidTr="00662405">
        <w:trPr>
          <w:tblCellSpacing w:w="0" w:type="dxa"/>
        </w:trPr>
        <w:tc>
          <w:tcPr>
            <w:tcW w:w="240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NLA ...8042913</w:t>
            </w:r>
          </w:p>
        </w:tc>
        <w:tc>
          <w:tcPr>
            <w:tcW w:w="369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[NLA ...8042913]</w:t>
            </w:r>
          </w:p>
        </w:tc>
      </w:tr>
    </w:tbl>
    <w:p w:rsidR="00662405" w:rsidRPr="00662405" w:rsidRDefault="00662405" w:rsidP="0066240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662405">
        <w:rPr>
          <w:rFonts w:ascii="Arial" w:eastAsia="Times New Roman" w:hAnsi="Arial" w:cs="Arial"/>
          <w:color w:val="222222"/>
          <w:sz w:val="24"/>
          <w:szCs w:val="24"/>
          <w:lang w:eastAsia="ru-RU"/>
        </w:rPr>
        <w:pict>
          <v:rect id="_x0000_i1027" style="width:0;height:1.5pt" o:hralign="center" o:hrstd="t" o:hr="t" fillcolor="#a0a0a0" stroked="f"/>
        </w:pict>
      </w:r>
    </w:p>
    <w:tbl>
      <w:tblPr>
        <w:tblW w:w="141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0"/>
        <w:gridCol w:w="5850"/>
        <w:gridCol w:w="5850"/>
      </w:tblGrid>
      <w:tr w:rsidR="00662405" w:rsidRPr="00662405" w:rsidTr="00662405">
        <w:trPr>
          <w:trHeight w:val="195"/>
          <w:tblCellSpacing w:w="0" w:type="dxa"/>
        </w:trPr>
        <w:tc>
          <w:tcPr>
            <w:tcW w:w="240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Ringing</w:t>
            </w:r>
            <w:proofErr w:type="spellEnd"/>
            <w:r w:rsidRPr="0066240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40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data</w:t>
            </w:r>
            <w:proofErr w:type="spellEnd"/>
            <w:r w:rsidRPr="0066240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NLA ...8042913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[NLA ...8042913]</w:t>
            </w:r>
          </w:p>
        </w:tc>
      </w:tr>
      <w:tr w:rsidR="00662405" w:rsidRPr="00662405" w:rsidTr="00662405">
        <w:trPr>
          <w:trHeight w:val="195"/>
          <w:tblCellSpacing w:w="0" w:type="dxa"/>
        </w:trPr>
        <w:tc>
          <w:tcPr>
            <w:tcW w:w="240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Ringed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by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D.A.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Jonkers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(143)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62405" w:rsidRPr="00662405" w:rsidTr="00662405">
        <w:trPr>
          <w:trHeight w:val="195"/>
          <w:tblCellSpacing w:w="0" w:type="dxa"/>
        </w:trPr>
        <w:tc>
          <w:tcPr>
            <w:tcW w:w="240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Date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mm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/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dd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/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yyyy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):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30/01/1999, ----,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Accurate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to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the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day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[0]</w:t>
            </w:r>
          </w:p>
        </w:tc>
      </w:tr>
      <w:tr w:rsidR="00662405" w:rsidRPr="00662405" w:rsidTr="00662405">
        <w:trPr>
          <w:trHeight w:val="195"/>
          <w:tblCellSpacing w:w="0" w:type="dxa"/>
        </w:trPr>
        <w:tc>
          <w:tcPr>
            <w:tcW w:w="240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Species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bean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goose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Anser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fabalis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[01570]</w:t>
            </w:r>
          </w:p>
        </w:tc>
      </w:tr>
      <w:tr w:rsidR="00662405" w:rsidRPr="00662405" w:rsidTr="00662405">
        <w:trPr>
          <w:trHeight w:val="195"/>
          <w:tblCellSpacing w:w="0" w:type="dxa"/>
        </w:trPr>
        <w:tc>
          <w:tcPr>
            <w:tcW w:w="240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Gender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Female</w:t>
            </w:r>
            <w:proofErr w:type="spellEnd"/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Female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]</w:t>
            </w:r>
          </w:p>
        </w:tc>
      </w:tr>
      <w:tr w:rsidR="00662405" w:rsidRPr="00662405" w:rsidTr="00662405">
        <w:trPr>
          <w:trHeight w:val="195"/>
          <w:tblCellSpacing w:w="0" w:type="dxa"/>
        </w:trPr>
        <w:tc>
          <w:tcPr>
            <w:tcW w:w="240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Age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2nd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year</w:t>
            </w:r>
            <w:proofErr w:type="spellEnd"/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[5]</w:t>
            </w:r>
          </w:p>
        </w:tc>
      </w:tr>
      <w:tr w:rsidR="00662405" w:rsidRPr="00662405" w:rsidTr="00662405">
        <w:trPr>
          <w:trHeight w:val="195"/>
          <w:tblCellSpacing w:w="0" w:type="dxa"/>
        </w:trPr>
        <w:tc>
          <w:tcPr>
            <w:tcW w:w="240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val="en-US"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Ringing place acc. to Google: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val="en-US"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Eemdijk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 xml:space="preserve"> 2-8,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Bunschoten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Eemdijk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, Utrecht, NL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[NL16]</w:t>
            </w:r>
          </w:p>
        </w:tc>
      </w:tr>
      <w:tr w:rsidR="00662405" w:rsidRPr="00662405" w:rsidTr="00662405">
        <w:trPr>
          <w:trHeight w:val="195"/>
          <w:tblCellSpacing w:w="0" w:type="dxa"/>
        </w:trPr>
        <w:tc>
          <w:tcPr>
            <w:tcW w:w="240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val="en-US"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Ringing place </w:t>
            </w:r>
            <w:hyperlink r:id="rId8" w:tgtFrame="_blank" w:history="1">
              <w:r w:rsidRPr="00662405">
                <w:rPr>
                  <w:rFonts w:ascii="Arial" w:eastAsia="Times New Roman" w:hAnsi="Arial" w:cs="Arial"/>
                  <w:color w:val="1155CC"/>
                  <w:sz w:val="16"/>
                  <w:szCs w:val="16"/>
                  <w:u w:val="single"/>
                  <w:lang w:val="en-US" w:eastAsia="ru-RU"/>
                </w:rPr>
                <w:t>acc.to</w:t>
              </w:r>
            </w:hyperlink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 ringer: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val="en-US" w:eastAsia="ru-RU"/>
              </w:rPr>
            </w:pP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val="en-US"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 </w:t>
            </w:r>
          </w:p>
        </w:tc>
      </w:tr>
      <w:tr w:rsidR="00662405" w:rsidRPr="00662405" w:rsidTr="00662405">
        <w:trPr>
          <w:trHeight w:val="195"/>
          <w:tblCellSpacing w:w="0" w:type="dxa"/>
        </w:trPr>
        <w:tc>
          <w:tcPr>
            <w:tcW w:w="240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Coordinates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val="en-US"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lat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: 52.267514661673502 (+52° 16' 3''),</w:t>
            </w:r>
            <w:r w:rsidRPr="00662405">
              <w:rPr>
                <w:rFonts w:ascii="Helvetica" w:eastAsia="Times New Roman" w:hAnsi="Helvetica" w:cs="Helvetica"/>
                <w:sz w:val="24"/>
                <w:szCs w:val="24"/>
                <w:lang w:val="en-US" w:eastAsia="ru-RU"/>
              </w:rPr>
              <w:br/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lon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: 5.350580313275280 (+5° 21' 2'')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hyperlink r:id="rId9" w:tgtFrame="_blank" w:history="1">
              <w:proofErr w:type="spellStart"/>
              <w:r w:rsidRPr="00662405">
                <w:rPr>
                  <w:rFonts w:ascii="Arial" w:eastAsia="Times New Roman" w:hAnsi="Arial" w:cs="Arial"/>
                  <w:color w:val="1155CC"/>
                  <w:sz w:val="16"/>
                  <w:szCs w:val="16"/>
                  <w:u w:val="single"/>
                  <w:lang w:eastAsia="ru-RU"/>
                </w:rPr>
                <w:t>toon</w:t>
              </w:r>
              <w:proofErr w:type="spellEnd"/>
              <w:r w:rsidRPr="00662405">
                <w:rPr>
                  <w:rFonts w:ascii="Arial" w:eastAsia="Times New Roman" w:hAnsi="Arial" w:cs="Arial"/>
                  <w:color w:val="1155CC"/>
                  <w:sz w:val="16"/>
                  <w:szCs w:val="16"/>
                  <w:u w:val="single"/>
                  <w:lang w:eastAsia="ru-RU"/>
                </w:rPr>
                <w:t xml:space="preserve"> </w:t>
              </w:r>
              <w:proofErr w:type="spellStart"/>
              <w:r w:rsidRPr="00662405">
                <w:rPr>
                  <w:rFonts w:ascii="Arial" w:eastAsia="Times New Roman" w:hAnsi="Arial" w:cs="Arial"/>
                  <w:color w:val="1155CC"/>
                  <w:sz w:val="16"/>
                  <w:szCs w:val="16"/>
                  <w:u w:val="single"/>
                  <w:lang w:eastAsia="ru-RU"/>
                </w:rPr>
                <w:t>op</w:t>
              </w:r>
              <w:proofErr w:type="spellEnd"/>
              <w:r w:rsidRPr="00662405">
                <w:rPr>
                  <w:rFonts w:ascii="Arial" w:eastAsia="Times New Roman" w:hAnsi="Arial" w:cs="Arial"/>
                  <w:color w:val="1155CC"/>
                  <w:sz w:val="16"/>
                  <w:szCs w:val="16"/>
                  <w:u w:val="single"/>
                  <w:lang w:eastAsia="ru-RU"/>
                </w:rPr>
                <w:t xml:space="preserve"> </w:t>
              </w:r>
              <w:proofErr w:type="spellStart"/>
              <w:r w:rsidRPr="00662405">
                <w:rPr>
                  <w:rFonts w:ascii="Arial" w:eastAsia="Times New Roman" w:hAnsi="Arial" w:cs="Arial"/>
                  <w:color w:val="1155CC"/>
                  <w:sz w:val="16"/>
                  <w:szCs w:val="16"/>
                  <w:u w:val="single"/>
                  <w:lang w:eastAsia="ru-RU"/>
                </w:rPr>
                <w:t>kaart</w:t>
              </w:r>
              <w:proofErr w:type="spellEnd"/>
            </w:hyperlink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62405" w:rsidRPr="00662405" w:rsidTr="00662405">
        <w:trPr>
          <w:trHeight w:val="195"/>
          <w:tblCellSpacing w:w="0" w:type="dxa"/>
        </w:trPr>
        <w:tc>
          <w:tcPr>
            <w:tcW w:w="240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Accuracy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val="en-US"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Somewhere in a 1 km square (or circle with radius 711 m)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[A]</w:t>
            </w:r>
          </w:p>
        </w:tc>
      </w:tr>
      <w:tr w:rsidR="00662405" w:rsidRPr="00662405" w:rsidTr="00662405">
        <w:trPr>
          <w:trHeight w:val="195"/>
          <w:tblCellSpacing w:w="0" w:type="dxa"/>
        </w:trPr>
        <w:tc>
          <w:tcPr>
            <w:tcW w:w="240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Other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marks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val="en-US"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No other marks present of not known to be present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[ZZ]</w:t>
            </w:r>
          </w:p>
        </w:tc>
      </w:tr>
      <w:tr w:rsidR="00662405" w:rsidRPr="00662405" w:rsidTr="00662405">
        <w:trPr>
          <w:trHeight w:val="195"/>
          <w:tblCellSpacing w:w="0" w:type="dxa"/>
        </w:trPr>
        <w:tc>
          <w:tcPr>
            <w:tcW w:w="13950" w:type="dxa"/>
            <w:gridSpan w:val="3"/>
            <w:noWrap/>
            <w:hideMark/>
          </w:tcPr>
          <w:p w:rsidR="00662405" w:rsidRPr="00662405" w:rsidRDefault="00662405" w:rsidP="00662405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color w:val="D3D3D3"/>
                <w:sz w:val="16"/>
                <w:szCs w:val="16"/>
                <w:lang w:eastAsia="ru-RU"/>
              </w:rPr>
              <w:t>Euring</w:t>
            </w:r>
            <w:proofErr w:type="spellEnd"/>
            <w:r w:rsidRPr="00662405">
              <w:rPr>
                <w:rFonts w:ascii="Arial" w:eastAsia="Times New Roman" w:hAnsi="Arial" w:cs="Arial"/>
                <w:color w:val="D3D3D3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405">
              <w:rPr>
                <w:rFonts w:ascii="Arial" w:eastAsia="Times New Roman" w:hAnsi="Arial" w:cs="Arial"/>
                <w:color w:val="D3D3D3"/>
                <w:sz w:val="16"/>
                <w:szCs w:val="16"/>
                <w:lang w:eastAsia="ru-RU"/>
              </w:rPr>
              <w:t>code</w:t>
            </w:r>
            <w:proofErr w:type="spellEnd"/>
            <w:r w:rsidRPr="00662405">
              <w:rPr>
                <w:rFonts w:ascii="Arial" w:eastAsia="Times New Roman" w:hAnsi="Arial" w:cs="Arial"/>
                <w:color w:val="D3D3D3"/>
                <w:sz w:val="16"/>
                <w:szCs w:val="16"/>
                <w:lang w:eastAsia="ru-RU"/>
              </w:rPr>
              <w:t>: NLA|A0|...8042913|0|1|ZZ|01570|01570|N|0|Z|U|F|0|5|0|U|--|--|-|30011999|0|----|NL16|+521603+0052102|A|8|20|0|3|-----|---|-----</w:t>
            </w:r>
          </w:p>
        </w:tc>
      </w:tr>
    </w:tbl>
    <w:p w:rsidR="00662405" w:rsidRPr="00662405" w:rsidRDefault="00662405" w:rsidP="0066240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662405">
        <w:rPr>
          <w:rFonts w:ascii="Arial" w:eastAsia="Times New Roman" w:hAnsi="Arial" w:cs="Arial"/>
          <w:color w:val="222222"/>
          <w:sz w:val="24"/>
          <w:szCs w:val="24"/>
          <w:lang w:eastAsia="ru-RU"/>
        </w:rPr>
        <w:pict>
          <v:rect id="_x0000_i1028" style="width:0;height:1.5pt" o:hralign="center" o:hrstd="t" o:hr="t" fillcolor="#a0a0a0" stroked="f"/>
        </w:pict>
      </w:r>
    </w:p>
    <w:tbl>
      <w:tblPr>
        <w:tblW w:w="141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0"/>
        <w:gridCol w:w="5850"/>
        <w:gridCol w:w="5850"/>
      </w:tblGrid>
      <w:tr w:rsidR="00662405" w:rsidRPr="00662405" w:rsidTr="00662405">
        <w:trPr>
          <w:trHeight w:val="195"/>
          <w:tblCellSpacing w:w="0" w:type="dxa"/>
        </w:trPr>
        <w:tc>
          <w:tcPr>
            <w:tcW w:w="240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Finding</w:t>
            </w:r>
            <w:proofErr w:type="spellEnd"/>
            <w:r w:rsidRPr="0066240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40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details</w:t>
            </w:r>
            <w:proofErr w:type="spellEnd"/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NLA ...8042913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[NLA ...8042913]</w:t>
            </w:r>
          </w:p>
        </w:tc>
      </w:tr>
      <w:tr w:rsidR="00662405" w:rsidRPr="00662405" w:rsidTr="00662405">
        <w:trPr>
          <w:trHeight w:val="195"/>
          <w:tblCellSpacing w:w="0" w:type="dxa"/>
        </w:trPr>
        <w:tc>
          <w:tcPr>
            <w:tcW w:w="240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Reported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by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val="en-US"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Belarus Bird Ringing Centre/ (BYM) Institute of Zoology (BYM))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val="en-US"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 </w:t>
            </w:r>
          </w:p>
        </w:tc>
      </w:tr>
      <w:tr w:rsidR="00662405" w:rsidRPr="00662405" w:rsidTr="00662405">
        <w:trPr>
          <w:trHeight w:val="195"/>
          <w:tblCellSpacing w:w="0" w:type="dxa"/>
        </w:trPr>
        <w:tc>
          <w:tcPr>
            <w:tcW w:w="240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Date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mm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/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dd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/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yyyy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):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23/03/2019, ----,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Accurate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to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the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day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[0]</w:t>
            </w:r>
          </w:p>
        </w:tc>
      </w:tr>
      <w:tr w:rsidR="00662405" w:rsidRPr="00662405" w:rsidTr="00662405">
        <w:trPr>
          <w:trHeight w:val="195"/>
          <w:tblCellSpacing w:w="0" w:type="dxa"/>
        </w:trPr>
        <w:tc>
          <w:tcPr>
            <w:tcW w:w="240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Species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bean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goose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Anser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fabalis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[01570]</w:t>
            </w:r>
          </w:p>
        </w:tc>
      </w:tr>
      <w:tr w:rsidR="00662405" w:rsidRPr="00662405" w:rsidTr="00662405">
        <w:trPr>
          <w:trHeight w:val="195"/>
          <w:tblCellSpacing w:w="0" w:type="dxa"/>
        </w:trPr>
        <w:tc>
          <w:tcPr>
            <w:tcW w:w="240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Sex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Unknown</w:t>
            </w:r>
            <w:proofErr w:type="spellEnd"/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[U]</w:t>
            </w:r>
          </w:p>
        </w:tc>
      </w:tr>
      <w:tr w:rsidR="00662405" w:rsidRPr="00662405" w:rsidTr="00662405">
        <w:trPr>
          <w:trHeight w:val="195"/>
          <w:tblCellSpacing w:w="0" w:type="dxa"/>
        </w:trPr>
        <w:tc>
          <w:tcPr>
            <w:tcW w:w="240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Age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val="en-US"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Age unknown, i.e. not recorded.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[0]</w:t>
            </w:r>
          </w:p>
        </w:tc>
      </w:tr>
      <w:tr w:rsidR="00662405" w:rsidRPr="00662405" w:rsidTr="00662405">
        <w:trPr>
          <w:trHeight w:val="195"/>
          <w:tblCellSpacing w:w="0" w:type="dxa"/>
        </w:trPr>
        <w:tc>
          <w:tcPr>
            <w:tcW w:w="240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Place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acc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to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Google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Unnamed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Road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Wit-Rusland</w:t>
            </w:r>
            <w:proofErr w:type="spellEnd"/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[BY25]</w:t>
            </w:r>
          </w:p>
        </w:tc>
      </w:tr>
      <w:tr w:rsidR="00662405" w:rsidRPr="00662405" w:rsidTr="00662405">
        <w:trPr>
          <w:trHeight w:val="195"/>
          <w:tblCellSpacing w:w="0" w:type="dxa"/>
        </w:trPr>
        <w:tc>
          <w:tcPr>
            <w:tcW w:w="240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Place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acc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to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reporter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: 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val="en-US"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 xml:space="preserve">Near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Orehovka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Starye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Dorogi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 xml:space="preserve"> District, Minsk, Belarus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val="en-US"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 </w:t>
            </w:r>
          </w:p>
        </w:tc>
      </w:tr>
      <w:tr w:rsidR="00662405" w:rsidRPr="00662405" w:rsidTr="00662405">
        <w:trPr>
          <w:trHeight w:val="195"/>
          <w:tblCellSpacing w:w="0" w:type="dxa"/>
        </w:trPr>
        <w:tc>
          <w:tcPr>
            <w:tcW w:w="240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Coordinates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val="en-US"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lat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: 53.983333333333334 (+53° 59' 0''),</w:t>
            </w:r>
            <w:r w:rsidRPr="00662405">
              <w:rPr>
                <w:rFonts w:ascii="Helvetica" w:eastAsia="Times New Roman" w:hAnsi="Helvetica" w:cs="Helvetica"/>
                <w:sz w:val="24"/>
                <w:szCs w:val="24"/>
                <w:lang w:val="en-US" w:eastAsia="ru-RU"/>
              </w:rPr>
              <w:br/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lon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: 28.549997222222260 (+28° 32' 59'')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hyperlink r:id="rId10" w:tgtFrame="_blank" w:history="1">
              <w:proofErr w:type="spellStart"/>
              <w:r w:rsidRPr="00662405">
                <w:rPr>
                  <w:rFonts w:ascii="Arial" w:eastAsia="Times New Roman" w:hAnsi="Arial" w:cs="Arial"/>
                  <w:color w:val="1155CC"/>
                  <w:sz w:val="16"/>
                  <w:szCs w:val="16"/>
                  <w:u w:val="single"/>
                  <w:lang w:eastAsia="ru-RU"/>
                </w:rPr>
                <w:t>toon</w:t>
              </w:r>
              <w:proofErr w:type="spellEnd"/>
              <w:r w:rsidRPr="00662405">
                <w:rPr>
                  <w:rFonts w:ascii="Arial" w:eastAsia="Times New Roman" w:hAnsi="Arial" w:cs="Arial"/>
                  <w:color w:val="1155CC"/>
                  <w:sz w:val="16"/>
                  <w:szCs w:val="16"/>
                  <w:u w:val="single"/>
                  <w:lang w:eastAsia="ru-RU"/>
                </w:rPr>
                <w:t xml:space="preserve"> </w:t>
              </w:r>
              <w:proofErr w:type="spellStart"/>
              <w:r w:rsidRPr="00662405">
                <w:rPr>
                  <w:rFonts w:ascii="Arial" w:eastAsia="Times New Roman" w:hAnsi="Arial" w:cs="Arial"/>
                  <w:color w:val="1155CC"/>
                  <w:sz w:val="16"/>
                  <w:szCs w:val="16"/>
                  <w:u w:val="single"/>
                  <w:lang w:eastAsia="ru-RU"/>
                </w:rPr>
                <w:t>op</w:t>
              </w:r>
              <w:proofErr w:type="spellEnd"/>
              <w:r w:rsidRPr="00662405">
                <w:rPr>
                  <w:rFonts w:ascii="Arial" w:eastAsia="Times New Roman" w:hAnsi="Arial" w:cs="Arial"/>
                  <w:color w:val="1155CC"/>
                  <w:sz w:val="16"/>
                  <w:szCs w:val="16"/>
                  <w:u w:val="single"/>
                  <w:lang w:eastAsia="ru-RU"/>
                </w:rPr>
                <w:t xml:space="preserve"> </w:t>
              </w:r>
              <w:proofErr w:type="spellStart"/>
              <w:r w:rsidRPr="00662405">
                <w:rPr>
                  <w:rFonts w:ascii="Arial" w:eastAsia="Times New Roman" w:hAnsi="Arial" w:cs="Arial"/>
                  <w:color w:val="1155CC"/>
                  <w:sz w:val="16"/>
                  <w:szCs w:val="16"/>
                  <w:u w:val="single"/>
                  <w:lang w:eastAsia="ru-RU"/>
                </w:rPr>
                <w:t>kaart</w:t>
              </w:r>
              <w:proofErr w:type="spellEnd"/>
            </w:hyperlink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62405" w:rsidRPr="00662405" w:rsidTr="00662405">
        <w:trPr>
          <w:trHeight w:val="195"/>
          <w:tblCellSpacing w:w="0" w:type="dxa"/>
        </w:trPr>
        <w:tc>
          <w:tcPr>
            <w:tcW w:w="240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Accuracy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val="en-US"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Somewhere in a circle with radius 5 km (3.1 mile).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[1]</w:t>
            </w:r>
          </w:p>
        </w:tc>
      </w:tr>
      <w:tr w:rsidR="00662405" w:rsidRPr="00662405" w:rsidTr="00662405">
        <w:trPr>
          <w:trHeight w:val="195"/>
          <w:tblCellSpacing w:w="0" w:type="dxa"/>
        </w:trPr>
        <w:tc>
          <w:tcPr>
            <w:tcW w:w="240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Conditiion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val="en-US"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Freshly dead - within about a week.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[2]</w:t>
            </w:r>
          </w:p>
        </w:tc>
      </w:tr>
      <w:tr w:rsidR="00662405" w:rsidRPr="00662405" w:rsidTr="00662405">
        <w:trPr>
          <w:trHeight w:val="195"/>
          <w:tblCellSpacing w:w="0" w:type="dxa"/>
        </w:trPr>
        <w:tc>
          <w:tcPr>
            <w:tcW w:w="240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Circumstances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shot</w:t>
            </w:r>
            <w:proofErr w:type="spellEnd"/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[10]</w:t>
            </w:r>
          </w:p>
        </w:tc>
      </w:tr>
      <w:tr w:rsidR="00662405" w:rsidRPr="00662405" w:rsidTr="00662405">
        <w:trPr>
          <w:trHeight w:val="195"/>
          <w:tblCellSpacing w:w="0" w:type="dxa"/>
        </w:trPr>
        <w:tc>
          <w:tcPr>
            <w:tcW w:w="240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Other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Marks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val="en-US"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No other marks present of not known to be present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[ZZ]</w:t>
            </w:r>
          </w:p>
        </w:tc>
      </w:tr>
      <w:tr w:rsidR="00662405" w:rsidRPr="00662405" w:rsidTr="00662405">
        <w:trPr>
          <w:trHeight w:val="195"/>
          <w:tblCellSpacing w:w="0" w:type="dxa"/>
        </w:trPr>
        <w:tc>
          <w:tcPr>
            <w:tcW w:w="240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Remarks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Geen</w:t>
            </w:r>
            <w:proofErr w:type="spellEnd"/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62405" w:rsidRPr="00662405" w:rsidTr="00662405">
        <w:trPr>
          <w:trHeight w:val="195"/>
          <w:tblCellSpacing w:w="0" w:type="dxa"/>
        </w:trPr>
        <w:tc>
          <w:tcPr>
            <w:tcW w:w="12045" w:type="dxa"/>
            <w:gridSpan w:val="3"/>
            <w:vAlign w:val="center"/>
            <w:hideMark/>
          </w:tcPr>
          <w:p w:rsidR="00662405" w:rsidRPr="00662405" w:rsidRDefault="00662405" w:rsidP="00662405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color w:val="D3D3D3"/>
                <w:sz w:val="16"/>
                <w:szCs w:val="16"/>
                <w:lang w:eastAsia="ru-RU"/>
              </w:rPr>
              <w:t>Euring</w:t>
            </w:r>
            <w:proofErr w:type="spellEnd"/>
            <w:r w:rsidRPr="00662405">
              <w:rPr>
                <w:rFonts w:ascii="Arial" w:eastAsia="Times New Roman" w:hAnsi="Arial" w:cs="Arial"/>
                <w:color w:val="D3D3D3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405">
              <w:rPr>
                <w:rFonts w:ascii="Arial" w:eastAsia="Times New Roman" w:hAnsi="Arial" w:cs="Arial"/>
                <w:color w:val="D3D3D3"/>
                <w:sz w:val="16"/>
                <w:szCs w:val="16"/>
                <w:lang w:eastAsia="ru-RU"/>
              </w:rPr>
              <w:t>code</w:t>
            </w:r>
            <w:proofErr w:type="spellEnd"/>
            <w:r w:rsidRPr="00662405">
              <w:rPr>
                <w:rFonts w:ascii="Arial" w:eastAsia="Times New Roman" w:hAnsi="Arial" w:cs="Arial"/>
                <w:color w:val="D3D3D3"/>
                <w:sz w:val="16"/>
                <w:szCs w:val="16"/>
                <w:lang w:eastAsia="ru-RU"/>
              </w:rPr>
              <w:t>: NLA|A0|...8042913|0|4|ZZ|01570|00000|N|0|Z|U|U|0|0|0|U|00|99|U|23032019|0|----|BY25|+535900+0283259|1|2|10|0|4|-----|---|-----</w:t>
            </w:r>
          </w:p>
        </w:tc>
      </w:tr>
    </w:tbl>
    <w:p w:rsidR="00662405" w:rsidRPr="00662405" w:rsidRDefault="00662405" w:rsidP="0066240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662405">
        <w:rPr>
          <w:rFonts w:ascii="Arial" w:eastAsia="Times New Roman" w:hAnsi="Arial" w:cs="Arial"/>
          <w:color w:val="222222"/>
          <w:sz w:val="24"/>
          <w:szCs w:val="24"/>
          <w:lang w:eastAsia="ru-RU"/>
        </w:rPr>
        <w:pict>
          <v:rect id="_x0000_i1029" style="width:0;height:1.5pt" o:hralign="center" o:hrstd="t" o:hr="t" fillcolor="#a0a0a0" stroked="f"/>
        </w:pict>
      </w:r>
    </w:p>
    <w:tbl>
      <w:tblPr>
        <w:tblW w:w="141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0"/>
        <w:gridCol w:w="5850"/>
        <w:gridCol w:w="5850"/>
      </w:tblGrid>
      <w:tr w:rsidR="00662405" w:rsidRPr="00662405" w:rsidTr="00662405">
        <w:trPr>
          <w:tblCellSpacing w:w="0" w:type="dxa"/>
        </w:trPr>
        <w:tc>
          <w:tcPr>
            <w:tcW w:w="240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...8042913: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val="en-US"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Distance to ringing place: 1557.5880 km</w:t>
            </w:r>
          </w:p>
        </w:tc>
        <w:tc>
          <w:tcPr>
            <w:tcW w:w="5850" w:type="dxa"/>
            <w:vAlign w:val="center"/>
            <w:hideMark/>
          </w:tcPr>
          <w:p w:rsidR="00662405" w:rsidRDefault="00662405" w:rsidP="006624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Elapsed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time</w:t>
            </w:r>
            <w:proofErr w:type="spellEnd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: </w:t>
            </w:r>
          </w:p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7357 </w:t>
            </w:r>
            <w:proofErr w:type="spellStart"/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days</w:t>
            </w:r>
            <w:proofErr w:type="spellEnd"/>
          </w:p>
        </w:tc>
      </w:tr>
      <w:tr w:rsidR="00662405" w:rsidRPr="00662405" w:rsidTr="00662405">
        <w:trPr>
          <w:tblCellSpacing w:w="0" w:type="dxa"/>
        </w:trPr>
        <w:tc>
          <w:tcPr>
            <w:tcW w:w="240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0" w:type="dxa"/>
            <w:vAlign w:val="center"/>
            <w:hideMark/>
          </w:tcPr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val="en-US"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Direction from ringing place: 272.3951 degrees</w:t>
            </w:r>
          </w:p>
        </w:tc>
        <w:tc>
          <w:tcPr>
            <w:tcW w:w="5850" w:type="dxa"/>
            <w:vAlign w:val="center"/>
            <w:hideMark/>
          </w:tcPr>
          <w:p w:rsidR="00662405" w:rsidRDefault="00662405" w:rsidP="006624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 xml:space="preserve">is 20 Year(s) </w:t>
            </w:r>
          </w:p>
          <w:p w:rsidR="00662405" w:rsidRDefault="00662405" w:rsidP="0066240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 xml:space="preserve">1 Month(s) </w:t>
            </w:r>
          </w:p>
          <w:p w:rsidR="00662405" w:rsidRPr="00662405" w:rsidRDefault="00662405" w:rsidP="00662405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val="en-US" w:eastAsia="ru-RU"/>
              </w:rPr>
            </w:pPr>
            <w:r w:rsidRPr="00662405"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23 Day(s)</w:t>
            </w:r>
          </w:p>
        </w:tc>
      </w:tr>
    </w:tbl>
    <w:p w:rsidR="00662405" w:rsidRPr="00662405" w:rsidRDefault="00662405" w:rsidP="0066240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662405">
        <w:rPr>
          <w:rFonts w:ascii="Arial" w:eastAsia="Times New Roman" w:hAnsi="Arial" w:cs="Arial"/>
          <w:color w:val="222222"/>
          <w:sz w:val="24"/>
          <w:szCs w:val="24"/>
          <w:lang w:eastAsia="ru-RU"/>
        </w:rPr>
        <w:pict>
          <v:rect id="_x0000_i1030" style="width:0;height:1.5pt" o:hralign="center" o:hrstd="t" o:hr="t" fillcolor="#a0a0a0" stroked="f"/>
        </w:pict>
      </w:r>
    </w:p>
    <w:p w:rsidR="00662405" w:rsidRPr="00662405" w:rsidRDefault="00662405" w:rsidP="0066240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en-US" w:eastAsia="ru-RU"/>
        </w:rPr>
      </w:pPr>
      <w:r w:rsidRPr="00662405">
        <w:rPr>
          <w:rFonts w:ascii="Arial" w:eastAsia="Times New Roman" w:hAnsi="Arial" w:cs="Arial"/>
          <w:color w:val="222222"/>
          <w:sz w:val="18"/>
          <w:szCs w:val="18"/>
          <w:lang w:val="nl-NL" w:eastAsia="ru-RU"/>
        </w:rPr>
        <w:t>Vogeltrekstation – Dutch Centre for Avian Migration and Demography</w:t>
      </w:r>
      <w:r w:rsidRPr="00662405">
        <w:rPr>
          <w:rFonts w:ascii="Arial" w:eastAsia="Times New Roman" w:hAnsi="Arial" w:cs="Arial"/>
          <w:color w:val="222222"/>
          <w:sz w:val="18"/>
          <w:szCs w:val="18"/>
          <w:lang w:val="nl-NL" w:eastAsia="ru-RU"/>
        </w:rPr>
        <w:br/>
        <w:t>P.O. Box 50, 6700 AB Wageningen,</w:t>
      </w:r>
      <w:r w:rsidRPr="00662405">
        <w:rPr>
          <w:rFonts w:ascii="Arial" w:eastAsia="Times New Roman" w:hAnsi="Arial" w:cs="Arial"/>
          <w:color w:val="222222"/>
          <w:sz w:val="18"/>
          <w:szCs w:val="18"/>
          <w:lang w:val="en-US" w:eastAsia="ru-RU"/>
        </w:rPr>
        <w:t> </w:t>
      </w:r>
      <w:r w:rsidRPr="00662405">
        <w:rPr>
          <w:rFonts w:ascii="Arial" w:eastAsia="Times New Roman" w:hAnsi="Arial" w:cs="Arial"/>
          <w:color w:val="222222"/>
          <w:sz w:val="18"/>
          <w:szCs w:val="18"/>
          <w:lang w:val="nl-NL" w:eastAsia="ru-RU"/>
        </w:rPr>
        <w:t>The Netherlands</w:t>
      </w:r>
      <w:r w:rsidRPr="00662405">
        <w:rPr>
          <w:rFonts w:ascii="Arial" w:eastAsia="Times New Roman" w:hAnsi="Arial" w:cs="Arial"/>
          <w:color w:val="222222"/>
          <w:sz w:val="18"/>
          <w:szCs w:val="18"/>
          <w:lang w:val="en-US" w:eastAsia="ru-RU"/>
        </w:rPr>
        <w:t> </w:t>
      </w:r>
      <w:r w:rsidRPr="00662405">
        <w:rPr>
          <w:rFonts w:ascii="Arial" w:eastAsia="Times New Roman" w:hAnsi="Arial" w:cs="Arial"/>
          <w:color w:val="222222"/>
          <w:sz w:val="18"/>
          <w:szCs w:val="18"/>
          <w:lang w:val="nl-NL" w:eastAsia="ru-RU"/>
        </w:rPr>
        <w:t>Tel. (+31) 317-473465</w:t>
      </w:r>
      <w:r w:rsidRPr="00662405">
        <w:rPr>
          <w:rFonts w:ascii="Arial" w:eastAsia="Times New Roman" w:hAnsi="Arial" w:cs="Arial"/>
          <w:color w:val="222222"/>
          <w:sz w:val="18"/>
          <w:szCs w:val="18"/>
          <w:lang w:val="en-US" w:eastAsia="ru-RU"/>
        </w:rPr>
        <w:br/>
      </w:r>
      <w:hyperlink r:id="rId11" w:tgtFrame="_blank" w:history="1">
        <w:r w:rsidRPr="00662405">
          <w:rPr>
            <w:rFonts w:ascii="Arial" w:eastAsia="Times New Roman" w:hAnsi="Arial" w:cs="Arial"/>
            <w:color w:val="0070C0"/>
            <w:sz w:val="18"/>
            <w:szCs w:val="18"/>
            <w:u w:val="single"/>
            <w:lang w:val="en-US" w:eastAsia="ru-RU"/>
          </w:rPr>
          <w:t>info@vogeltrekstation.nl</w:t>
        </w:r>
      </w:hyperlink>
      <w:r w:rsidRPr="00662405">
        <w:rPr>
          <w:rFonts w:ascii="Arial" w:eastAsia="Times New Roman" w:hAnsi="Arial" w:cs="Arial"/>
          <w:color w:val="0070C0"/>
          <w:sz w:val="18"/>
          <w:szCs w:val="18"/>
          <w:lang w:val="en-US" w:eastAsia="ru-RU"/>
        </w:rPr>
        <w:t>   </w:t>
      </w:r>
      <w:hyperlink r:id="rId12" w:tgtFrame="_blank" w:history="1">
        <w:r w:rsidRPr="00662405">
          <w:rPr>
            <w:rFonts w:ascii="Arial" w:eastAsia="Times New Roman" w:hAnsi="Arial" w:cs="Arial"/>
            <w:color w:val="0070C0"/>
            <w:sz w:val="18"/>
            <w:szCs w:val="18"/>
            <w:u w:val="single"/>
            <w:lang w:val="en-US" w:eastAsia="ru-RU"/>
          </w:rPr>
          <w:t>www.vogeltrekstation.nl</w:t>
        </w:r>
      </w:hyperlink>
      <w:r w:rsidRPr="00662405">
        <w:rPr>
          <w:rFonts w:ascii="Arial" w:eastAsia="Times New Roman" w:hAnsi="Arial" w:cs="Arial"/>
          <w:color w:val="0070C0"/>
          <w:sz w:val="18"/>
          <w:szCs w:val="18"/>
          <w:lang w:val="en-US" w:eastAsia="ru-RU"/>
        </w:rPr>
        <w:t>   </w:t>
      </w:r>
      <w:hyperlink r:id="rId13" w:tgtFrame="_blank" w:history="1">
        <w:r w:rsidRPr="00662405">
          <w:rPr>
            <w:rFonts w:ascii="Arial" w:eastAsia="Times New Roman" w:hAnsi="Arial" w:cs="Arial"/>
            <w:color w:val="0070C0"/>
            <w:sz w:val="18"/>
            <w:szCs w:val="18"/>
            <w:u w:val="single"/>
            <w:lang w:val="en-US" w:eastAsia="ru-RU"/>
          </w:rPr>
          <w:t>www.griel.nl</w:t>
        </w:r>
      </w:hyperlink>
      <w:r>
        <w:rPr>
          <w:rFonts w:ascii="Arial" w:eastAsia="Times New Roman" w:hAnsi="Arial" w:cs="Arial"/>
          <w:color w:val="222222"/>
          <w:sz w:val="18"/>
          <w:szCs w:val="18"/>
          <w:lang w:val="en-US" w:eastAsia="ru-RU"/>
        </w:rPr>
        <w:t xml:space="preserve">  </w:t>
      </w:r>
      <w:bookmarkStart w:id="0" w:name="_GoBack"/>
      <w:bookmarkEnd w:id="0"/>
      <w:proofErr w:type="spellStart"/>
      <w:r w:rsidRPr="00662405">
        <w:rPr>
          <w:rFonts w:ascii="Arial" w:eastAsia="Times New Roman" w:hAnsi="Arial" w:cs="Arial"/>
          <w:color w:val="222222"/>
          <w:sz w:val="18"/>
          <w:szCs w:val="18"/>
          <w:lang w:val="en-US" w:eastAsia="ru-RU"/>
        </w:rPr>
        <w:t>Vogeltrekstation</w:t>
      </w:r>
      <w:proofErr w:type="spellEnd"/>
      <w:r w:rsidRPr="00662405">
        <w:rPr>
          <w:rFonts w:ascii="Arial" w:eastAsia="Times New Roman" w:hAnsi="Arial" w:cs="Arial"/>
          <w:color w:val="222222"/>
          <w:sz w:val="18"/>
          <w:szCs w:val="18"/>
          <w:lang w:val="en-US" w:eastAsia="ru-RU"/>
        </w:rPr>
        <w:t xml:space="preserve"> is a collaboration between NIOO-KNAW and the Ringers association</w:t>
      </w:r>
    </w:p>
    <w:p w:rsidR="00655E5F" w:rsidRPr="00662405" w:rsidRDefault="00655E5F">
      <w:pPr>
        <w:rPr>
          <w:lang w:val="en-US"/>
        </w:rPr>
      </w:pPr>
    </w:p>
    <w:sectPr w:rsidR="00655E5F" w:rsidRPr="00662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405"/>
    <w:rsid w:val="00444FF0"/>
    <w:rsid w:val="00655E5F"/>
    <w:rsid w:val="00662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E26E5"/>
  <w15:chartTrackingRefBased/>
  <w15:docId w15:val="{C3F87AFB-7731-4DA3-8608-A9B70836C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62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62405"/>
    <w:rPr>
      <w:color w:val="0000FF"/>
      <w:u w:val="single"/>
    </w:rPr>
  </w:style>
  <w:style w:type="character" w:styleId="a5">
    <w:name w:val="Strong"/>
    <w:basedOn w:val="a0"/>
    <w:uiPriority w:val="22"/>
    <w:qFormat/>
    <w:rsid w:val="006624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5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17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399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000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cc.to/" TargetMode="External"/><Relationship Id="rId13" Type="http://schemas.openxmlformats.org/officeDocument/2006/relationships/hyperlink" Target="https://www.griel.n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info@vogeltrekstation.nl" TargetMode="External"/><Relationship Id="rId12" Type="http://schemas.openxmlformats.org/officeDocument/2006/relationships/hyperlink" Target="https://www.vogeltrekstation.n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ym.minsk@gmail.com" TargetMode="External"/><Relationship Id="rId11" Type="http://schemas.openxmlformats.org/officeDocument/2006/relationships/hyperlink" Target="mailto:info@vogeltrekstation.nl" TargetMode="External"/><Relationship Id="rId5" Type="http://schemas.openxmlformats.org/officeDocument/2006/relationships/hyperlink" Target="mailto:vrs.hetgooi@gmail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maps.google.com/maps?q=53.983333333333334,28.549997222222260" TargetMode="External"/><Relationship Id="rId4" Type="http://schemas.openxmlformats.org/officeDocument/2006/relationships/image" Target="media/image1.gif"/><Relationship Id="rId9" Type="http://schemas.openxmlformats.org/officeDocument/2006/relationships/hyperlink" Target="http://maps.google.com/maps?q=52.267514661673502,5.35058031327528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Pavlushchick</dc:creator>
  <cp:keywords/>
  <dc:description/>
  <cp:lastModifiedBy>Tatiana Pavlushchick</cp:lastModifiedBy>
  <cp:revision>1</cp:revision>
  <dcterms:created xsi:type="dcterms:W3CDTF">2019-04-05T15:12:00Z</dcterms:created>
  <dcterms:modified xsi:type="dcterms:W3CDTF">2019-04-05T15:15:00Z</dcterms:modified>
</cp:coreProperties>
</file>