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0F66" w:rsidRDefault="00842C61" w:rsidP="00480F66">
      <w:pPr>
        <w:spacing w:after="0" w:line="240" w:lineRule="auto"/>
        <w:ind w:left="510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Утверждено приказом</w:t>
      </w:r>
      <w:r w:rsidR="00B331CC">
        <w:rPr>
          <w:rFonts w:ascii="Times New Roman" w:hAnsi="Times New Roman" w:cs="Times New Roman"/>
          <w:sz w:val="28"/>
          <w:szCs w:val="28"/>
        </w:rPr>
        <w:t xml:space="preserve"> учреждения «Витебская областная организационная структура» РГОО «БООР»</w:t>
      </w:r>
    </w:p>
    <w:p w:rsidR="007A1A04" w:rsidRPr="00B331CC" w:rsidRDefault="00842C61" w:rsidP="00480F66">
      <w:pPr>
        <w:spacing w:after="0" w:line="240" w:lineRule="auto"/>
        <w:ind w:left="5103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331CC">
        <w:rPr>
          <w:rFonts w:ascii="Times New Roman" w:hAnsi="Times New Roman" w:cs="Times New Roman"/>
          <w:b/>
          <w:sz w:val="28"/>
          <w:szCs w:val="28"/>
          <w:u w:val="single"/>
        </w:rPr>
        <w:t xml:space="preserve">№ </w:t>
      </w:r>
      <w:r w:rsidR="00B331CC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B331CC" w:rsidRPr="00B331CC">
        <w:rPr>
          <w:rFonts w:ascii="Times New Roman" w:hAnsi="Times New Roman" w:cs="Times New Roman"/>
          <w:b/>
          <w:sz w:val="28"/>
          <w:szCs w:val="28"/>
          <w:u w:val="single"/>
        </w:rPr>
        <w:t>24</w:t>
      </w:r>
      <w:r w:rsidR="0095507E" w:rsidRPr="00B331CC">
        <w:rPr>
          <w:rFonts w:ascii="Times New Roman" w:hAnsi="Times New Roman" w:cs="Times New Roman"/>
          <w:b/>
          <w:sz w:val="28"/>
          <w:szCs w:val="28"/>
          <w:u w:val="single"/>
        </w:rPr>
        <w:t>_</w:t>
      </w:r>
      <w:r w:rsidR="00862255" w:rsidRPr="00B331CC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B331CC">
        <w:rPr>
          <w:rFonts w:ascii="Times New Roman" w:hAnsi="Times New Roman" w:cs="Times New Roman"/>
          <w:b/>
          <w:sz w:val="28"/>
          <w:szCs w:val="28"/>
          <w:u w:val="single"/>
        </w:rPr>
        <w:t xml:space="preserve">от </w:t>
      </w:r>
      <w:r w:rsidR="00480F66" w:rsidRPr="00B331CC">
        <w:rPr>
          <w:rFonts w:ascii="Times New Roman" w:hAnsi="Times New Roman" w:cs="Times New Roman"/>
          <w:b/>
          <w:sz w:val="28"/>
          <w:szCs w:val="28"/>
          <w:u w:val="single"/>
        </w:rPr>
        <w:t xml:space="preserve">« </w:t>
      </w:r>
      <w:r w:rsidR="00B331CC" w:rsidRPr="00B331CC">
        <w:rPr>
          <w:rFonts w:ascii="Times New Roman" w:hAnsi="Times New Roman" w:cs="Times New Roman"/>
          <w:b/>
          <w:sz w:val="28"/>
          <w:szCs w:val="28"/>
          <w:u w:val="single"/>
        </w:rPr>
        <w:t>13</w:t>
      </w:r>
      <w:r w:rsidR="00480F66" w:rsidRPr="00B331CC">
        <w:rPr>
          <w:rFonts w:ascii="Times New Roman" w:hAnsi="Times New Roman" w:cs="Times New Roman"/>
          <w:b/>
          <w:sz w:val="28"/>
          <w:szCs w:val="28"/>
          <w:u w:val="single"/>
        </w:rPr>
        <w:t xml:space="preserve"> » </w:t>
      </w:r>
      <w:r w:rsidR="00B331CC" w:rsidRPr="00B331CC">
        <w:rPr>
          <w:rFonts w:ascii="Times New Roman" w:hAnsi="Times New Roman" w:cs="Times New Roman"/>
          <w:b/>
          <w:sz w:val="28"/>
          <w:szCs w:val="28"/>
          <w:u w:val="single"/>
        </w:rPr>
        <w:t>марта</w:t>
      </w:r>
      <w:r w:rsidR="00480F66" w:rsidRPr="00B331CC">
        <w:rPr>
          <w:rFonts w:ascii="Times New Roman" w:hAnsi="Times New Roman" w:cs="Times New Roman"/>
          <w:b/>
          <w:sz w:val="28"/>
          <w:szCs w:val="28"/>
          <w:u w:val="single"/>
        </w:rPr>
        <w:t xml:space="preserve">  </w:t>
      </w:r>
      <w:r w:rsidRPr="00B331CC">
        <w:rPr>
          <w:rFonts w:ascii="Times New Roman" w:hAnsi="Times New Roman" w:cs="Times New Roman"/>
          <w:b/>
          <w:sz w:val="28"/>
          <w:szCs w:val="28"/>
          <w:u w:val="single"/>
        </w:rPr>
        <w:t>20</w:t>
      </w:r>
      <w:r w:rsidR="00E45949" w:rsidRPr="00B331CC">
        <w:rPr>
          <w:rFonts w:ascii="Times New Roman" w:hAnsi="Times New Roman" w:cs="Times New Roman"/>
          <w:b/>
          <w:sz w:val="28"/>
          <w:szCs w:val="28"/>
          <w:u w:val="single"/>
        </w:rPr>
        <w:t>2</w:t>
      </w:r>
      <w:r w:rsidR="00B331CC" w:rsidRPr="00B331CC">
        <w:rPr>
          <w:rFonts w:ascii="Times New Roman" w:hAnsi="Times New Roman" w:cs="Times New Roman"/>
          <w:b/>
          <w:sz w:val="28"/>
          <w:szCs w:val="28"/>
          <w:u w:val="single"/>
        </w:rPr>
        <w:t>4</w:t>
      </w:r>
      <w:r w:rsidRPr="00B331CC">
        <w:rPr>
          <w:rFonts w:ascii="Times New Roman" w:hAnsi="Times New Roman" w:cs="Times New Roman"/>
          <w:b/>
          <w:sz w:val="28"/>
          <w:szCs w:val="28"/>
          <w:u w:val="single"/>
        </w:rPr>
        <w:t xml:space="preserve"> г.</w:t>
      </w:r>
      <w:r w:rsidR="005E10CE" w:rsidRPr="00B331CC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877D47" w:rsidRPr="00B331CC">
        <w:rPr>
          <w:rFonts w:ascii="Times New Roman" w:hAnsi="Times New Roman" w:cs="Times New Roman"/>
          <w:b/>
          <w:sz w:val="28"/>
          <w:szCs w:val="28"/>
          <w:u w:val="single"/>
        </w:rPr>
        <w:softHyphen/>
      </w:r>
      <w:r w:rsidR="00877D47" w:rsidRPr="00B331CC">
        <w:rPr>
          <w:rFonts w:ascii="Times New Roman" w:hAnsi="Times New Roman" w:cs="Times New Roman"/>
          <w:b/>
          <w:sz w:val="28"/>
          <w:szCs w:val="28"/>
          <w:u w:val="single"/>
        </w:rPr>
        <w:softHyphen/>
      </w:r>
      <w:r w:rsidR="00877D47" w:rsidRPr="00B331CC">
        <w:rPr>
          <w:rFonts w:ascii="Times New Roman" w:hAnsi="Times New Roman" w:cs="Times New Roman"/>
          <w:b/>
          <w:sz w:val="28"/>
          <w:szCs w:val="28"/>
          <w:u w:val="single"/>
        </w:rPr>
        <w:softHyphen/>
      </w:r>
      <w:r w:rsidR="00877D47" w:rsidRPr="00B331CC">
        <w:rPr>
          <w:rFonts w:ascii="Times New Roman" w:hAnsi="Times New Roman" w:cs="Times New Roman"/>
          <w:b/>
          <w:sz w:val="28"/>
          <w:szCs w:val="28"/>
          <w:u w:val="single"/>
        </w:rPr>
        <w:softHyphen/>
      </w:r>
      <w:r w:rsidR="00877D47" w:rsidRPr="00B331CC">
        <w:rPr>
          <w:rFonts w:ascii="Times New Roman" w:hAnsi="Times New Roman" w:cs="Times New Roman"/>
          <w:b/>
          <w:sz w:val="28"/>
          <w:szCs w:val="28"/>
          <w:u w:val="single"/>
        </w:rPr>
        <w:softHyphen/>
      </w:r>
      <w:r w:rsidR="00877D47" w:rsidRPr="00B331CC">
        <w:rPr>
          <w:rFonts w:ascii="Times New Roman" w:hAnsi="Times New Roman" w:cs="Times New Roman"/>
          <w:b/>
          <w:sz w:val="28"/>
          <w:szCs w:val="28"/>
          <w:u w:val="single"/>
        </w:rPr>
        <w:softHyphen/>
      </w:r>
      <w:r w:rsidR="00877D47" w:rsidRPr="00B331CC">
        <w:rPr>
          <w:rFonts w:ascii="Times New Roman" w:hAnsi="Times New Roman" w:cs="Times New Roman"/>
          <w:b/>
          <w:sz w:val="28"/>
          <w:szCs w:val="28"/>
          <w:u w:val="single"/>
        </w:rPr>
        <w:softHyphen/>
      </w:r>
      <w:r w:rsidR="00877D47" w:rsidRPr="00B331CC">
        <w:rPr>
          <w:rFonts w:ascii="Times New Roman" w:hAnsi="Times New Roman" w:cs="Times New Roman"/>
          <w:b/>
          <w:sz w:val="28"/>
          <w:szCs w:val="28"/>
          <w:u w:val="single"/>
        </w:rPr>
        <w:softHyphen/>
      </w:r>
      <w:r w:rsidR="00877D47" w:rsidRPr="00B331CC">
        <w:rPr>
          <w:rFonts w:ascii="Times New Roman" w:hAnsi="Times New Roman" w:cs="Times New Roman"/>
          <w:b/>
          <w:sz w:val="28"/>
          <w:szCs w:val="28"/>
          <w:u w:val="single"/>
        </w:rPr>
        <w:softHyphen/>
      </w:r>
      <w:r w:rsidR="00877D47" w:rsidRPr="00B331CC">
        <w:rPr>
          <w:rFonts w:ascii="Times New Roman" w:hAnsi="Times New Roman" w:cs="Times New Roman"/>
          <w:b/>
          <w:sz w:val="28"/>
          <w:szCs w:val="28"/>
          <w:u w:val="single"/>
        </w:rPr>
        <w:softHyphen/>
      </w:r>
      <w:r w:rsidR="00877D47" w:rsidRPr="00B331CC">
        <w:rPr>
          <w:rFonts w:ascii="Times New Roman" w:hAnsi="Times New Roman" w:cs="Times New Roman"/>
          <w:b/>
          <w:sz w:val="28"/>
          <w:szCs w:val="28"/>
          <w:u w:val="single"/>
        </w:rPr>
        <w:softHyphen/>
      </w:r>
      <w:r w:rsidR="00877D47" w:rsidRPr="00B331CC">
        <w:rPr>
          <w:rFonts w:ascii="Times New Roman" w:hAnsi="Times New Roman" w:cs="Times New Roman"/>
          <w:b/>
          <w:sz w:val="28"/>
          <w:szCs w:val="28"/>
          <w:u w:val="single"/>
        </w:rPr>
        <w:softHyphen/>
      </w:r>
      <w:r w:rsidR="00877D47" w:rsidRPr="00B331CC">
        <w:rPr>
          <w:rFonts w:ascii="Times New Roman" w:hAnsi="Times New Roman" w:cs="Times New Roman"/>
          <w:b/>
          <w:sz w:val="28"/>
          <w:szCs w:val="28"/>
          <w:u w:val="single"/>
        </w:rPr>
        <w:softHyphen/>
      </w:r>
      <w:r w:rsidR="00877D47" w:rsidRPr="00B331CC">
        <w:rPr>
          <w:rFonts w:ascii="Times New Roman" w:hAnsi="Times New Roman" w:cs="Times New Roman"/>
          <w:b/>
          <w:sz w:val="28"/>
          <w:szCs w:val="28"/>
          <w:u w:val="single"/>
        </w:rPr>
        <w:softHyphen/>
      </w:r>
      <w:r w:rsidR="00877D47" w:rsidRPr="00B331CC">
        <w:rPr>
          <w:rFonts w:ascii="Times New Roman" w:hAnsi="Times New Roman" w:cs="Times New Roman"/>
          <w:b/>
          <w:sz w:val="28"/>
          <w:szCs w:val="28"/>
          <w:u w:val="single"/>
        </w:rPr>
        <w:softHyphen/>
      </w:r>
      <w:r w:rsidR="00877D47" w:rsidRPr="00B331CC">
        <w:rPr>
          <w:rFonts w:ascii="Times New Roman" w:hAnsi="Times New Roman" w:cs="Times New Roman"/>
          <w:b/>
          <w:sz w:val="28"/>
          <w:szCs w:val="28"/>
          <w:u w:val="single"/>
        </w:rPr>
        <w:softHyphen/>
      </w:r>
      <w:r w:rsidR="00877D47" w:rsidRPr="00B331CC">
        <w:rPr>
          <w:rFonts w:ascii="Times New Roman" w:hAnsi="Times New Roman" w:cs="Times New Roman"/>
          <w:b/>
          <w:sz w:val="28"/>
          <w:szCs w:val="28"/>
          <w:u w:val="single"/>
        </w:rPr>
        <w:softHyphen/>
      </w:r>
      <w:r w:rsidR="00877D47" w:rsidRPr="00B331CC">
        <w:rPr>
          <w:rFonts w:ascii="Times New Roman" w:hAnsi="Times New Roman" w:cs="Times New Roman"/>
          <w:b/>
          <w:sz w:val="28"/>
          <w:szCs w:val="28"/>
          <w:u w:val="single"/>
        </w:rPr>
        <w:softHyphen/>
      </w:r>
      <w:r w:rsidR="00877D47" w:rsidRPr="00B331CC">
        <w:rPr>
          <w:rFonts w:ascii="Times New Roman" w:hAnsi="Times New Roman" w:cs="Times New Roman"/>
          <w:b/>
          <w:sz w:val="28"/>
          <w:szCs w:val="28"/>
          <w:u w:val="single"/>
        </w:rPr>
        <w:softHyphen/>
      </w:r>
      <w:r w:rsidR="00877D47" w:rsidRPr="00B331CC">
        <w:rPr>
          <w:rFonts w:ascii="Times New Roman" w:hAnsi="Times New Roman" w:cs="Times New Roman"/>
          <w:b/>
          <w:sz w:val="28"/>
          <w:szCs w:val="28"/>
          <w:u w:val="single"/>
        </w:rPr>
        <w:softHyphen/>
      </w:r>
      <w:r w:rsidR="00877D47" w:rsidRPr="00B331CC">
        <w:rPr>
          <w:rFonts w:ascii="Times New Roman" w:hAnsi="Times New Roman" w:cs="Times New Roman"/>
          <w:b/>
          <w:sz w:val="28"/>
          <w:szCs w:val="28"/>
          <w:u w:val="single"/>
        </w:rPr>
        <w:softHyphen/>
      </w:r>
      <w:r w:rsidR="00877D47" w:rsidRPr="00B331CC">
        <w:rPr>
          <w:rFonts w:ascii="Times New Roman" w:hAnsi="Times New Roman" w:cs="Times New Roman"/>
          <w:b/>
          <w:sz w:val="28"/>
          <w:szCs w:val="28"/>
          <w:u w:val="single"/>
        </w:rPr>
        <w:softHyphen/>
      </w:r>
      <w:r w:rsidR="00877D47" w:rsidRPr="00B331CC">
        <w:rPr>
          <w:rFonts w:ascii="Times New Roman" w:hAnsi="Times New Roman" w:cs="Times New Roman"/>
          <w:b/>
          <w:sz w:val="28"/>
          <w:szCs w:val="28"/>
          <w:u w:val="single"/>
        </w:rPr>
        <w:softHyphen/>
      </w:r>
      <w:r w:rsidR="00877D47" w:rsidRPr="00B331CC">
        <w:rPr>
          <w:rFonts w:ascii="Times New Roman" w:hAnsi="Times New Roman" w:cs="Times New Roman"/>
          <w:b/>
          <w:sz w:val="28"/>
          <w:szCs w:val="28"/>
          <w:u w:val="single"/>
        </w:rPr>
        <w:softHyphen/>
      </w:r>
      <w:r w:rsidR="00877D47" w:rsidRPr="00B331CC">
        <w:rPr>
          <w:rFonts w:ascii="Times New Roman" w:hAnsi="Times New Roman" w:cs="Times New Roman"/>
          <w:b/>
          <w:sz w:val="28"/>
          <w:szCs w:val="28"/>
          <w:u w:val="single"/>
        </w:rPr>
        <w:softHyphen/>
      </w:r>
      <w:r w:rsidR="00877D47" w:rsidRPr="00B331CC">
        <w:rPr>
          <w:rFonts w:ascii="Times New Roman" w:hAnsi="Times New Roman" w:cs="Times New Roman"/>
          <w:b/>
          <w:sz w:val="28"/>
          <w:szCs w:val="28"/>
          <w:u w:val="single"/>
        </w:rPr>
        <w:softHyphen/>
      </w:r>
    </w:p>
    <w:p w:rsidR="005E10CE" w:rsidRPr="00B331CC" w:rsidRDefault="005E10CE" w:rsidP="007A1A04">
      <w:pPr>
        <w:spacing w:after="0" w:line="240" w:lineRule="auto"/>
        <w:ind w:left="3969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A1A04" w:rsidRDefault="007A1A04" w:rsidP="007A1A04">
      <w:pPr>
        <w:spacing w:after="0" w:line="240" w:lineRule="auto"/>
        <w:ind w:left="3969"/>
        <w:rPr>
          <w:rFonts w:ascii="Times New Roman" w:hAnsi="Times New Roman" w:cs="Times New Roman"/>
          <w:sz w:val="28"/>
          <w:szCs w:val="28"/>
        </w:rPr>
      </w:pPr>
    </w:p>
    <w:p w:rsidR="007B0B2D" w:rsidRDefault="007B0B2D" w:rsidP="005E10CE">
      <w:pPr>
        <w:spacing w:after="0" w:line="240" w:lineRule="auto"/>
        <w:ind w:left="5664"/>
        <w:rPr>
          <w:rFonts w:ascii="Times New Roman" w:hAnsi="Times New Roman" w:cs="Times New Roman"/>
          <w:sz w:val="28"/>
          <w:szCs w:val="28"/>
        </w:rPr>
      </w:pPr>
    </w:p>
    <w:p w:rsidR="005E10CE" w:rsidRPr="00541E35" w:rsidRDefault="005E10CE" w:rsidP="00877D47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41E35">
        <w:rPr>
          <w:rFonts w:ascii="Times New Roman" w:hAnsi="Times New Roman" w:cs="Times New Roman"/>
          <w:b/>
          <w:sz w:val="32"/>
          <w:szCs w:val="32"/>
        </w:rPr>
        <w:t>ПОЛОЖЕНИЕ</w:t>
      </w:r>
    </w:p>
    <w:p w:rsidR="005E10CE" w:rsidRPr="00A32464" w:rsidRDefault="005E10CE" w:rsidP="00877D4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331CC" w:rsidRDefault="00877D47" w:rsidP="00A32464">
      <w:pPr>
        <w:spacing w:after="0" w:line="240" w:lineRule="auto"/>
        <w:ind w:left="-426" w:right="-426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41E35">
        <w:rPr>
          <w:rFonts w:ascii="Times New Roman" w:hAnsi="Times New Roman" w:cs="Times New Roman"/>
          <w:b/>
          <w:sz w:val="32"/>
          <w:szCs w:val="32"/>
        </w:rPr>
        <w:t xml:space="preserve">о проведении </w:t>
      </w:r>
      <w:r w:rsidR="00783527" w:rsidRPr="00541E35">
        <w:rPr>
          <w:rFonts w:ascii="Times New Roman" w:hAnsi="Times New Roman" w:cs="Times New Roman"/>
          <w:b/>
          <w:sz w:val="32"/>
          <w:szCs w:val="32"/>
        </w:rPr>
        <w:t>«</w:t>
      </w:r>
      <w:proofErr w:type="gramStart"/>
      <w:r w:rsidR="005E10CE" w:rsidRPr="00541E35">
        <w:rPr>
          <w:rFonts w:ascii="Times New Roman" w:hAnsi="Times New Roman" w:cs="Times New Roman"/>
          <w:b/>
          <w:sz w:val="32"/>
          <w:szCs w:val="32"/>
        </w:rPr>
        <w:t>Витебск</w:t>
      </w:r>
      <w:r w:rsidR="007A1A04" w:rsidRPr="00541E35">
        <w:rPr>
          <w:rFonts w:ascii="Times New Roman" w:hAnsi="Times New Roman" w:cs="Times New Roman"/>
          <w:b/>
          <w:sz w:val="32"/>
          <w:szCs w:val="32"/>
        </w:rPr>
        <w:t>ой</w:t>
      </w:r>
      <w:proofErr w:type="gramEnd"/>
      <w:r w:rsidR="007A1A04" w:rsidRPr="00541E35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5E10CE" w:rsidRPr="00541E35">
        <w:rPr>
          <w:rFonts w:ascii="Times New Roman" w:hAnsi="Times New Roman" w:cs="Times New Roman"/>
          <w:b/>
          <w:sz w:val="32"/>
          <w:szCs w:val="32"/>
        </w:rPr>
        <w:t>областн</w:t>
      </w:r>
      <w:r w:rsidR="007A1A04" w:rsidRPr="00541E35">
        <w:rPr>
          <w:rFonts w:ascii="Times New Roman" w:hAnsi="Times New Roman" w:cs="Times New Roman"/>
          <w:b/>
          <w:sz w:val="32"/>
          <w:szCs w:val="32"/>
        </w:rPr>
        <w:t>ой</w:t>
      </w:r>
      <w:r w:rsidR="005E10CE" w:rsidRPr="00541E35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9A7440" w:rsidRPr="00541E35">
        <w:rPr>
          <w:rFonts w:ascii="Times New Roman" w:hAnsi="Times New Roman" w:cs="Times New Roman"/>
          <w:b/>
          <w:sz w:val="32"/>
          <w:szCs w:val="32"/>
        </w:rPr>
        <w:t xml:space="preserve">открытой </w:t>
      </w:r>
      <w:proofErr w:type="spellStart"/>
      <w:r w:rsidR="00B331CC">
        <w:rPr>
          <w:rFonts w:ascii="Times New Roman" w:hAnsi="Times New Roman" w:cs="Times New Roman"/>
          <w:b/>
          <w:sz w:val="32"/>
          <w:szCs w:val="32"/>
        </w:rPr>
        <w:t>монопородной</w:t>
      </w:r>
      <w:proofErr w:type="spellEnd"/>
    </w:p>
    <w:p w:rsidR="005E10CE" w:rsidRPr="00541E35" w:rsidRDefault="00B331CC" w:rsidP="00A32464">
      <w:pPr>
        <w:spacing w:after="0" w:line="240" w:lineRule="auto"/>
        <w:ind w:left="-426" w:right="-426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5E10CE" w:rsidRPr="00541E35">
        <w:rPr>
          <w:rFonts w:ascii="Times New Roman" w:hAnsi="Times New Roman" w:cs="Times New Roman"/>
          <w:b/>
          <w:sz w:val="32"/>
          <w:szCs w:val="32"/>
        </w:rPr>
        <w:t>выставк</w:t>
      </w:r>
      <w:r w:rsidR="00DE5D72">
        <w:rPr>
          <w:rFonts w:ascii="Times New Roman" w:hAnsi="Times New Roman" w:cs="Times New Roman"/>
          <w:b/>
          <w:sz w:val="32"/>
          <w:szCs w:val="32"/>
        </w:rPr>
        <w:t>и</w:t>
      </w:r>
      <w:r w:rsidR="005E10CE" w:rsidRPr="00541E35">
        <w:rPr>
          <w:rFonts w:ascii="Times New Roman" w:hAnsi="Times New Roman" w:cs="Times New Roman"/>
          <w:b/>
          <w:sz w:val="32"/>
          <w:szCs w:val="32"/>
        </w:rPr>
        <w:t xml:space="preserve"> охотничьих собак</w:t>
      </w:r>
      <w:r>
        <w:rPr>
          <w:rFonts w:ascii="Times New Roman" w:hAnsi="Times New Roman" w:cs="Times New Roman"/>
          <w:b/>
          <w:sz w:val="32"/>
          <w:szCs w:val="32"/>
        </w:rPr>
        <w:t xml:space="preserve"> породы гончих памяти Лебедева Н.П.</w:t>
      </w:r>
      <w:r w:rsidR="00783527" w:rsidRPr="00541E35">
        <w:rPr>
          <w:rFonts w:ascii="Times New Roman" w:hAnsi="Times New Roman" w:cs="Times New Roman"/>
          <w:b/>
          <w:sz w:val="32"/>
          <w:szCs w:val="32"/>
        </w:rPr>
        <w:t>»</w:t>
      </w:r>
    </w:p>
    <w:p w:rsidR="005E10CE" w:rsidRDefault="005E10CE" w:rsidP="005E10C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77D47" w:rsidRDefault="00877D47" w:rsidP="005E10C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E10CE" w:rsidRPr="00803432" w:rsidRDefault="00877D47" w:rsidP="00803432">
      <w:pPr>
        <w:pStyle w:val="a3"/>
        <w:numPr>
          <w:ilvl w:val="0"/>
          <w:numId w:val="3"/>
        </w:num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3432">
        <w:rPr>
          <w:rFonts w:ascii="Times New Roman" w:hAnsi="Times New Roman" w:cs="Times New Roman"/>
          <w:b/>
          <w:sz w:val="28"/>
          <w:szCs w:val="28"/>
        </w:rPr>
        <w:t>Общие положения</w:t>
      </w:r>
    </w:p>
    <w:p w:rsidR="00877D47" w:rsidRDefault="00877D47" w:rsidP="005E10C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E4365" w:rsidRDefault="00CE4365" w:rsidP="00CE4365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</w:t>
      </w:r>
      <w:r w:rsidR="00F52391">
        <w:rPr>
          <w:rFonts w:ascii="Times New Roman" w:hAnsi="Times New Roman" w:cs="Times New Roman"/>
          <w:sz w:val="28"/>
          <w:szCs w:val="28"/>
        </w:rPr>
        <w:t xml:space="preserve">. </w:t>
      </w:r>
      <w:r w:rsidR="00783527" w:rsidRPr="00CE4365">
        <w:rPr>
          <w:rFonts w:ascii="Times New Roman" w:hAnsi="Times New Roman" w:cs="Times New Roman"/>
          <w:sz w:val="28"/>
          <w:szCs w:val="28"/>
        </w:rPr>
        <w:t>«</w:t>
      </w:r>
      <w:r w:rsidR="00877D47" w:rsidRPr="00CE4365">
        <w:rPr>
          <w:rFonts w:ascii="Times New Roman" w:hAnsi="Times New Roman" w:cs="Times New Roman"/>
          <w:sz w:val="28"/>
          <w:szCs w:val="28"/>
        </w:rPr>
        <w:t xml:space="preserve">Витебская областная </w:t>
      </w:r>
      <w:r w:rsidR="009A7440" w:rsidRPr="00CE4365">
        <w:rPr>
          <w:rFonts w:ascii="Times New Roman" w:hAnsi="Times New Roman" w:cs="Times New Roman"/>
          <w:sz w:val="28"/>
          <w:szCs w:val="28"/>
        </w:rPr>
        <w:t xml:space="preserve">открытая </w:t>
      </w:r>
      <w:r w:rsidR="00862255">
        <w:rPr>
          <w:rFonts w:ascii="Times New Roman" w:hAnsi="Times New Roman" w:cs="Times New Roman"/>
          <w:sz w:val="28"/>
          <w:szCs w:val="28"/>
        </w:rPr>
        <w:t>выставка</w:t>
      </w:r>
      <w:r w:rsidR="00877D47" w:rsidRPr="00CE4365">
        <w:rPr>
          <w:rFonts w:ascii="Times New Roman" w:hAnsi="Times New Roman" w:cs="Times New Roman"/>
          <w:sz w:val="28"/>
          <w:szCs w:val="28"/>
        </w:rPr>
        <w:t xml:space="preserve"> охотничьих собак</w:t>
      </w:r>
      <w:r w:rsidR="00783527" w:rsidRPr="00CE4365">
        <w:rPr>
          <w:rFonts w:ascii="Times New Roman" w:hAnsi="Times New Roman" w:cs="Times New Roman"/>
          <w:sz w:val="28"/>
          <w:szCs w:val="28"/>
        </w:rPr>
        <w:t>»</w:t>
      </w:r>
      <w:r w:rsidR="00877D47" w:rsidRPr="00CE4365">
        <w:rPr>
          <w:rFonts w:ascii="Times New Roman" w:hAnsi="Times New Roman" w:cs="Times New Roman"/>
          <w:sz w:val="28"/>
          <w:szCs w:val="28"/>
        </w:rPr>
        <w:t xml:space="preserve"> </w:t>
      </w:r>
      <w:r w:rsidR="00E45949">
        <w:rPr>
          <w:rFonts w:ascii="Times New Roman" w:hAnsi="Times New Roman" w:cs="Times New Roman"/>
          <w:sz w:val="28"/>
          <w:szCs w:val="28"/>
        </w:rPr>
        <w:t xml:space="preserve"> (дале</w:t>
      </w:r>
      <w:proofErr w:type="gramStart"/>
      <w:r w:rsidR="00E45949">
        <w:rPr>
          <w:rFonts w:ascii="Times New Roman" w:hAnsi="Times New Roman" w:cs="Times New Roman"/>
          <w:sz w:val="28"/>
          <w:szCs w:val="28"/>
        </w:rPr>
        <w:t>е-</w:t>
      </w:r>
      <w:proofErr w:type="gramEnd"/>
      <w:r w:rsidR="00E45949">
        <w:rPr>
          <w:rFonts w:ascii="Times New Roman" w:hAnsi="Times New Roman" w:cs="Times New Roman"/>
          <w:sz w:val="28"/>
          <w:szCs w:val="28"/>
        </w:rPr>
        <w:t xml:space="preserve"> выставка) </w:t>
      </w:r>
      <w:r w:rsidR="00877D47" w:rsidRPr="00CE4365">
        <w:rPr>
          <w:rFonts w:ascii="Times New Roman" w:hAnsi="Times New Roman" w:cs="Times New Roman"/>
          <w:sz w:val="28"/>
          <w:szCs w:val="28"/>
        </w:rPr>
        <w:t>является племенным мероприятием и проводится с целью:</w:t>
      </w:r>
    </w:p>
    <w:p w:rsidR="00CE4365" w:rsidRDefault="00CE4365" w:rsidP="00CE4365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исполнения Указа Президента Республики Беларусь от 17.07.2006 </w:t>
      </w:r>
      <w:r w:rsidR="003F78A3">
        <w:rPr>
          <w:rFonts w:ascii="Times New Roman" w:hAnsi="Times New Roman" w:cs="Times New Roman"/>
          <w:sz w:val="28"/>
          <w:szCs w:val="28"/>
        </w:rPr>
        <w:t xml:space="preserve"> </w:t>
      </w:r>
      <w:r w:rsidR="00DE5D72">
        <w:rPr>
          <w:rFonts w:ascii="Times New Roman" w:hAnsi="Times New Roman" w:cs="Times New Roman"/>
          <w:sz w:val="28"/>
          <w:szCs w:val="28"/>
        </w:rPr>
        <w:t xml:space="preserve">       </w:t>
      </w:r>
      <w:r w:rsidR="003F78A3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>№ 450 «Вопросы общественного объединения «Белорусское общество охотников и рыболовов» в части выполнения одной из государственно значимых задач: «Организация и ведение охотничьего собаководства»»;</w:t>
      </w:r>
    </w:p>
    <w:p w:rsidR="00CE4365" w:rsidRPr="00CE4365" w:rsidRDefault="00CE4365" w:rsidP="00CE4365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-популяризация охоты с охотничьими собаками;</w:t>
      </w:r>
    </w:p>
    <w:p w:rsidR="000D0223" w:rsidRDefault="00CE4365" w:rsidP="00877D47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0D0223">
        <w:rPr>
          <w:rFonts w:ascii="Times New Roman" w:hAnsi="Times New Roman" w:cs="Times New Roman"/>
          <w:sz w:val="28"/>
          <w:szCs w:val="28"/>
        </w:rPr>
        <w:t>определения качества и оценки поголовья охотничьих собак;</w:t>
      </w:r>
    </w:p>
    <w:p w:rsidR="000D0223" w:rsidRDefault="00CE4365" w:rsidP="00877D47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0D0223">
        <w:rPr>
          <w:rFonts w:ascii="Times New Roman" w:hAnsi="Times New Roman" w:cs="Times New Roman"/>
          <w:sz w:val="28"/>
          <w:szCs w:val="28"/>
        </w:rPr>
        <w:t>показа, выявления и отбора племенных производителей;</w:t>
      </w:r>
    </w:p>
    <w:p w:rsidR="000D0223" w:rsidRDefault="00CE4365" w:rsidP="00877D47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0D0223">
        <w:rPr>
          <w:rFonts w:ascii="Times New Roman" w:hAnsi="Times New Roman" w:cs="Times New Roman"/>
          <w:sz w:val="28"/>
          <w:szCs w:val="28"/>
        </w:rPr>
        <w:t>показа достижений и пропаганды охотничьего собаководства;</w:t>
      </w:r>
    </w:p>
    <w:p w:rsidR="000D0223" w:rsidRDefault="00CE4365" w:rsidP="00877D47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0D0223">
        <w:rPr>
          <w:rFonts w:ascii="Times New Roman" w:hAnsi="Times New Roman" w:cs="Times New Roman"/>
          <w:sz w:val="28"/>
          <w:szCs w:val="28"/>
        </w:rPr>
        <w:t>поощрения владельцев лучших племенных собак.</w:t>
      </w:r>
    </w:p>
    <w:p w:rsidR="00783527" w:rsidRDefault="000D0223" w:rsidP="000D022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5E10CE">
        <w:rPr>
          <w:rFonts w:ascii="Times New Roman" w:hAnsi="Times New Roman" w:cs="Times New Roman"/>
          <w:sz w:val="28"/>
          <w:szCs w:val="28"/>
        </w:rPr>
        <w:t>2</w:t>
      </w:r>
      <w:r w:rsidR="00F52391">
        <w:rPr>
          <w:rFonts w:ascii="Times New Roman" w:hAnsi="Times New Roman" w:cs="Times New Roman"/>
          <w:sz w:val="28"/>
          <w:szCs w:val="28"/>
        </w:rPr>
        <w:t xml:space="preserve">. </w:t>
      </w:r>
      <w:r w:rsidR="005E10CE">
        <w:rPr>
          <w:rFonts w:ascii="Times New Roman" w:hAnsi="Times New Roman" w:cs="Times New Roman"/>
          <w:sz w:val="28"/>
          <w:szCs w:val="28"/>
        </w:rPr>
        <w:t xml:space="preserve"> Выставка проводится </w:t>
      </w:r>
      <w:r>
        <w:rPr>
          <w:rFonts w:ascii="Times New Roman" w:hAnsi="Times New Roman" w:cs="Times New Roman"/>
          <w:sz w:val="28"/>
          <w:szCs w:val="28"/>
        </w:rPr>
        <w:t xml:space="preserve">в соответствии с Правилами  проведения выставок и выводок охотничьих собак </w:t>
      </w:r>
      <w:r w:rsidR="00783527">
        <w:rPr>
          <w:rFonts w:ascii="Times New Roman" w:hAnsi="Times New Roman" w:cs="Times New Roman"/>
          <w:sz w:val="28"/>
          <w:szCs w:val="28"/>
        </w:rPr>
        <w:t>организационными ст</w:t>
      </w:r>
      <w:r>
        <w:rPr>
          <w:rFonts w:ascii="Times New Roman" w:hAnsi="Times New Roman" w:cs="Times New Roman"/>
          <w:sz w:val="28"/>
          <w:szCs w:val="28"/>
        </w:rPr>
        <w:t>руктур</w:t>
      </w:r>
      <w:r w:rsidR="00783527">
        <w:rPr>
          <w:rFonts w:ascii="Times New Roman" w:hAnsi="Times New Roman" w:cs="Times New Roman"/>
          <w:sz w:val="28"/>
          <w:szCs w:val="28"/>
        </w:rPr>
        <w:t xml:space="preserve">ами РГОО «БООР», утвержденными Правлением Республиканского Совета РГОО «БООР» </w:t>
      </w:r>
      <w:r w:rsidR="00541E35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E45949">
        <w:rPr>
          <w:rFonts w:ascii="Times New Roman" w:hAnsi="Times New Roman" w:cs="Times New Roman"/>
          <w:sz w:val="28"/>
          <w:szCs w:val="28"/>
        </w:rPr>
        <w:t xml:space="preserve">22 декабря </w:t>
      </w:r>
      <w:r w:rsidR="00783527">
        <w:rPr>
          <w:rFonts w:ascii="Times New Roman" w:hAnsi="Times New Roman" w:cs="Times New Roman"/>
          <w:sz w:val="28"/>
          <w:szCs w:val="28"/>
        </w:rPr>
        <w:t xml:space="preserve"> 20</w:t>
      </w:r>
      <w:r w:rsidR="00E45949">
        <w:rPr>
          <w:rFonts w:ascii="Times New Roman" w:hAnsi="Times New Roman" w:cs="Times New Roman"/>
          <w:sz w:val="28"/>
          <w:szCs w:val="28"/>
        </w:rPr>
        <w:t>20</w:t>
      </w:r>
      <w:r w:rsidR="00783527">
        <w:rPr>
          <w:rFonts w:ascii="Times New Roman" w:hAnsi="Times New Roman" w:cs="Times New Roman"/>
          <w:sz w:val="28"/>
          <w:szCs w:val="28"/>
        </w:rPr>
        <w:t xml:space="preserve"> г. протокол №</w:t>
      </w:r>
      <w:r w:rsidR="00E45949">
        <w:rPr>
          <w:rFonts w:ascii="Times New Roman" w:hAnsi="Times New Roman" w:cs="Times New Roman"/>
          <w:sz w:val="28"/>
          <w:szCs w:val="28"/>
        </w:rPr>
        <w:t>11</w:t>
      </w:r>
      <w:r w:rsidR="00783527">
        <w:rPr>
          <w:rFonts w:ascii="Times New Roman" w:hAnsi="Times New Roman" w:cs="Times New Roman"/>
          <w:sz w:val="28"/>
          <w:szCs w:val="28"/>
        </w:rPr>
        <w:t xml:space="preserve"> с изменениями</w:t>
      </w:r>
      <w:r w:rsidR="00E45949">
        <w:rPr>
          <w:rFonts w:ascii="Times New Roman" w:hAnsi="Times New Roman" w:cs="Times New Roman"/>
          <w:sz w:val="28"/>
          <w:szCs w:val="28"/>
        </w:rPr>
        <w:t>.</w:t>
      </w:r>
    </w:p>
    <w:p w:rsidR="00E45949" w:rsidRDefault="00E45949" w:rsidP="000D022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D0223" w:rsidRPr="00A32464" w:rsidRDefault="00783527" w:rsidP="0078352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32464">
        <w:rPr>
          <w:rFonts w:ascii="Times New Roman" w:hAnsi="Times New Roman" w:cs="Times New Roman"/>
          <w:b/>
          <w:sz w:val="28"/>
          <w:szCs w:val="28"/>
        </w:rPr>
        <w:t>2.</w:t>
      </w:r>
      <w:r w:rsidR="0080343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32464">
        <w:rPr>
          <w:rFonts w:ascii="Times New Roman" w:hAnsi="Times New Roman" w:cs="Times New Roman"/>
          <w:b/>
          <w:sz w:val="28"/>
          <w:szCs w:val="28"/>
        </w:rPr>
        <w:t>Организация проведения выставки</w:t>
      </w:r>
    </w:p>
    <w:p w:rsidR="00783527" w:rsidRDefault="00783527" w:rsidP="00783527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B331CC" w:rsidRPr="00B331CC" w:rsidRDefault="00862255" w:rsidP="00B331CC">
      <w:pPr>
        <w:spacing w:after="0" w:line="240" w:lineRule="auto"/>
        <w:ind w:left="-426" w:right="-42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331CC">
        <w:rPr>
          <w:rFonts w:ascii="Times New Roman" w:hAnsi="Times New Roman" w:cs="Times New Roman"/>
          <w:sz w:val="28"/>
          <w:szCs w:val="28"/>
        </w:rPr>
        <w:tab/>
      </w:r>
      <w:r w:rsidR="00B331CC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2.1. </w:t>
      </w:r>
      <w:r w:rsidR="0095507E">
        <w:rPr>
          <w:rFonts w:ascii="Times New Roman" w:hAnsi="Times New Roman" w:cs="Times New Roman"/>
          <w:sz w:val="28"/>
          <w:szCs w:val="28"/>
        </w:rPr>
        <w:t>1</w:t>
      </w:r>
      <w:r w:rsidR="00B331CC">
        <w:rPr>
          <w:rFonts w:ascii="Times New Roman" w:hAnsi="Times New Roman" w:cs="Times New Roman"/>
          <w:sz w:val="28"/>
          <w:szCs w:val="28"/>
        </w:rPr>
        <w:t>8</w:t>
      </w:r>
      <w:r w:rsidR="00407EF0">
        <w:rPr>
          <w:rFonts w:ascii="Times New Roman" w:hAnsi="Times New Roman" w:cs="Times New Roman"/>
          <w:sz w:val="28"/>
          <w:szCs w:val="28"/>
        </w:rPr>
        <w:t xml:space="preserve"> </w:t>
      </w:r>
      <w:r w:rsidR="00B331CC">
        <w:rPr>
          <w:rFonts w:ascii="Times New Roman" w:hAnsi="Times New Roman" w:cs="Times New Roman"/>
          <w:sz w:val="28"/>
          <w:szCs w:val="28"/>
        </w:rPr>
        <w:t>мая</w:t>
      </w:r>
      <w:r w:rsidR="00407EF0">
        <w:rPr>
          <w:rFonts w:ascii="Times New Roman" w:hAnsi="Times New Roman" w:cs="Times New Roman"/>
          <w:sz w:val="28"/>
          <w:szCs w:val="28"/>
        </w:rPr>
        <w:t xml:space="preserve"> 20</w:t>
      </w:r>
      <w:r w:rsidR="00E45949">
        <w:rPr>
          <w:rFonts w:ascii="Times New Roman" w:hAnsi="Times New Roman" w:cs="Times New Roman"/>
          <w:sz w:val="28"/>
          <w:szCs w:val="28"/>
        </w:rPr>
        <w:t>2</w:t>
      </w:r>
      <w:r w:rsidR="00B331CC">
        <w:rPr>
          <w:rFonts w:ascii="Times New Roman" w:hAnsi="Times New Roman" w:cs="Times New Roman"/>
          <w:sz w:val="28"/>
          <w:szCs w:val="28"/>
        </w:rPr>
        <w:t>4</w:t>
      </w:r>
      <w:r w:rsidR="0044737F">
        <w:rPr>
          <w:rFonts w:ascii="Times New Roman" w:hAnsi="Times New Roman" w:cs="Times New Roman"/>
          <w:sz w:val="28"/>
          <w:szCs w:val="28"/>
        </w:rPr>
        <w:t xml:space="preserve"> г. </w:t>
      </w:r>
      <w:r w:rsidR="00826BC8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="0044737F">
        <w:rPr>
          <w:rFonts w:ascii="Times New Roman" w:hAnsi="Times New Roman" w:cs="Times New Roman"/>
          <w:sz w:val="28"/>
          <w:szCs w:val="28"/>
        </w:rPr>
        <w:t xml:space="preserve">проводится </w:t>
      </w:r>
      <w:r w:rsidR="00B331CC" w:rsidRPr="00B331CC">
        <w:rPr>
          <w:rFonts w:ascii="Times New Roman" w:hAnsi="Times New Roman" w:cs="Times New Roman"/>
          <w:sz w:val="28"/>
          <w:szCs w:val="28"/>
        </w:rPr>
        <w:t>«</w:t>
      </w:r>
      <w:proofErr w:type="gramStart"/>
      <w:r w:rsidR="00B331CC" w:rsidRPr="00B331CC">
        <w:rPr>
          <w:rFonts w:ascii="Times New Roman" w:hAnsi="Times New Roman" w:cs="Times New Roman"/>
          <w:sz w:val="28"/>
          <w:szCs w:val="28"/>
        </w:rPr>
        <w:t>Витебской</w:t>
      </w:r>
      <w:proofErr w:type="gramEnd"/>
      <w:r w:rsidR="00B331CC" w:rsidRPr="00B331CC">
        <w:rPr>
          <w:rFonts w:ascii="Times New Roman" w:hAnsi="Times New Roman" w:cs="Times New Roman"/>
          <w:sz w:val="28"/>
          <w:szCs w:val="28"/>
        </w:rPr>
        <w:t xml:space="preserve"> областной открытой </w:t>
      </w:r>
      <w:proofErr w:type="spellStart"/>
      <w:r w:rsidR="00B331CC" w:rsidRPr="00B331CC">
        <w:rPr>
          <w:rFonts w:ascii="Times New Roman" w:hAnsi="Times New Roman" w:cs="Times New Roman"/>
          <w:sz w:val="28"/>
          <w:szCs w:val="28"/>
        </w:rPr>
        <w:t>монопородной</w:t>
      </w:r>
      <w:proofErr w:type="spellEnd"/>
    </w:p>
    <w:p w:rsidR="00862255" w:rsidRDefault="00B331CC" w:rsidP="00B331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31CC">
        <w:rPr>
          <w:rFonts w:ascii="Times New Roman" w:hAnsi="Times New Roman" w:cs="Times New Roman"/>
          <w:sz w:val="28"/>
          <w:szCs w:val="28"/>
        </w:rPr>
        <w:t>выставки охотничьих собак породы гончих памяти Лебедева Н.П.»</w:t>
      </w:r>
      <w:r w:rsidR="00480F66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Чашникском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80F66">
        <w:rPr>
          <w:rFonts w:ascii="Times New Roman" w:hAnsi="Times New Roman" w:cs="Times New Roman"/>
          <w:sz w:val="28"/>
          <w:szCs w:val="28"/>
        </w:rPr>
        <w:t xml:space="preserve"> районе  </w:t>
      </w:r>
      <w:r>
        <w:rPr>
          <w:rFonts w:ascii="Times New Roman" w:hAnsi="Times New Roman" w:cs="Times New Roman"/>
          <w:sz w:val="28"/>
          <w:szCs w:val="28"/>
        </w:rPr>
        <w:t>на трассе Р-62</w:t>
      </w:r>
      <w:r w:rsidR="00480F66">
        <w:rPr>
          <w:rFonts w:ascii="Times New Roman" w:hAnsi="Times New Roman" w:cs="Times New Roman"/>
          <w:sz w:val="28"/>
          <w:szCs w:val="28"/>
        </w:rPr>
        <w:t xml:space="preserve"> (возле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Белоруснефть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«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Самотета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  <w:r w:rsidR="00480F66">
        <w:rPr>
          <w:rFonts w:ascii="Times New Roman" w:hAnsi="Times New Roman" w:cs="Times New Roman"/>
          <w:sz w:val="28"/>
          <w:szCs w:val="28"/>
        </w:rPr>
        <w:t>)</w:t>
      </w:r>
      <w:r w:rsidR="00862255">
        <w:rPr>
          <w:rFonts w:ascii="Times New Roman" w:hAnsi="Times New Roman" w:cs="Times New Roman"/>
          <w:sz w:val="28"/>
          <w:szCs w:val="28"/>
        </w:rPr>
        <w:t>.</w:t>
      </w:r>
    </w:p>
    <w:p w:rsidR="00783527" w:rsidRDefault="00862255" w:rsidP="0078352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83527">
        <w:rPr>
          <w:rFonts w:ascii="Times New Roman" w:hAnsi="Times New Roman" w:cs="Times New Roman"/>
          <w:sz w:val="28"/>
          <w:szCs w:val="28"/>
        </w:rPr>
        <w:t>2.2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783527">
        <w:rPr>
          <w:rFonts w:ascii="Times New Roman" w:hAnsi="Times New Roman" w:cs="Times New Roman"/>
          <w:sz w:val="28"/>
          <w:szCs w:val="28"/>
        </w:rPr>
        <w:t xml:space="preserve">Для организации и проведения выставки председателем учреждения «Витебская областная организационная структура» РГОО «БООР» </w:t>
      </w:r>
      <w:r w:rsidR="00AD5C03">
        <w:rPr>
          <w:rFonts w:ascii="Times New Roman" w:hAnsi="Times New Roman" w:cs="Times New Roman"/>
          <w:sz w:val="28"/>
          <w:szCs w:val="28"/>
        </w:rPr>
        <w:t>назначается выставочный комитет.</w:t>
      </w:r>
    </w:p>
    <w:p w:rsidR="00AD5C03" w:rsidRDefault="00AD5C03" w:rsidP="0078352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2.3</w:t>
      </w:r>
      <w:r w:rsidR="00F52391">
        <w:rPr>
          <w:rFonts w:ascii="Times New Roman" w:hAnsi="Times New Roman" w:cs="Times New Roman"/>
          <w:sz w:val="28"/>
          <w:szCs w:val="28"/>
        </w:rPr>
        <w:t>.</w:t>
      </w:r>
      <w:r w:rsidR="00CE4365">
        <w:rPr>
          <w:rFonts w:ascii="Times New Roman" w:hAnsi="Times New Roman" w:cs="Times New Roman"/>
          <w:sz w:val="28"/>
          <w:szCs w:val="28"/>
        </w:rPr>
        <w:t xml:space="preserve"> Общее руководство проведением выставки осуществляет учреждени</w:t>
      </w:r>
      <w:r w:rsidR="00541E35">
        <w:rPr>
          <w:rFonts w:ascii="Times New Roman" w:hAnsi="Times New Roman" w:cs="Times New Roman"/>
          <w:sz w:val="28"/>
          <w:szCs w:val="28"/>
        </w:rPr>
        <w:t>е</w:t>
      </w:r>
      <w:r w:rsidR="00CE4365">
        <w:rPr>
          <w:rFonts w:ascii="Times New Roman" w:hAnsi="Times New Roman" w:cs="Times New Roman"/>
          <w:sz w:val="28"/>
          <w:szCs w:val="28"/>
        </w:rPr>
        <w:t xml:space="preserve"> «Витебская областная организационная структура» РГОО «БООР». Непосредственное проведение возлагается на   ведущего специалиста по кинологической работе учреждения «Витебская областная организационная </w:t>
      </w:r>
      <w:r w:rsidR="005B4B91">
        <w:rPr>
          <w:rFonts w:ascii="Times New Roman" w:hAnsi="Times New Roman" w:cs="Times New Roman"/>
          <w:sz w:val="28"/>
          <w:szCs w:val="28"/>
        </w:rPr>
        <w:lastRenderedPageBreak/>
        <w:t>с</w:t>
      </w:r>
      <w:r w:rsidR="00CE4365">
        <w:rPr>
          <w:rFonts w:ascii="Times New Roman" w:hAnsi="Times New Roman" w:cs="Times New Roman"/>
          <w:sz w:val="28"/>
          <w:szCs w:val="28"/>
        </w:rPr>
        <w:t xml:space="preserve">труктура» РГОО «БООР» и </w:t>
      </w:r>
      <w:r w:rsidR="006B4231">
        <w:rPr>
          <w:rFonts w:ascii="Times New Roman" w:hAnsi="Times New Roman" w:cs="Times New Roman"/>
          <w:sz w:val="28"/>
          <w:szCs w:val="28"/>
        </w:rPr>
        <w:t>комисси</w:t>
      </w:r>
      <w:r w:rsidR="00541E35">
        <w:rPr>
          <w:rFonts w:ascii="Times New Roman" w:hAnsi="Times New Roman" w:cs="Times New Roman"/>
          <w:sz w:val="28"/>
          <w:szCs w:val="28"/>
        </w:rPr>
        <w:t>ю</w:t>
      </w:r>
      <w:r w:rsidR="006B4231">
        <w:rPr>
          <w:rFonts w:ascii="Times New Roman" w:hAnsi="Times New Roman" w:cs="Times New Roman"/>
          <w:sz w:val="28"/>
          <w:szCs w:val="28"/>
        </w:rPr>
        <w:t xml:space="preserve"> выставочного комитета, утвержденн</w:t>
      </w:r>
      <w:r w:rsidR="00541E35">
        <w:rPr>
          <w:rFonts w:ascii="Times New Roman" w:hAnsi="Times New Roman" w:cs="Times New Roman"/>
          <w:sz w:val="28"/>
          <w:szCs w:val="28"/>
        </w:rPr>
        <w:t>ую</w:t>
      </w:r>
      <w:r w:rsidR="006B4231">
        <w:rPr>
          <w:rFonts w:ascii="Times New Roman" w:hAnsi="Times New Roman" w:cs="Times New Roman"/>
          <w:sz w:val="28"/>
          <w:szCs w:val="28"/>
        </w:rPr>
        <w:t xml:space="preserve"> в установленном порядке</w:t>
      </w:r>
      <w:r w:rsidR="00CE436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66833" w:rsidRDefault="00366833" w:rsidP="00AD5C0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D5C03" w:rsidRPr="00A32464" w:rsidRDefault="00AD5C03" w:rsidP="00AD5C0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32464">
        <w:rPr>
          <w:rFonts w:ascii="Times New Roman" w:hAnsi="Times New Roman" w:cs="Times New Roman"/>
          <w:b/>
          <w:sz w:val="28"/>
          <w:szCs w:val="28"/>
        </w:rPr>
        <w:t>3. Запись на выставку</w:t>
      </w:r>
    </w:p>
    <w:p w:rsidR="00AD5C03" w:rsidRDefault="00AD5C03" w:rsidP="00AD5C0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0D0223" w:rsidRDefault="00AD5C03" w:rsidP="001D345B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</w:t>
      </w:r>
      <w:r w:rsidR="00F52391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Для участия в выставке приглашаются все владельцы охотничьих собак.</w:t>
      </w:r>
    </w:p>
    <w:p w:rsidR="005A50BC" w:rsidRDefault="005A50BC" w:rsidP="00AD5C03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F23CCA">
        <w:rPr>
          <w:rFonts w:ascii="Times New Roman" w:hAnsi="Times New Roman" w:cs="Times New Roman"/>
          <w:sz w:val="28"/>
          <w:szCs w:val="28"/>
        </w:rPr>
        <w:t>2</w:t>
      </w:r>
      <w:r w:rsidR="00F52391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Для прохождения экспертизы на выставке собаки записываются по породе, полу, возрасту в следующие половозрастные группы:</w:t>
      </w:r>
    </w:p>
    <w:p w:rsidR="005A50BC" w:rsidRDefault="005A50BC" w:rsidP="00AD5C03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213"/>
        <w:gridCol w:w="4347"/>
      </w:tblGrid>
      <w:tr w:rsidR="005A50BC" w:rsidTr="00AF4AFD">
        <w:trPr>
          <w:trHeight w:val="108"/>
        </w:trPr>
        <w:tc>
          <w:tcPr>
            <w:tcW w:w="3213" w:type="dxa"/>
            <w:vAlign w:val="bottom"/>
          </w:tcPr>
          <w:p w:rsidR="005A50BC" w:rsidRDefault="00AF4AFD" w:rsidP="00AF4AF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младшая</w:t>
            </w:r>
          </w:p>
        </w:tc>
        <w:tc>
          <w:tcPr>
            <w:tcW w:w="4347" w:type="dxa"/>
            <w:vAlign w:val="bottom"/>
          </w:tcPr>
          <w:p w:rsidR="005A50BC" w:rsidRDefault="00AF4AFD" w:rsidP="00AF4AF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9 месяцев до 1,5 лет</w:t>
            </w:r>
          </w:p>
        </w:tc>
      </w:tr>
      <w:tr w:rsidR="005A50BC" w:rsidTr="00AF4AFD">
        <w:trPr>
          <w:trHeight w:val="108"/>
        </w:trPr>
        <w:tc>
          <w:tcPr>
            <w:tcW w:w="3213" w:type="dxa"/>
            <w:vAlign w:val="bottom"/>
          </w:tcPr>
          <w:p w:rsidR="005A50BC" w:rsidRDefault="00AF4AFD" w:rsidP="00AF4AF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средняя</w:t>
            </w:r>
          </w:p>
        </w:tc>
        <w:tc>
          <w:tcPr>
            <w:tcW w:w="4347" w:type="dxa"/>
            <w:vAlign w:val="bottom"/>
          </w:tcPr>
          <w:p w:rsidR="005A50BC" w:rsidRDefault="00AF4AFD" w:rsidP="00AF4AF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1,5 до 3-х лет</w:t>
            </w:r>
          </w:p>
        </w:tc>
      </w:tr>
      <w:tr w:rsidR="005A50BC" w:rsidTr="00AF4AFD">
        <w:trPr>
          <w:trHeight w:val="307"/>
        </w:trPr>
        <w:tc>
          <w:tcPr>
            <w:tcW w:w="3213" w:type="dxa"/>
            <w:vAlign w:val="bottom"/>
          </w:tcPr>
          <w:p w:rsidR="005A50BC" w:rsidRDefault="00AF4AFD" w:rsidP="00AF4AF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старшая</w:t>
            </w:r>
          </w:p>
        </w:tc>
        <w:tc>
          <w:tcPr>
            <w:tcW w:w="4347" w:type="dxa"/>
            <w:vAlign w:val="bottom"/>
          </w:tcPr>
          <w:p w:rsidR="005A50BC" w:rsidRDefault="00AF4AFD" w:rsidP="00AF4AF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 3-х лет до 10 лет </w:t>
            </w:r>
          </w:p>
        </w:tc>
      </w:tr>
      <w:tr w:rsidR="00AF4AFD" w:rsidTr="00AF4AFD">
        <w:trPr>
          <w:trHeight w:val="307"/>
        </w:trPr>
        <w:tc>
          <w:tcPr>
            <w:tcW w:w="3213" w:type="dxa"/>
            <w:vAlign w:val="bottom"/>
          </w:tcPr>
          <w:p w:rsidR="00AF4AFD" w:rsidRDefault="00AF4AFD" w:rsidP="00AF4AF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ветераны</w:t>
            </w:r>
          </w:p>
        </w:tc>
        <w:tc>
          <w:tcPr>
            <w:tcW w:w="4347" w:type="dxa"/>
            <w:vAlign w:val="bottom"/>
          </w:tcPr>
          <w:p w:rsidR="00AF4AFD" w:rsidRDefault="00AF4AFD" w:rsidP="00AF4AF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8 лет и старше</w:t>
            </w:r>
          </w:p>
        </w:tc>
      </w:tr>
    </w:tbl>
    <w:p w:rsidR="005A50BC" w:rsidRDefault="005A50BC" w:rsidP="00AD5C03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F4AFD" w:rsidRDefault="00516838" w:rsidP="00516838">
      <w:pPr>
        <w:spacing w:after="0" w:line="240" w:lineRule="auto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Датой определения возраста собаки является день проведения выставки.</w:t>
      </w:r>
    </w:p>
    <w:p w:rsidR="00516838" w:rsidRDefault="00516838" w:rsidP="00516838">
      <w:pPr>
        <w:spacing w:after="0" w:line="240" w:lineRule="auto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F23CCA">
        <w:rPr>
          <w:rFonts w:ascii="Times New Roman" w:hAnsi="Times New Roman" w:cs="Times New Roman"/>
          <w:sz w:val="28"/>
          <w:szCs w:val="28"/>
        </w:rPr>
        <w:t>3</w:t>
      </w:r>
      <w:r w:rsidR="00F52391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Регистрация охотничьих собак на выставку проводится в срок  </w:t>
      </w:r>
      <w:r w:rsidR="009A7440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>
        <w:rPr>
          <w:rFonts w:ascii="Times New Roman" w:hAnsi="Times New Roman" w:cs="Times New Roman"/>
          <w:sz w:val="28"/>
          <w:szCs w:val="28"/>
        </w:rPr>
        <w:t xml:space="preserve">до </w:t>
      </w:r>
      <w:r w:rsidR="006B4231">
        <w:rPr>
          <w:rFonts w:ascii="Times New Roman" w:hAnsi="Times New Roman" w:cs="Times New Roman"/>
          <w:sz w:val="28"/>
          <w:szCs w:val="28"/>
        </w:rPr>
        <w:t>1</w:t>
      </w:r>
      <w:r w:rsidR="00B331CC">
        <w:rPr>
          <w:rFonts w:ascii="Times New Roman" w:hAnsi="Times New Roman" w:cs="Times New Roman"/>
          <w:sz w:val="28"/>
          <w:szCs w:val="28"/>
        </w:rPr>
        <w:t>4</w:t>
      </w:r>
      <w:r w:rsidR="00862255">
        <w:rPr>
          <w:rFonts w:ascii="Times New Roman" w:hAnsi="Times New Roman" w:cs="Times New Roman"/>
          <w:sz w:val="28"/>
          <w:szCs w:val="28"/>
        </w:rPr>
        <w:t xml:space="preserve"> </w:t>
      </w:r>
      <w:r w:rsidR="00B331CC">
        <w:rPr>
          <w:rFonts w:ascii="Times New Roman" w:hAnsi="Times New Roman" w:cs="Times New Roman"/>
          <w:sz w:val="28"/>
          <w:szCs w:val="28"/>
        </w:rPr>
        <w:t>мая</w:t>
      </w:r>
      <w:r w:rsidR="009A744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20</w:t>
      </w:r>
      <w:r w:rsidR="00E45949">
        <w:rPr>
          <w:rFonts w:ascii="Times New Roman" w:hAnsi="Times New Roman" w:cs="Times New Roman"/>
          <w:sz w:val="28"/>
          <w:szCs w:val="28"/>
        </w:rPr>
        <w:t>2</w:t>
      </w:r>
      <w:r w:rsidR="00B331CC">
        <w:rPr>
          <w:rFonts w:ascii="Times New Roman" w:hAnsi="Times New Roman" w:cs="Times New Roman"/>
          <w:sz w:val="28"/>
          <w:szCs w:val="28"/>
        </w:rPr>
        <w:t>4</w:t>
      </w:r>
      <w:r w:rsidR="00480F6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г.</w:t>
      </w:r>
      <w:r w:rsidR="00A32464">
        <w:rPr>
          <w:rFonts w:ascii="Times New Roman" w:hAnsi="Times New Roman" w:cs="Times New Roman"/>
          <w:sz w:val="28"/>
          <w:szCs w:val="28"/>
        </w:rPr>
        <w:t xml:space="preserve"> включительно.</w:t>
      </w:r>
    </w:p>
    <w:p w:rsidR="00F23CCA" w:rsidRDefault="00516838" w:rsidP="00AD5C03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Стоимость </w:t>
      </w:r>
      <w:r w:rsidR="00E45949">
        <w:rPr>
          <w:rFonts w:ascii="Times New Roman" w:hAnsi="Times New Roman" w:cs="Times New Roman"/>
          <w:sz w:val="28"/>
          <w:szCs w:val="28"/>
        </w:rPr>
        <w:t xml:space="preserve">одного номера при предварительной </w:t>
      </w:r>
      <w:r>
        <w:rPr>
          <w:rFonts w:ascii="Times New Roman" w:hAnsi="Times New Roman" w:cs="Times New Roman"/>
          <w:sz w:val="28"/>
          <w:szCs w:val="28"/>
        </w:rPr>
        <w:t xml:space="preserve">регистрации </w:t>
      </w:r>
      <w:r w:rsidR="00E45949">
        <w:rPr>
          <w:rFonts w:ascii="Times New Roman" w:hAnsi="Times New Roman" w:cs="Times New Roman"/>
          <w:sz w:val="28"/>
          <w:szCs w:val="28"/>
        </w:rPr>
        <w:t xml:space="preserve"> на выставку </w:t>
      </w:r>
      <w:r w:rsidR="009A7440">
        <w:rPr>
          <w:rFonts w:ascii="Times New Roman" w:hAnsi="Times New Roman" w:cs="Times New Roman"/>
          <w:sz w:val="28"/>
          <w:szCs w:val="28"/>
        </w:rPr>
        <w:t xml:space="preserve">составляет  </w:t>
      </w:r>
      <w:r w:rsidR="0095507E">
        <w:rPr>
          <w:rFonts w:ascii="Times New Roman" w:hAnsi="Times New Roman" w:cs="Times New Roman"/>
          <w:sz w:val="28"/>
          <w:szCs w:val="28"/>
        </w:rPr>
        <w:t>4</w:t>
      </w:r>
      <w:r w:rsidR="00B331CC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80F66">
        <w:rPr>
          <w:rFonts w:ascii="Times New Roman" w:hAnsi="Times New Roman" w:cs="Times New Roman"/>
          <w:sz w:val="28"/>
          <w:szCs w:val="28"/>
        </w:rPr>
        <w:t>(</w:t>
      </w:r>
      <w:r w:rsidR="0095507E">
        <w:rPr>
          <w:rFonts w:ascii="Times New Roman" w:hAnsi="Times New Roman" w:cs="Times New Roman"/>
          <w:sz w:val="28"/>
          <w:szCs w:val="28"/>
        </w:rPr>
        <w:t>сорок</w:t>
      </w:r>
      <w:r w:rsidR="00B331CC">
        <w:rPr>
          <w:rFonts w:ascii="Times New Roman" w:hAnsi="Times New Roman" w:cs="Times New Roman"/>
          <w:sz w:val="28"/>
          <w:szCs w:val="28"/>
        </w:rPr>
        <w:t xml:space="preserve"> пять</w:t>
      </w:r>
      <w:r w:rsidR="00480F66">
        <w:rPr>
          <w:rFonts w:ascii="Times New Roman" w:hAnsi="Times New Roman" w:cs="Times New Roman"/>
          <w:sz w:val="28"/>
          <w:szCs w:val="28"/>
        </w:rPr>
        <w:t xml:space="preserve">) </w:t>
      </w:r>
      <w:r w:rsidR="009A7440">
        <w:rPr>
          <w:rFonts w:ascii="Times New Roman" w:hAnsi="Times New Roman" w:cs="Times New Roman"/>
          <w:sz w:val="28"/>
          <w:szCs w:val="28"/>
        </w:rPr>
        <w:t>белорус</w:t>
      </w:r>
      <w:r w:rsidR="00862255">
        <w:rPr>
          <w:rFonts w:ascii="Times New Roman" w:hAnsi="Times New Roman" w:cs="Times New Roman"/>
          <w:sz w:val="28"/>
          <w:szCs w:val="28"/>
        </w:rPr>
        <w:t>с</w:t>
      </w:r>
      <w:r w:rsidR="009A7440">
        <w:rPr>
          <w:rFonts w:ascii="Times New Roman" w:hAnsi="Times New Roman" w:cs="Times New Roman"/>
          <w:sz w:val="28"/>
          <w:szCs w:val="28"/>
        </w:rPr>
        <w:t xml:space="preserve">ких </w:t>
      </w:r>
      <w:r>
        <w:rPr>
          <w:rFonts w:ascii="Times New Roman" w:hAnsi="Times New Roman" w:cs="Times New Roman"/>
          <w:sz w:val="28"/>
          <w:szCs w:val="28"/>
        </w:rPr>
        <w:t>рублей, владельцы</w:t>
      </w:r>
      <w:r w:rsidR="006018D8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регистрирующие более одной собаки платят </w:t>
      </w:r>
      <w:r w:rsidR="00862255">
        <w:rPr>
          <w:rFonts w:ascii="Times New Roman" w:hAnsi="Times New Roman" w:cs="Times New Roman"/>
          <w:sz w:val="28"/>
          <w:szCs w:val="28"/>
        </w:rPr>
        <w:t>2</w:t>
      </w:r>
      <w:r w:rsidR="00B331CC">
        <w:rPr>
          <w:rFonts w:ascii="Times New Roman" w:hAnsi="Times New Roman" w:cs="Times New Roman"/>
          <w:sz w:val="28"/>
          <w:szCs w:val="28"/>
        </w:rPr>
        <w:t>0</w:t>
      </w:r>
      <w:r w:rsidR="00480F66">
        <w:rPr>
          <w:rFonts w:ascii="Times New Roman" w:hAnsi="Times New Roman" w:cs="Times New Roman"/>
          <w:sz w:val="28"/>
          <w:szCs w:val="28"/>
        </w:rPr>
        <w:t xml:space="preserve"> (двадцать)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A7440">
        <w:rPr>
          <w:rFonts w:ascii="Times New Roman" w:hAnsi="Times New Roman" w:cs="Times New Roman"/>
          <w:sz w:val="28"/>
          <w:szCs w:val="28"/>
        </w:rPr>
        <w:t>белорус</w:t>
      </w:r>
      <w:r w:rsidR="00862255">
        <w:rPr>
          <w:rFonts w:ascii="Times New Roman" w:hAnsi="Times New Roman" w:cs="Times New Roman"/>
          <w:sz w:val="28"/>
          <w:szCs w:val="28"/>
        </w:rPr>
        <w:t>с</w:t>
      </w:r>
      <w:r w:rsidR="009A7440">
        <w:rPr>
          <w:rFonts w:ascii="Times New Roman" w:hAnsi="Times New Roman" w:cs="Times New Roman"/>
          <w:sz w:val="28"/>
          <w:szCs w:val="28"/>
        </w:rPr>
        <w:t xml:space="preserve">ких </w:t>
      </w:r>
      <w:r>
        <w:rPr>
          <w:rFonts w:ascii="Times New Roman" w:hAnsi="Times New Roman" w:cs="Times New Roman"/>
          <w:sz w:val="28"/>
          <w:szCs w:val="28"/>
        </w:rPr>
        <w:t>рублей</w:t>
      </w:r>
      <w:r w:rsidR="006B423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6018D8">
        <w:rPr>
          <w:rFonts w:ascii="Times New Roman" w:hAnsi="Times New Roman" w:cs="Times New Roman"/>
          <w:sz w:val="28"/>
          <w:szCs w:val="28"/>
        </w:rPr>
        <w:t>за</w:t>
      </w:r>
      <w:proofErr w:type="gramEnd"/>
      <w:r w:rsidR="006018D8">
        <w:rPr>
          <w:rFonts w:ascii="Times New Roman" w:hAnsi="Times New Roman" w:cs="Times New Roman"/>
          <w:sz w:val="28"/>
          <w:szCs w:val="28"/>
        </w:rPr>
        <w:t xml:space="preserve"> последующ</w:t>
      </w:r>
      <w:r w:rsidR="00366833">
        <w:rPr>
          <w:rFonts w:ascii="Times New Roman" w:hAnsi="Times New Roman" w:cs="Times New Roman"/>
          <w:sz w:val="28"/>
          <w:szCs w:val="28"/>
        </w:rPr>
        <w:t>их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5507E" w:rsidRDefault="00E45949" w:rsidP="00AD5C03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45949">
        <w:rPr>
          <w:rFonts w:ascii="Times New Roman" w:hAnsi="Times New Roman" w:cs="Times New Roman"/>
          <w:b/>
          <w:sz w:val="28"/>
          <w:szCs w:val="28"/>
        </w:rPr>
        <w:t xml:space="preserve">Стоимость одного номера при регистрации  на выставку в день проведения выставки – </w:t>
      </w:r>
      <w:r w:rsidR="00480F66">
        <w:rPr>
          <w:rFonts w:ascii="Times New Roman" w:hAnsi="Times New Roman" w:cs="Times New Roman"/>
          <w:b/>
          <w:sz w:val="28"/>
          <w:szCs w:val="28"/>
        </w:rPr>
        <w:t>5</w:t>
      </w:r>
      <w:r w:rsidRPr="00E45949">
        <w:rPr>
          <w:rFonts w:ascii="Times New Roman" w:hAnsi="Times New Roman" w:cs="Times New Roman"/>
          <w:b/>
          <w:sz w:val="28"/>
          <w:szCs w:val="28"/>
        </w:rPr>
        <w:t>0</w:t>
      </w:r>
      <w:r w:rsidR="00480F66">
        <w:rPr>
          <w:rFonts w:ascii="Times New Roman" w:hAnsi="Times New Roman" w:cs="Times New Roman"/>
          <w:b/>
          <w:sz w:val="28"/>
          <w:szCs w:val="28"/>
        </w:rPr>
        <w:t xml:space="preserve"> (пятьдесят)</w:t>
      </w:r>
      <w:r w:rsidRPr="00E4594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A7440">
        <w:rPr>
          <w:rFonts w:ascii="Times New Roman" w:hAnsi="Times New Roman" w:cs="Times New Roman"/>
          <w:b/>
          <w:sz w:val="28"/>
          <w:szCs w:val="28"/>
        </w:rPr>
        <w:t>белорус</w:t>
      </w:r>
      <w:r w:rsidR="00480F66">
        <w:rPr>
          <w:rFonts w:ascii="Times New Roman" w:hAnsi="Times New Roman" w:cs="Times New Roman"/>
          <w:b/>
          <w:sz w:val="28"/>
          <w:szCs w:val="28"/>
        </w:rPr>
        <w:t>с</w:t>
      </w:r>
      <w:r w:rsidR="009A7440">
        <w:rPr>
          <w:rFonts w:ascii="Times New Roman" w:hAnsi="Times New Roman" w:cs="Times New Roman"/>
          <w:b/>
          <w:sz w:val="28"/>
          <w:szCs w:val="28"/>
        </w:rPr>
        <w:t xml:space="preserve">ких </w:t>
      </w:r>
      <w:r w:rsidRPr="00E45949">
        <w:rPr>
          <w:rFonts w:ascii="Times New Roman" w:hAnsi="Times New Roman" w:cs="Times New Roman"/>
          <w:b/>
          <w:sz w:val="28"/>
          <w:szCs w:val="28"/>
        </w:rPr>
        <w:t>рублей</w:t>
      </w:r>
    </w:p>
    <w:p w:rsidR="007844E9" w:rsidRDefault="007844E9" w:rsidP="007844E9">
      <w:pPr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844E9" w:rsidRPr="007844E9" w:rsidRDefault="007844E9" w:rsidP="007844E9">
      <w:pPr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844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 w:rsidRPr="007844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844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Порядок регистрации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оплаты</w:t>
      </w:r>
      <w:r w:rsidRPr="007844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C4770F" w:rsidRDefault="007844E9" w:rsidP="00C4770F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7844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Владельцы, желающие выставить собаку или собак высылают</w:t>
      </w:r>
      <w:proofErr w:type="gramEnd"/>
      <w:r w:rsidRPr="007844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учреждение «Витебская областная организационная структура» РГОО «БООР» (кинологу на адрес электронной почты: </w:t>
      </w:r>
      <w:proofErr w:type="spellStart"/>
      <w:r w:rsidRPr="007844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boor</w:t>
      </w:r>
      <w:proofErr w:type="spellEnd"/>
      <w:r w:rsidRPr="007844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</w:t>
      </w:r>
      <w:proofErr w:type="spellStart"/>
      <w:r w:rsidRPr="007844E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tatyana</w:t>
      </w:r>
      <w:proofErr w:type="spellEnd"/>
      <w:r w:rsidRPr="007844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@</w:t>
      </w:r>
      <w:proofErr w:type="spellStart"/>
      <w:r w:rsidRPr="007844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mail.ru</w:t>
      </w:r>
      <w:proofErr w:type="spellEnd"/>
      <w:r w:rsidRPr="007844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 ксерокопию родословной, рабочих дипломов собаки и подтверждение оплаты выставки. </w:t>
      </w:r>
    </w:p>
    <w:p w:rsidR="00C4770F" w:rsidRDefault="00C4770F" w:rsidP="00C4770F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Целевой взнос за участие в выставке производится одновременно с подачей заявки на участие в выставке в день выставки или у кассира учреждения «Витебская областная организационная структура» РГОО «БООР».</w:t>
      </w:r>
    </w:p>
    <w:p w:rsidR="007844E9" w:rsidRPr="007844E9" w:rsidRDefault="007844E9" w:rsidP="007844E9">
      <w:pPr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844E9" w:rsidRPr="007844E9" w:rsidRDefault="007844E9" w:rsidP="007844E9">
      <w:pPr>
        <w:ind w:firstLine="709"/>
        <w:rPr>
          <w:rFonts w:ascii="Times New Roman" w:hAnsi="Times New Roman" w:cs="Times New Roman"/>
          <w:b/>
          <w:i/>
          <w:sz w:val="28"/>
          <w:szCs w:val="28"/>
        </w:rPr>
      </w:pPr>
      <w:r w:rsidRPr="007844E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844E9">
        <w:rPr>
          <w:rFonts w:ascii="Times New Roman" w:hAnsi="Times New Roman" w:cs="Times New Roman"/>
          <w:b/>
          <w:i/>
          <w:sz w:val="28"/>
          <w:szCs w:val="28"/>
        </w:rPr>
        <w:t>Реквизиты для оплаты:</w:t>
      </w:r>
    </w:p>
    <w:p w:rsidR="007844E9" w:rsidRPr="007844E9" w:rsidRDefault="007844E9" w:rsidP="007844E9">
      <w:pPr>
        <w:jc w:val="both"/>
        <w:rPr>
          <w:rFonts w:ascii="Times New Roman" w:hAnsi="Times New Roman" w:cs="Times New Roman"/>
          <w:sz w:val="28"/>
          <w:szCs w:val="28"/>
        </w:rPr>
      </w:pPr>
      <w:r w:rsidRPr="007844E9">
        <w:rPr>
          <w:rFonts w:ascii="Times New Roman" w:hAnsi="Times New Roman" w:cs="Times New Roman"/>
          <w:sz w:val="28"/>
          <w:szCs w:val="28"/>
        </w:rPr>
        <w:t xml:space="preserve">Учреждение «Витебская областная организационная структура» РГОО «БООР» расчетный счет </w:t>
      </w:r>
      <w:r w:rsidRPr="007844E9">
        <w:rPr>
          <w:rFonts w:ascii="Times New Roman" w:hAnsi="Times New Roman" w:cs="Times New Roman"/>
          <w:sz w:val="28"/>
          <w:szCs w:val="28"/>
          <w:lang w:val="en-US"/>
        </w:rPr>
        <w:t>BY</w:t>
      </w:r>
      <w:r w:rsidRPr="007844E9">
        <w:rPr>
          <w:rFonts w:ascii="Times New Roman" w:hAnsi="Times New Roman" w:cs="Times New Roman"/>
          <w:sz w:val="28"/>
          <w:szCs w:val="28"/>
        </w:rPr>
        <w:t>11</w:t>
      </w:r>
      <w:r w:rsidRPr="007844E9">
        <w:rPr>
          <w:rFonts w:ascii="Times New Roman" w:hAnsi="Times New Roman" w:cs="Times New Roman"/>
          <w:sz w:val="28"/>
          <w:szCs w:val="28"/>
          <w:lang w:val="en-US"/>
        </w:rPr>
        <w:t>BELB</w:t>
      </w:r>
      <w:r w:rsidRPr="007844E9">
        <w:rPr>
          <w:rFonts w:ascii="Times New Roman" w:hAnsi="Times New Roman" w:cs="Times New Roman"/>
          <w:sz w:val="28"/>
          <w:szCs w:val="28"/>
        </w:rPr>
        <w:t>3015001</w:t>
      </w:r>
      <w:r w:rsidRPr="007844E9">
        <w:rPr>
          <w:rFonts w:ascii="Times New Roman" w:hAnsi="Times New Roman" w:cs="Times New Roman"/>
          <w:sz w:val="28"/>
          <w:szCs w:val="28"/>
          <w:lang w:val="en-US"/>
        </w:rPr>
        <w:t>CYM</w:t>
      </w:r>
      <w:r w:rsidRPr="007844E9">
        <w:rPr>
          <w:rFonts w:ascii="Times New Roman" w:hAnsi="Times New Roman" w:cs="Times New Roman"/>
          <w:sz w:val="28"/>
          <w:szCs w:val="28"/>
        </w:rPr>
        <w:t>0010226000 в филиале ОАО      «Банк «</w:t>
      </w:r>
      <w:proofErr w:type="spellStart"/>
      <w:r w:rsidRPr="007844E9">
        <w:rPr>
          <w:rFonts w:ascii="Times New Roman" w:hAnsi="Times New Roman" w:cs="Times New Roman"/>
          <w:sz w:val="28"/>
          <w:szCs w:val="28"/>
        </w:rPr>
        <w:t>БелВЭБ</w:t>
      </w:r>
      <w:proofErr w:type="spellEnd"/>
      <w:r w:rsidRPr="007844E9">
        <w:rPr>
          <w:rFonts w:ascii="Times New Roman" w:hAnsi="Times New Roman" w:cs="Times New Roman"/>
          <w:sz w:val="28"/>
          <w:szCs w:val="28"/>
        </w:rPr>
        <w:t>», г</w:t>
      </w:r>
      <w:proofErr w:type="gramStart"/>
      <w:r w:rsidRPr="007844E9">
        <w:rPr>
          <w:rFonts w:ascii="Times New Roman" w:hAnsi="Times New Roman" w:cs="Times New Roman"/>
          <w:sz w:val="28"/>
          <w:szCs w:val="28"/>
        </w:rPr>
        <w:t>.В</w:t>
      </w:r>
      <w:proofErr w:type="gramEnd"/>
      <w:r w:rsidRPr="007844E9">
        <w:rPr>
          <w:rFonts w:ascii="Times New Roman" w:hAnsi="Times New Roman" w:cs="Times New Roman"/>
          <w:sz w:val="28"/>
          <w:szCs w:val="28"/>
        </w:rPr>
        <w:t xml:space="preserve">итебск, </w:t>
      </w:r>
      <w:proofErr w:type="spellStart"/>
      <w:r w:rsidRPr="007844E9">
        <w:rPr>
          <w:rFonts w:ascii="Times New Roman" w:hAnsi="Times New Roman" w:cs="Times New Roman"/>
          <w:sz w:val="28"/>
          <w:szCs w:val="28"/>
        </w:rPr>
        <w:t>кл.Кирова</w:t>
      </w:r>
      <w:proofErr w:type="spellEnd"/>
      <w:r w:rsidRPr="007844E9">
        <w:rPr>
          <w:rFonts w:ascii="Times New Roman" w:hAnsi="Times New Roman" w:cs="Times New Roman"/>
          <w:sz w:val="28"/>
          <w:szCs w:val="28"/>
        </w:rPr>
        <w:t xml:space="preserve">, 6/37, БИК </w:t>
      </w:r>
      <w:r w:rsidRPr="007844E9">
        <w:rPr>
          <w:rFonts w:ascii="Times New Roman" w:hAnsi="Times New Roman" w:cs="Times New Roman"/>
          <w:sz w:val="28"/>
          <w:szCs w:val="28"/>
          <w:lang w:val="en-US"/>
        </w:rPr>
        <w:t>BELBBY</w:t>
      </w:r>
      <w:r w:rsidRPr="007844E9">
        <w:rPr>
          <w:rFonts w:ascii="Times New Roman" w:hAnsi="Times New Roman" w:cs="Times New Roman"/>
          <w:sz w:val="28"/>
          <w:szCs w:val="28"/>
        </w:rPr>
        <w:t>2</w:t>
      </w:r>
      <w:r w:rsidRPr="007844E9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7844E9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844E9">
        <w:rPr>
          <w:rFonts w:ascii="Times New Roman" w:hAnsi="Times New Roman" w:cs="Times New Roman"/>
          <w:sz w:val="28"/>
          <w:szCs w:val="28"/>
        </w:rPr>
        <w:t xml:space="preserve"> УНН 300201579,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7844E9">
        <w:rPr>
          <w:rFonts w:ascii="Times New Roman" w:hAnsi="Times New Roman" w:cs="Times New Roman"/>
          <w:sz w:val="28"/>
          <w:szCs w:val="28"/>
        </w:rPr>
        <w:t xml:space="preserve">ОКПО 14421356, назначение платежа: участие в </w:t>
      </w:r>
      <w:proofErr w:type="spellStart"/>
      <w:r w:rsidRPr="007844E9">
        <w:rPr>
          <w:rFonts w:ascii="Times New Roman" w:hAnsi="Times New Roman" w:cs="Times New Roman"/>
          <w:sz w:val="28"/>
          <w:szCs w:val="28"/>
        </w:rPr>
        <w:t>монопородной</w:t>
      </w:r>
      <w:proofErr w:type="spellEnd"/>
      <w:r w:rsidRPr="007844E9">
        <w:rPr>
          <w:rFonts w:ascii="Times New Roman" w:hAnsi="Times New Roman" w:cs="Times New Roman"/>
          <w:sz w:val="28"/>
          <w:szCs w:val="28"/>
        </w:rPr>
        <w:t xml:space="preserve"> выставке </w:t>
      </w:r>
      <w:r>
        <w:rPr>
          <w:rFonts w:ascii="Times New Roman" w:hAnsi="Times New Roman" w:cs="Times New Roman"/>
          <w:sz w:val="28"/>
          <w:szCs w:val="28"/>
        </w:rPr>
        <w:t>гончих</w:t>
      </w:r>
      <w:r w:rsidRPr="007844E9">
        <w:rPr>
          <w:rFonts w:ascii="Times New Roman" w:hAnsi="Times New Roman" w:cs="Times New Roman"/>
          <w:sz w:val="28"/>
          <w:szCs w:val="28"/>
        </w:rPr>
        <w:t>, ФИО участника и количество собак, а также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7844E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844E9" w:rsidRPr="007844E9" w:rsidRDefault="007844E9" w:rsidP="007844E9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844E9">
        <w:rPr>
          <w:rFonts w:ascii="Times New Roman" w:hAnsi="Times New Roman" w:cs="Times New Roman"/>
          <w:b/>
          <w:sz w:val="28"/>
          <w:szCs w:val="28"/>
        </w:rPr>
        <w:t xml:space="preserve">Вы можете произвести платеж в любой системе, позволяющей проводить оплату через ЕРИП (пункты банковского обслуживания, </w:t>
      </w:r>
      <w:r w:rsidRPr="007844E9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банкоматы, платежные терминалы, системы </w:t>
      </w:r>
      <w:proofErr w:type="spellStart"/>
      <w:r w:rsidRPr="007844E9">
        <w:rPr>
          <w:rFonts w:ascii="Times New Roman" w:hAnsi="Times New Roman" w:cs="Times New Roman"/>
          <w:b/>
          <w:sz w:val="28"/>
          <w:szCs w:val="28"/>
        </w:rPr>
        <w:t>интернет-банкинга</w:t>
      </w:r>
      <w:proofErr w:type="spellEnd"/>
      <w:r w:rsidRPr="007844E9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7844E9">
        <w:rPr>
          <w:rFonts w:ascii="Times New Roman" w:hAnsi="Times New Roman" w:cs="Times New Roman"/>
          <w:b/>
          <w:sz w:val="28"/>
          <w:szCs w:val="28"/>
        </w:rPr>
        <w:t>клиент-банкинга</w:t>
      </w:r>
      <w:proofErr w:type="spellEnd"/>
      <w:r w:rsidRPr="007844E9">
        <w:rPr>
          <w:rFonts w:ascii="Times New Roman" w:hAnsi="Times New Roman" w:cs="Times New Roman"/>
          <w:b/>
          <w:sz w:val="28"/>
          <w:szCs w:val="28"/>
        </w:rPr>
        <w:t xml:space="preserve"> и т.п.).</w:t>
      </w:r>
      <w:r w:rsidRPr="007844E9">
        <w:rPr>
          <w:rFonts w:ascii="Times New Roman" w:hAnsi="Times New Roman" w:cs="Times New Roman"/>
          <w:sz w:val="28"/>
          <w:szCs w:val="28"/>
        </w:rPr>
        <w:t> </w:t>
      </w:r>
      <w:r w:rsidRPr="007844E9">
        <w:rPr>
          <w:rFonts w:ascii="Times New Roman" w:hAnsi="Times New Roman" w:cs="Times New Roman"/>
          <w:sz w:val="28"/>
          <w:szCs w:val="28"/>
        </w:rPr>
        <w:br/>
        <w:t>Для этого в перечне услуг ЕРИП выберите раздел: </w:t>
      </w:r>
      <w:r w:rsidRPr="007844E9">
        <w:rPr>
          <w:rFonts w:ascii="Times New Roman" w:hAnsi="Times New Roman" w:cs="Times New Roman"/>
          <w:sz w:val="28"/>
          <w:szCs w:val="28"/>
        </w:rPr>
        <w:br/>
        <w:t>Благотворительность, общественные объединения / Прочие общественные объединения/РГО</w:t>
      </w:r>
      <w:proofErr w:type="gramStart"/>
      <w:r w:rsidRPr="007844E9">
        <w:rPr>
          <w:rFonts w:ascii="Times New Roman" w:hAnsi="Times New Roman" w:cs="Times New Roman"/>
          <w:sz w:val="28"/>
          <w:szCs w:val="28"/>
        </w:rPr>
        <w:t>О«</w:t>
      </w:r>
      <w:proofErr w:type="gramEnd"/>
      <w:r w:rsidRPr="007844E9">
        <w:rPr>
          <w:rFonts w:ascii="Times New Roman" w:hAnsi="Times New Roman" w:cs="Times New Roman"/>
          <w:sz w:val="28"/>
          <w:szCs w:val="28"/>
        </w:rPr>
        <w:t xml:space="preserve">БООР»/Витебская область/Витебская ООС (можно осуществить поиск по коду услуги: 5183481), далее выберите из списка "Кинологические услуги", далее в поле "Идентификационный № паспорта" введите номер BY11BELB3015001CYM0010226000 и нажмите "Продолжить".  Введите сумму для оплаты в </w:t>
      </w:r>
      <w:r>
        <w:rPr>
          <w:rFonts w:ascii="Times New Roman" w:hAnsi="Times New Roman" w:cs="Times New Roman"/>
          <w:sz w:val="28"/>
          <w:szCs w:val="28"/>
        </w:rPr>
        <w:t>___</w:t>
      </w:r>
      <w:r w:rsidRPr="007844E9">
        <w:rPr>
          <w:rFonts w:ascii="Times New Roman" w:hAnsi="Times New Roman" w:cs="Times New Roman"/>
          <w:sz w:val="28"/>
          <w:szCs w:val="28"/>
        </w:rPr>
        <w:t xml:space="preserve"> BYN. </w:t>
      </w:r>
      <w:r w:rsidRPr="007844E9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844E9" w:rsidRPr="007844E9" w:rsidRDefault="007844E9" w:rsidP="007844E9">
      <w:pPr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7844E9">
        <w:rPr>
          <w:rFonts w:ascii="Times New Roman" w:hAnsi="Times New Roman" w:cs="Times New Roman"/>
          <w:b/>
          <w:sz w:val="28"/>
          <w:szCs w:val="28"/>
          <w:u w:val="single"/>
        </w:rPr>
        <w:t>Список не оплативших заявки рассылается по кинологическим организациям и эти участники не должны допускаться к участию в других мероприятиях до оплаты</w:t>
      </w:r>
      <w:r w:rsidRPr="007844E9">
        <w:rPr>
          <w:rFonts w:ascii="Times New Roman" w:hAnsi="Times New Roman" w:cs="Times New Roman"/>
          <w:b/>
          <w:sz w:val="28"/>
          <w:szCs w:val="28"/>
        </w:rPr>
        <w:t>.</w:t>
      </w:r>
    </w:p>
    <w:p w:rsidR="007844E9" w:rsidRPr="007844E9" w:rsidRDefault="007844E9" w:rsidP="007844E9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844E9">
        <w:rPr>
          <w:rFonts w:ascii="Times New Roman" w:hAnsi="Times New Roman" w:cs="Times New Roman"/>
          <w:sz w:val="28"/>
          <w:szCs w:val="28"/>
        </w:rPr>
        <w:t>Образец заявки: Приложение 1.</w:t>
      </w:r>
    </w:p>
    <w:p w:rsidR="007844E9" w:rsidRPr="007844E9" w:rsidRDefault="007844E9" w:rsidP="007844E9">
      <w:pPr>
        <w:ind w:firstLine="709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7844E9">
        <w:rPr>
          <w:rFonts w:ascii="Times New Roman" w:hAnsi="Times New Roman" w:cs="Times New Roman"/>
          <w:b/>
          <w:i/>
          <w:sz w:val="28"/>
          <w:szCs w:val="28"/>
          <w:u w:val="single"/>
        </w:rPr>
        <w:t>Владелец обязан убедиться (</w:t>
      </w:r>
      <w:proofErr w:type="gramStart"/>
      <w:r w:rsidRPr="007844E9">
        <w:rPr>
          <w:rFonts w:ascii="Times New Roman" w:hAnsi="Times New Roman" w:cs="Times New Roman"/>
          <w:b/>
          <w:i/>
          <w:sz w:val="28"/>
          <w:szCs w:val="28"/>
          <w:u w:val="single"/>
        </w:rPr>
        <w:t>возможно</w:t>
      </w:r>
      <w:proofErr w:type="gramEnd"/>
      <w:r w:rsidRPr="007844E9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по телефону +375298150332) в том, что заявка на участие его собаки (собак) принята.</w:t>
      </w:r>
    </w:p>
    <w:p w:rsidR="00C4770F" w:rsidRDefault="007844E9" w:rsidP="007844E9">
      <w:pPr>
        <w:ind w:firstLine="709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7844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проведении бонитировки засчитываются полевые дипломы, полученные до 1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</w:t>
      </w:r>
      <w:r w:rsidRPr="007844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мая</w:t>
      </w:r>
      <w:r w:rsidRPr="007844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2024 г. и классные потомки, имеющиеся в наличии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</w:t>
      </w:r>
      <w:r w:rsidRPr="007844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 1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</w:t>
      </w:r>
      <w:r w:rsidRPr="007844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</w:t>
      </w:r>
      <w:r w:rsidRPr="007844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2024 г.</w:t>
      </w:r>
      <w:r w:rsidRPr="007844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844E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 родословной (и ксерокопии) в обязательном порядке должна быть заполнена строка «ВЛАДЕЛЕЦ»: фамилия, имя, отчество.</w:t>
      </w:r>
      <w:r w:rsidRPr="007844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844E9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Заявки, высланные после 14 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мая</w:t>
      </w:r>
      <w:r w:rsidRPr="007844E9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2024 г., и неоплаченные заявки к записи в каталог не принимаются.</w:t>
      </w:r>
    </w:p>
    <w:p w:rsidR="006018D8" w:rsidRDefault="007844E9" w:rsidP="00C4770F">
      <w:pPr>
        <w:ind w:left="708" w:firstLine="1"/>
        <w:rPr>
          <w:rFonts w:ascii="Times New Roman" w:hAnsi="Times New Roman" w:cs="Times New Roman"/>
          <w:sz w:val="28"/>
          <w:szCs w:val="28"/>
        </w:rPr>
      </w:pPr>
      <w:r w:rsidRPr="007844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6018D8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>5</w:t>
      </w:r>
      <w:r w:rsidR="00F52391">
        <w:rPr>
          <w:rFonts w:ascii="Times New Roman" w:hAnsi="Times New Roman" w:cs="Times New Roman"/>
          <w:sz w:val="28"/>
          <w:szCs w:val="28"/>
        </w:rPr>
        <w:t xml:space="preserve">. </w:t>
      </w:r>
      <w:r w:rsidR="006018D8">
        <w:rPr>
          <w:rFonts w:ascii="Times New Roman" w:hAnsi="Times New Roman" w:cs="Times New Roman"/>
          <w:sz w:val="28"/>
          <w:szCs w:val="28"/>
        </w:rPr>
        <w:t>Порядок регистрации:</w:t>
      </w:r>
    </w:p>
    <w:p w:rsidR="006018D8" w:rsidRDefault="006018D8" w:rsidP="00AD5C03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Владельцы, желающие выставить собаку или собак высылают в учреждение «Витебская областная организационная структура» РГОО «БООР» по </w:t>
      </w:r>
      <w:r w:rsidR="0095507E">
        <w:rPr>
          <w:rFonts w:ascii="Times New Roman" w:hAnsi="Times New Roman" w:cs="Times New Roman"/>
          <w:sz w:val="28"/>
          <w:szCs w:val="28"/>
        </w:rPr>
        <w:t>телефону,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23CCA">
        <w:rPr>
          <w:rFonts w:ascii="Times New Roman" w:hAnsi="Times New Roman" w:cs="Times New Roman"/>
          <w:sz w:val="28"/>
          <w:szCs w:val="28"/>
        </w:rPr>
        <w:t xml:space="preserve">             </w:t>
      </w:r>
      <w:proofErr w:type="spellStart"/>
      <w:r w:rsidR="00366833">
        <w:rPr>
          <w:rFonts w:ascii="Times New Roman" w:hAnsi="Times New Roman" w:cs="Times New Roman"/>
          <w:sz w:val="28"/>
          <w:szCs w:val="28"/>
          <w:lang w:val="en-US"/>
        </w:rPr>
        <w:t>viber</w:t>
      </w:r>
      <w:proofErr w:type="spellEnd"/>
      <w:r w:rsidR="00366833" w:rsidRPr="00366833">
        <w:rPr>
          <w:rFonts w:ascii="Times New Roman" w:hAnsi="Times New Roman" w:cs="Times New Roman"/>
          <w:sz w:val="28"/>
          <w:szCs w:val="28"/>
        </w:rPr>
        <w:t xml:space="preserve"> \</w:t>
      </w:r>
      <w:proofErr w:type="spellStart"/>
      <w:r w:rsidR="00366833">
        <w:rPr>
          <w:rFonts w:ascii="Times New Roman" w:hAnsi="Times New Roman" w:cs="Times New Roman"/>
          <w:sz w:val="28"/>
          <w:szCs w:val="28"/>
          <w:lang w:val="en-US"/>
        </w:rPr>
        <w:t>WhatsApp</w:t>
      </w:r>
      <w:proofErr w:type="spellEnd"/>
      <w:r w:rsidR="00366833" w:rsidRPr="00366833">
        <w:rPr>
          <w:rFonts w:ascii="Times New Roman" w:hAnsi="Times New Roman" w:cs="Times New Roman"/>
          <w:sz w:val="28"/>
          <w:szCs w:val="28"/>
        </w:rPr>
        <w:t xml:space="preserve"> </w:t>
      </w:r>
      <w:r w:rsidR="0095507E">
        <w:rPr>
          <w:rFonts w:ascii="Times New Roman" w:hAnsi="Times New Roman" w:cs="Times New Roman"/>
          <w:sz w:val="28"/>
          <w:szCs w:val="28"/>
        </w:rPr>
        <w:t xml:space="preserve"> </w:t>
      </w:r>
      <w:r w:rsidR="00366833">
        <w:rPr>
          <w:rFonts w:ascii="Times New Roman" w:hAnsi="Times New Roman" w:cs="Times New Roman"/>
          <w:sz w:val="28"/>
          <w:szCs w:val="28"/>
        </w:rPr>
        <w:t xml:space="preserve">+375298150332 </w:t>
      </w:r>
      <w:r>
        <w:rPr>
          <w:rFonts w:ascii="Times New Roman" w:hAnsi="Times New Roman" w:cs="Times New Roman"/>
          <w:sz w:val="28"/>
          <w:szCs w:val="28"/>
        </w:rPr>
        <w:t xml:space="preserve">или на электронный адрес: </w:t>
      </w:r>
      <w:hyperlink r:id="rId6" w:history="1">
        <w:r w:rsidRPr="0024655B">
          <w:rPr>
            <w:rStyle w:val="a4"/>
            <w:rFonts w:ascii="Times New Roman" w:hAnsi="Times New Roman" w:cs="Times New Roman"/>
            <w:sz w:val="28"/>
            <w:szCs w:val="28"/>
            <w:u w:val="none"/>
            <w:lang w:val="en-US"/>
          </w:rPr>
          <w:t>boor</w:t>
        </w:r>
        <w:r w:rsidRPr="0024655B">
          <w:rPr>
            <w:rStyle w:val="a4"/>
            <w:rFonts w:ascii="Times New Roman" w:hAnsi="Times New Roman" w:cs="Times New Roman"/>
            <w:sz w:val="28"/>
            <w:szCs w:val="28"/>
            <w:u w:val="none"/>
          </w:rPr>
          <w:t>_</w:t>
        </w:r>
        <w:proofErr w:type="gramEnd"/>
        <w:r w:rsidRPr="0024655B">
          <w:rPr>
            <w:rStyle w:val="a4"/>
            <w:rFonts w:ascii="Times New Roman" w:hAnsi="Times New Roman" w:cs="Times New Roman"/>
            <w:sz w:val="28"/>
            <w:szCs w:val="28"/>
            <w:u w:val="none"/>
            <w:lang w:val="en-US"/>
          </w:rPr>
          <w:t>tatyana</w:t>
        </w:r>
        <w:r w:rsidRPr="0024655B">
          <w:rPr>
            <w:rStyle w:val="a4"/>
            <w:rFonts w:ascii="Times New Roman" w:hAnsi="Times New Roman" w:cs="Times New Roman"/>
            <w:sz w:val="28"/>
            <w:szCs w:val="28"/>
            <w:u w:val="none"/>
          </w:rPr>
          <w:t>@</w:t>
        </w:r>
        <w:r w:rsidRPr="0024655B">
          <w:rPr>
            <w:rStyle w:val="a4"/>
            <w:rFonts w:ascii="Times New Roman" w:hAnsi="Times New Roman" w:cs="Times New Roman"/>
            <w:sz w:val="28"/>
            <w:szCs w:val="28"/>
            <w:u w:val="none"/>
            <w:lang w:val="en-US"/>
          </w:rPr>
          <w:t>mail</w:t>
        </w:r>
        <w:r w:rsidRPr="0024655B">
          <w:rPr>
            <w:rStyle w:val="a4"/>
            <w:rFonts w:ascii="Times New Roman" w:hAnsi="Times New Roman" w:cs="Times New Roman"/>
            <w:sz w:val="28"/>
            <w:szCs w:val="28"/>
            <w:u w:val="none"/>
          </w:rPr>
          <w:t>.</w:t>
        </w:r>
        <w:r w:rsidRPr="0024655B">
          <w:rPr>
            <w:rStyle w:val="a4"/>
            <w:rFonts w:ascii="Times New Roman" w:hAnsi="Times New Roman" w:cs="Times New Roman"/>
            <w:sz w:val="28"/>
            <w:szCs w:val="28"/>
            <w:u w:val="none"/>
            <w:lang w:val="en-US"/>
          </w:rPr>
          <w:t>ru</w:t>
        </w:r>
        <w:proofErr w:type="gramStart"/>
      </w:hyperlink>
      <w:r w:rsidR="0024655B">
        <w:rPr>
          <w:rFonts w:ascii="Times New Roman" w:hAnsi="Times New Roman" w:cs="Times New Roman"/>
          <w:sz w:val="28"/>
          <w:szCs w:val="28"/>
        </w:rPr>
        <w:t xml:space="preserve"> </w:t>
      </w:r>
      <w:r w:rsidR="006B42C3">
        <w:rPr>
          <w:rFonts w:ascii="Times New Roman" w:hAnsi="Times New Roman" w:cs="Times New Roman"/>
          <w:sz w:val="28"/>
          <w:szCs w:val="28"/>
        </w:rPr>
        <w:t xml:space="preserve"> или в ближайшее  учреждение районной организационной структуры Витебской области </w:t>
      </w:r>
      <w:r w:rsidR="0036683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ксерокопию родословной, рабочих дипломов собаки,</w:t>
      </w:r>
      <w:r w:rsidR="006B42C3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а также в день выставки оформляют регистрацию</w:t>
      </w:r>
      <w:r w:rsidR="00480F66">
        <w:rPr>
          <w:rFonts w:ascii="Times New Roman" w:hAnsi="Times New Roman" w:cs="Times New Roman"/>
          <w:sz w:val="28"/>
          <w:szCs w:val="28"/>
        </w:rPr>
        <w:t>-подтверждение о прибытии на выставку</w:t>
      </w:r>
      <w:r>
        <w:rPr>
          <w:rFonts w:ascii="Times New Roman" w:hAnsi="Times New Roman" w:cs="Times New Roman"/>
          <w:sz w:val="28"/>
          <w:szCs w:val="28"/>
        </w:rPr>
        <w:t xml:space="preserve"> у эксперта по породам собак. </w:t>
      </w:r>
      <w:proofErr w:type="gramEnd"/>
    </w:p>
    <w:p w:rsidR="00E45949" w:rsidRDefault="00480F66" w:rsidP="00AD5C03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день выставки, участники проходят </w:t>
      </w:r>
      <w:r w:rsidR="00366833">
        <w:rPr>
          <w:rFonts w:ascii="Times New Roman" w:hAnsi="Times New Roman" w:cs="Times New Roman"/>
          <w:sz w:val="28"/>
          <w:szCs w:val="28"/>
        </w:rPr>
        <w:t xml:space="preserve"> ветеринарн</w:t>
      </w:r>
      <w:r>
        <w:rPr>
          <w:rFonts w:ascii="Times New Roman" w:hAnsi="Times New Roman" w:cs="Times New Roman"/>
          <w:sz w:val="28"/>
          <w:szCs w:val="28"/>
        </w:rPr>
        <w:t>ый</w:t>
      </w:r>
      <w:r w:rsidR="00366833">
        <w:rPr>
          <w:rFonts w:ascii="Times New Roman" w:hAnsi="Times New Roman" w:cs="Times New Roman"/>
          <w:sz w:val="28"/>
          <w:szCs w:val="28"/>
        </w:rPr>
        <w:t xml:space="preserve"> контрол</w:t>
      </w:r>
      <w:r>
        <w:rPr>
          <w:rFonts w:ascii="Times New Roman" w:hAnsi="Times New Roman" w:cs="Times New Roman"/>
          <w:sz w:val="28"/>
          <w:szCs w:val="28"/>
        </w:rPr>
        <w:t>ь</w:t>
      </w:r>
      <w:r w:rsidR="00366833">
        <w:rPr>
          <w:rFonts w:ascii="Times New Roman" w:hAnsi="Times New Roman" w:cs="Times New Roman"/>
          <w:sz w:val="28"/>
          <w:szCs w:val="28"/>
        </w:rPr>
        <w:t xml:space="preserve"> у ветеринарного врача  </w:t>
      </w:r>
      <w:proofErr w:type="spellStart"/>
      <w:r w:rsidR="007844E9">
        <w:rPr>
          <w:rFonts w:ascii="Times New Roman" w:hAnsi="Times New Roman" w:cs="Times New Roman"/>
          <w:sz w:val="28"/>
          <w:szCs w:val="28"/>
        </w:rPr>
        <w:t>Чашникс</w:t>
      </w:r>
      <w:r w:rsidR="00366833">
        <w:rPr>
          <w:rFonts w:ascii="Times New Roman" w:hAnsi="Times New Roman" w:cs="Times New Roman"/>
          <w:sz w:val="28"/>
          <w:szCs w:val="28"/>
        </w:rPr>
        <w:t>кого</w:t>
      </w:r>
      <w:proofErr w:type="spellEnd"/>
      <w:r w:rsidR="00366833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690A8C">
        <w:rPr>
          <w:rFonts w:ascii="Times New Roman" w:hAnsi="Times New Roman" w:cs="Times New Roman"/>
          <w:sz w:val="28"/>
          <w:szCs w:val="28"/>
        </w:rPr>
        <w:t>.</w:t>
      </w:r>
      <w:r w:rsidR="00E45949" w:rsidRPr="00E4594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90A8C" w:rsidRDefault="00E45949" w:rsidP="00AD5C03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7440">
        <w:rPr>
          <w:rFonts w:ascii="Times New Roman" w:hAnsi="Times New Roman" w:cs="Times New Roman"/>
          <w:b/>
          <w:sz w:val="28"/>
          <w:szCs w:val="28"/>
        </w:rPr>
        <w:t>Владельцы собак, прибывающих на выставку, должны иметь при себе ветеринарные свидетельства с отметками о прививках от бешенства, проведенных не позже  одного года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45135" w:rsidRPr="00E45949" w:rsidRDefault="006018D8" w:rsidP="00AD5C03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45949">
        <w:rPr>
          <w:rFonts w:ascii="Times New Roman" w:hAnsi="Times New Roman" w:cs="Times New Roman"/>
          <w:i/>
          <w:sz w:val="28"/>
          <w:szCs w:val="28"/>
        </w:rPr>
        <w:lastRenderedPageBreak/>
        <w:t xml:space="preserve">Плата, внесенная </w:t>
      </w:r>
      <w:r w:rsidR="00D45135" w:rsidRPr="00E45949">
        <w:rPr>
          <w:rFonts w:ascii="Times New Roman" w:hAnsi="Times New Roman" w:cs="Times New Roman"/>
          <w:i/>
          <w:sz w:val="28"/>
          <w:szCs w:val="28"/>
        </w:rPr>
        <w:t>за регистрацию собаки, возвращается только в случае отмены выставки.</w:t>
      </w:r>
    </w:p>
    <w:p w:rsidR="00D45135" w:rsidRDefault="00D45135" w:rsidP="00AD5C03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C4770F">
        <w:rPr>
          <w:rFonts w:ascii="Times New Roman" w:hAnsi="Times New Roman" w:cs="Times New Roman"/>
          <w:sz w:val="28"/>
          <w:szCs w:val="28"/>
        </w:rPr>
        <w:t>6</w:t>
      </w:r>
      <w:r w:rsidR="00F52391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Предварительное заполнение оценочных листов осуществляется </w:t>
      </w:r>
      <w:r w:rsidR="0024655B">
        <w:rPr>
          <w:rFonts w:ascii="Times New Roman" w:hAnsi="Times New Roman" w:cs="Times New Roman"/>
          <w:sz w:val="28"/>
          <w:szCs w:val="28"/>
        </w:rPr>
        <w:t xml:space="preserve">ведущим </w:t>
      </w:r>
      <w:r>
        <w:rPr>
          <w:rFonts w:ascii="Times New Roman" w:hAnsi="Times New Roman" w:cs="Times New Roman"/>
          <w:sz w:val="28"/>
          <w:szCs w:val="28"/>
        </w:rPr>
        <w:t>специалистом по кинологи</w:t>
      </w:r>
      <w:r w:rsidR="0024655B">
        <w:rPr>
          <w:rFonts w:ascii="Times New Roman" w:hAnsi="Times New Roman" w:cs="Times New Roman"/>
          <w:sz w:val="28"/>
          <w:szCs w:val="28"/>
        </w:rPr>
        <w:t>ческой работе учреждения</w:t>
      </w:r>
      <w:r>
        <w:rPr>
          <w:rFonts w:ascii="Times New Roman" w:hAnsi="Times New Roman" w:cs="Times New Roman"/>
          <w:sz w:val="28"/>
          <w:szCs w:val="28"/>
        </w:rPr>
        <w:t xml:space="preserve"> «Витебская областная организационная структура» по полученным заявкам (копиям родословных).</w:t>
      </w:r>
    </w:p>
    <w:p w:rsidR="00D45135" w:rsidRDefault="00D45135" w:rsidP="00A32464">
      <w:pPr>
        <w:spacing w:after="0" w:line="240" w:lineRule="auto"/>
        <w:ind w:right="-143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C4770F">
        <w:rPr>
          <w:rFonts w:ascii="Times New Roman" w:hAnsi="Times New Roman" w:cs="Times New Roman"/>
          <w:sz w:val="28"/>
          <w:szCs w:val="28"/>
        </w:rPr>
        <w:t>7</w:t>
      </w:r>
      <w:r w:rsidR="00F52391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До начала выставки</w:t>
      </w:r>
      <w:r w:rsidR="00F52391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с </w:t>
      </w:r>
      <w:r w:rsidR="00C4770F">
        <w:rPr>
          <w:rFonts w:ascii="Times New Roman" w:hAnsi="Times New Roman" w:cs="Times New Roman"/>
          <w:sz w:val="28"/>
          <w:szCs w:val="28"/>
        </w:rPr>
        <w:t>8</w:t>
      </w:r>
      <w:r w:rsidR="00962AFE">
        <w:rPr>
          <w:rFonts w:ascii="Times New Roman" w:hAnsi="Times New Roman" w:cs="Times New Roman"/>
          <w:sz w:val="28"/>
          <w:szCs w:val="28"/>
        </w:rPr>
        <w:t>-</w:t>
      </w:r>
      <w:r w:rsidR="00862255">
        <w:rPr>
          <w:rFonts w:ascii="Times New Roman" w:hAnsi="Times New Roman" w:cs="Times New Roman"/>
          <w:sz w:val="28"/>
          <w:szCs w:val="28"/>
        </w:rPr>
        <w:t>0</w:t>
      </w:r>
      <w:r w:rsidR="00962AFE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 xml:space="preserve"> до </w:t>
      </w:r>
      <w:r w:rsidR="008871BA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>-</w:t>
      </w:r>
      <w:r w:rsidR="008871BA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0 часов </w:t>
      </w:r>
      <w:r w:rsidR="00E45949">
        <w:rPr>
          <w:rFonts w:ascii="Times New Roman" w:hAnsi="Times New Roman" w:cs="Times New Roman"/>
          <w:sz w:val="28"/>
          <w:szCs w:val="28"/>
        </w:rPr>
        <w:t>1</w:t>
      </w:r>
      <w:r w:rsidR="00C4770F">
        <w:rPr>
          <w:rFonts w:ascii="Times New Roman" w:hAnsi="Times New Roman" w:cs="Times New Roman"/>
          <w:sz w:val="28"/>
          <w:szCs w:val="28"/>
        </w:rPr>
        <w:t>8</w:t>
      </w:r>
      <w:r w:rsidR="00E45949">
        <w:rPr>
          <w:rFonts w:ascii="Times New Roman" w:hAnsi="Times New Roman" w:cs="Times New Roman"/>
          <w:sz w:val="28"/>
          <w:szCs w:val="28"/>
        </w:rPr>
        <w:t xml:space="preserve"> </w:t>
      </w:r>
      <w:r w:rsidR="00C4770F">
        <w:rPr>
          <w:rFonts w:ascii="Times New Roman" w:hAnsi="Times New Roman" w:cs="Times New Roman"/>
          <w:sz w:val="28"/>
          <w:szCs w:val="28"/>
        </w:rPr>
        <w:t>мая</w:t>
      </w:r>
      <w:r>
        <w:rPr>
          <w:rFonts w:ascii="Times New Roman" w:hAnsi="Times New Roman" w:cs="Times New Roman"/>
          <w:sz w:val="28"/>
          <w:szCs w:val="28"/>
        </w:rPr>
        <w:t xml:space="preserve"> 20</w:t>
      </w:r>
      <w:r w:rsidR="00E45949">
        <w:rPr>
          <w:rFonts w:ascii="Times New Roman" w:hAnsi="Times New Roman" w:cs="Times New Roman"/>
          <w:sz w:val="28"/>
          <w:szCs w:val="28"/>
        </w:rPr>
        <w:t>2</w:t>
      </w:r>
      <w:r w:rsidR="00C4770F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г. все участники должны пройти регистрацию:</w:t>
      </w:r>
    </w:p>
    <w:p w:rsidR="001D345B" w:rsidRDefault="001D345B" w:rsidP="00A32464">
      <w:pPr>
        <w:spacing w:after="0" w:line="240" w:lineRule="auto"/>
        <w:ind w:right="-143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для прохождения ветеринарного контроля необходимо предъявить ветеринарную </w:t>
      </w:r>
      <w:r w:rsidR="00366833">
        <w:rPr>
          <w:rFonts w:ascii="Times New Roman" w:hAnsi="Times New Roman" w:cs="Times New Roman"/>
          <w:sz w:val="28"/>
          <w:szCs w:val="28"/>
        </w:rPr>
        <w:t>книжку</w:t>
      </w:r>
      <w:r>
        <w:rPr>
          <w:rFonts w:ascii="Times New Roman" w:hAnsi="Times New Roman" w:cs="Times New Roman"/>
          <w:sz w:val="28"/>
          <w:szCs w:val="28"/>
        </w:rPr>
        <w:t xml:space="preserve"> установленного образца</w:t>
      </w:r>
      <w:r w:rsidR="00862255">
        <w:rPr>
          <w:rFonts w:ascii="Times New Roman" w:hAnsi="Times New Roman" w:cs="Times New Roman"/>
          <w:sz w:val="28"/>
          <w:szCs w:val="28"/>
        </w:rPr>
        <w:t>,</w:t>
      </w:r>
      <w:r w:rsidR="0024655B">
        <w:rPr>
          <w:rFonts w:ascii="Times New Roman" w:hAnsi="Times New Roman" w:cs="Times New Roman"/>
          <w:sz w:val="28"/>
          <w:szCs w:val="28"/>
        </w:rPr>
        <w:t xml:space="preserve"> </w:t>
      </w:r>
      <w:r w:rsidR="0036683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полученную в ветеринарной лечебнице по месту проживания;</w:t>
      </w:r>
    </w:p>
    <w:p w:rsidR="00D45135" w:rsidRDefault="001D345B" w:rsidP="00AD5C03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</w:t>
      </w:r>
      <w:r w:rsidR="00D45135">
        <w:rPr>
          <w:rFonts w:ascii="Times New Roman" w:hAnsi="Times New Roman" w:cs="Times New Roman"/>
          <w:sz w:val="28"/>
          <w:szCs w:val="28"/>
        </w:rPr>
        <w:t>)</w:t>
      </w:r>
      <w:r w:rsidR="00F52391">
        <w:rPr>
          <w:rFonts w:ascii="Times New Roman" w:hAnsi="Times New Roman" w:cs="Times New Roman"/>
          <w:sz w:val="28"/>
          <w:szCs w:val="28"/>
        </w:rPr>
        <w:t xml:space="preserve"> </w:t>
      </w:r>
      <w:r w:rsidR="00D45135">
        <w:rPr>
          <w:rFonts w:ascii="Times New Roman" w:hAnsi="Times New Roman" w:cs="Times New Roman"/>
          <w:sz w:val="28"/>
          <w:szCs w:val="28"/>
        </w:rPr>
        <w:t>оформить оценочный лист у эксперта;</w:t>
      </w:r>
    </w:p>
    <w:p w:rsidR="00D45135" w:rsidRDefault="001D345B" w:rsidP="00AD5C03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D45135">
        <w:rPr>
          <w:rFonts w:ascii="Times New Roman" w:hAnsi="Times New Roman" w:cs="Times New Roman"/>
          <w:sz w:val="28"/>
          <w:szCs w:val="28"/>
        </w:rPr>
        <w:t>)</w:t>
      </w:r>
      <w:r w:rsidR="00F52391">
        <w:rPr>
          <w:rFonts w:ascii="Times New Roman" w:hAnsi="Times New Roman" w:cs="Times New Roman"/>
          <w:sz w:val="28"/>
          <w:szCs w:val="28"/>
        </w:rPr>
        <w:t xml:space="preserve"> </w:t>
      </w:r>
      <w:r w:rsidR="00D45135">
        <w:rPr>
          <w:rFonts w:ascii="Times New Roman" w:hAnsi="Times New Roman" w:cs="Times New Roman"/>
          <w:sz w:val="28"/>
          <w:szCs w:val="28"/>
        </w:rPr>
        <w:t>оплатить участие в выставке.</w:t>
      </w:r>
    </w:p>
    <w:p w:rsidR="00F52391" w:rsidRDefault="008871BA" w:rsidP="00AD5C03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Торжественное открытие в 9-30 часов 1</w:t>
      </w:r>
      <w:r w:rsidR="00C4770F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4770F">
        <w:rPr>
          <w:rFonts w:ascii="Times New Roman" w:hAnsi="Times New Roman" w:cs="Times New Roman"/>
          <w:sz w:val="28"/>
          <w:szCs w:val="28"/>
        </w:rPr>
        <w:t>мая</w:t>
      </w:r>
      <w:r>
        <w:rPr>
          <w:rFonts w:ascii="Times New Roman" w:hAnsi="Times New Roman" w:cs="Times New Roman"/>
          <w:sz w:val="28"/>
          <w:szCs w:val="28"/>
        </w:rPr>
        <w:t xml:space="preserve"> 202</w:t>
      </w:r>
      <w:r w:rsidR="00C4770F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C4770F" w:rsidRDefault="00C4770F" w:rsidP="00AD5C03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4770F" w:rsidRDefault="00C4770F" w:rsidP="00AD5C03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018D8" w:rsidRPr="00A32464" w:rsidRDefault="00D45135" w:rsidP="00D45135">
      <w:pPr>
        <w:spacing w:after="0" w:line="240" w:lineRule="auto"/>
        <w:ind w:right="-1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32464">
        <w:rPr>
          <w:rFonts w:ascii="Times New Roman" w:hAnsi="Times New Roman" w:cs="Times New Roman"/>
          <w:b/>
          <w:sz w:val="28"/>
          <w:szCs w:val="28"/>
        </w:rPr>
        <w:t>4.</w:t>
      </w:r>
      <w:r w:rsidR="0080343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32464">
        <w:rPr>
          <w:rFonts w:ascii="Times New Roman" w:hAnsi="Times New Roman" w:cs="Times New Roman"/>
          <w:b/>
          <w:sz w:val="28"/>
          <w:szCs w:val="28"/>
        </w:rPr>
        <w:t>Экспертиза собак</w:t>
      </w:r>
    </w:p>
    <w:p w:rsidR="00D45135" w:rsidRDefault="00D45135" w:rsidP="00D45135">
      <w:pPr>
        <w:spacing w:after="0" w:line="240" w:lineRule="auto"/>
        <w:ind w:right="-1"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D45135" w:rsidRDefault="00B14F43" w:rsidP="00D45135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</w:t>
      </w:r>
      <w:r w:rsidR="00F52391">
        <w:rPr>
          <w:rFonts w:ascii="Times New Roman" w:hAnsi="Times New Roman" w:cs="Times New Roman"/>
          <w:sz w:val="28"/>
          <w:szCs w:val="28"/>
        </w:rPr>
        <w:t xml:space="preserve">. </w:t>
      </w:r>
      <w:r w:rsidR="00D45135">
        <w:rPr>
          <w:rFonts w:ascii="Times New Roman" w:hAnsi="Times New Roman" w:cs="Times New Roman"/>
          <w:sz w:val="28"/>
          <w:szCs w:val="28"/>
        </w:rPr>
        <w:t xml:space="preserve">Экспертиза собак проводится в соответствии со стандартами пород Международной кинологической федерации </w:t>
      </w:r>
      <w:r w:rsidR="00D45135">
        <w:rPr>
          <w:rFonts w:ascii="Times New Roman" w:hAnsi="Times New Roman" w:cs="Times New Roman"/>
          <w:sz w:val="28"/>
          <w:szCs w:val="28"/>
          <w:lang w:val="en-US"/>
        </w:rPr>
        <w:t>FCI</w:t>
      </w:r>
      <w:r w:rsidR="00D45135">
        <w:rPr>
          <w:rFonts w:ascii="Times New Roman" w:hAnsi="Times New Roman" w:cs="Times New Roman"/>
          <w:sz w:val="28"/>
          <w:szCs w:val="28"/>
        </w:rPr>
        <w:t xml:space="preserve">, а при отсутствии стандарта  </w:t>
      </w:r>
      <w:r w:rsidR="00D45135">
        <w:rPr>
          <w:rFonts w:ascii="Times New Roman" w:hAnsi="Times New Roman" w:cs="Times New Roman"/>
          <w:sz w:val="28"/>
          <w:szCs w:val="28"/>
          <w:lang w:val="en-US"/>
        </w:rPr>
        <w:t>FCI</w:t>
      </w:r>
      <w:r w:rsidR="00D45135">
        <w:rPr>
          <w:rFonts w:ascii="Times New Roman" w:hAnsi="Times New Roman" w:cs="Times New Roman"/>
          <w:sz w:val="28"/>
          <w:szCs w:val="28"/>
        </w:rPr>
        <w:t>– в соответствии со стандартом страны происхождения породы.</w:t>
      </w:r>
    </w:p>
    <w:p w:rsidR="00516838" w:rsidRDefault="00B14F43" w:rsidP="00AD5C03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4.2</w:t>
      </w:r>
      <w:r w:rsidR="00F52391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Эксперт проводит экспертизу </w:t>
      </w:r>
      <w:r w:rsidRPr="00B14F43">
        <w:rPr>
          <w:rFonts w:ascii="Times New Roman" w:hAnsi="Times New Roman" w:cs="Times New Roman"/>
          <w:b/>
          <w:sz w:val="28"/>
          <w:szCs w:val="28"/>
        </w:rPr>
        <w:t>единолично</w:t>
      </w:r>
      <w:r w:rsidR="0024655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4655B" w:rsidRPr="0024655B">
        <w:rPr>
          <w:rFonts w:ascii="Times New Roman" w:hAnsi="Times New Roman" w:cs="Times New Roman"/>
          <w:sz w:val="28"/>
          <w:szCs w:val="28"/>
        </w:rPr>
        <w:t>и гласно</w:t>
      </w:r>
      <w:r w:rsidR="0079251E">
        <w:rPr>
          <w:rFonts w:ascii="Times New Roman" w:hAnsi="Times New Roman" w:cs="Times New Roman"/>
          <w:sz w:val="28"/>
          <w:szCs w:val="28"/>
        </w:rPr>
        <w:t xml:space="preserve">,  </w:t>
      </w:r>
      <w:r w:rsidR="00962AFE">
        <w:rPr>
          <w:rFonts w:ascii="Times New Roman" w:hAnsi="Times New Roman" w:cs="Times New Roman"/>
          <w:sz w:val="28"/>
          <w:szCs w:val="28"/>
        </w:rPr>
        <w:t>«Правил проведения выставок и выводок охотничьих собак организационными структурами РГОО «БООР».</w:t>
      </w:r>
    </w:p>
    <w:p w:rsidR="00B14F43" w:rsidRDefault="00B14F43" w:rsidP="00AD5C03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4655B">
        <w:rPr>
          <w:rFonts w:ascii="Times New Roman" w:hAnsi="Times New Roman" w:cs="Times New Roman"/>
          <w:b/>
          <w:sz w:val="28"/>
          <w:szCs w:val="28"/>
        </w:rPr>
        <w:t>Решение эксперта является окончательным.</w:t>
      </w:r>
    </w:p>
    <w:p w:rsidR="00AE7B7B" w:rsidRPr="00803432" w:rsidRDefault="00AE7B7B" w:rsidP="00AD5C03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03432">
        <w:rPr>
          <w:rFonts w:ascii="Times New Roman" w:hAnsi="Times New Roman" w:cs="Times New Roman"/>
          <w:b/>
          <w:sz w:val="28"/>
          <w:szCs w:val="28"/>
          <w:u w:val="single"/>
        </w:rPr>
        <w:t>Спорные вопросы на выставке, решает главный эксперт выставки до окончания работы ринга. Решение главного эксперта является окончательным и обжалованию не подлежит</w:t>
      </w:r>
      <w:r w:rsidR="00803432" w:rsidRPr="00803432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</w:p>
    <w:p w:rsidR="00AE7B7B" w:rsidRDefault="00803432" w:rsidP="00AD5C03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После окончанию работы ринга, спорные вопросы не принимаются к рассмотрению.</w:t>
      </w:r>
    </w:p>
    <w:p w:rsidR="00B14F43" w:rsidRDefault="00B14F43" w:rsidP="00AD5C03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4.3</w:t>
      </w:r>
      <w:r w:rsidR="00F52391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При проведении экспертизы</w:t>
      </w:r>
      <w:r w:rsidR="00F52391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 в оценочный лист вносят описание собаки, присужденную оценку, занятое место в ринге.</w:t>
      </w:r>
    </w:p>
    <w:p w:rsidR="00B14F43" w:rsidRDefault="00B14F43" w:rsidP="00AD5C03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Проведение экспертом на ринге экспертизы собак, опоздавших на ринг своей группы, так называемая экспертиза «вне ринга», запрещается.</w:t>
      </w:r>
    </w:p>
    <w:p w:rsidR="00B14F43" w:rsidRDefault="00B14F43" w:rsidP="00AD5C03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ринге экстерьерной оценки собаки проходят экспертизу по половым и возрастным группам, вначале кобели, затем суки.</w:t>
      </w:r>
    </w:p>
    <w:p w:rsidR="00D13F86" w:rsidRDefault="00B14F43" w:rsidP="00AD5C03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 породность и экстерьер собакам присуждают </w:t>
      </w:r>
      <w:r w:rsidR="00D13F86">
        <w:rPr>
          <w:rFonts w:ascii="Times New Roman" w:hAnsi="Times New Roman" w:cs="Times New Roman"/>
          <w:sz w:val="28"/>
          <w:szCs w:val="28"/>
        </w:rPr>
        <w:t>оценки:</w:t>
      </w:r>
    </w:p>
    <w:p w:rsidR="00D13F86" w:rsidRDefault="00D13F86" w:rsidP="00AD5C03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в младшей возрастной группе – «очень хорошо», «хорошо» и «удовлетворительно»;</w:t>
      </w:r>
    </w:p>
    <w:p w:rsidR="00D13F86" w:rsidRDefault="00D13F86" w:rsidP="00D13F86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в остальных возрастных группах – «отлично»,«очень хорошо», «хорошо» и «удовлетворительно».</w:t>
      </w:r>
    </w:p>
    <w:p w:rsidR="002E2CD4" w:rsidRDefault="00D13F86" w:rsidP="00D13F86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Собаки, имеющие признаки</w:t>
      </w:r>
      <w:r w:rsidR="0024655B">
        <w:rPr>
          <w:rFonts w:ascii="Times New Roman" w:hAnsi="Times New Roman" w:cs="Times New Roman"/>
          <w:sz w:val="28"/>
          <w:szCs w:val="28"/>
        </w:rPr>
        <w:t xml:space="preserve"> </w:t>
      </w:r>
      <w:r w:rsidR="002E2CD4">
        <w:rPr>
          <w:rFonts w:ascii="Times New Roman" w:hAnsi="Times New Roman" w:cs="Times New Roman"/>
          <w:sz w:val="28"/>
          <w:szCs w:val="28"/>
        </w:rPr>
        <w:t>не</w:t>
      </w:r>
      <w:r w:rsidR="0024655B">
        <w:rPr>
          <w:rFonts w:ascii="Times New Roman" w:hAnsi="Times New Roman" w:cs="Times New Roman"/>
          <w:sz w:val="28"/>
          <w:szCs w:val="28"/>
        </w:rPr>
        <w:t xml:space="preserve"> </w:t>
      </w:r>
      <w:r w:rsidR="002E2CD4">
        <w:rPr>
          <w:rFonts w:ascii="Times New Roman" w:hAnsi="Times New Roman" w:cs="Times New Roman"/>
          <w:sz w:val="28"/>
          <w:szCs w:val="28"/>
        </w:rPr>
        <w:t xml:space="preserve">чистопородности и другие признаки, не предусмотренные стандартом, или ставящие их, согласно стандарту вне породы, а также кастраты, </w:t>
      </w:r>
      <w:proofErr w:type="spellStart"/>
      <w:r w:rsidR="002E2CD4">
        <w:rPr>
          <w:rFonts w:ascii="Times New Roman" w:hAnsi="Times New Roman" w:cs="Times New Roman"/>
          <w:sz w:val="28"/>
          <w:szCs w:val="28"/>
        </w:rPr>
        <w:t>крипторхи</w:t>
      </w:r>
      <w:proofErr w:type="spellEnd"/>
      <w:r w:rsidR="002E2CD4">
        <w:rPr>
          <w:rFonts w:ascii="Times New Roman" w:hAnsi="Times New Roman" w:cs="Times New Roman"/>
          <w:sz w:val="28"/>
          <w:szCs w:val="28"/>
        </w:rPr>
        <w:t xml:space="preserve">, собаки с патологически увеличенными или </w:t>
      </w:r>
      <w:r w:rsidR="002E2CD4">
        <w:rPr>
          <w:rFonts w:ascii="Times New Roman" w:hAnsi="Times New Roman" w:cs="Times New Roman"/>
          <w:sz w:val="28"/>
          <w:szCs w:val="28"/>
        </w:rPr>
        <w:lastRenderedPageBreak/>
        <w:t xml:space="preserve">уменьшенными половыми органами, уродствами, катарактой получают оценку </w:t>
      </w:r>
      <w:r w:rsidR="002E2CD4" w:rsidRPr="002E2CD4">
        <w:rPr>
          <w:rFonts w:ascii="Times New Roman" w:hAnsi="Times New Roman" w:cs="Times New Roman"/>
          <w:b/>
          <w:sz w:val="28"/>
          <w:szCs w:val="28"/>
        </w:rPr>
        <w:t>«неудовлетворительно»</w:t>
      </w:r>
      <w:r w:rsidR="002E2CD4">
        <w:rPr>
          <w:rFonts w:ascii="Times New Roman" w:hAnsi="Times New Roman" w:cs="Times New Roman"/>
          <w:b/>
          <w:sz w:val="28"/>
          <w:szCs w:val="28"/>
        </w:rPr>
        <w:t>.</w:t>
      </w:r>
    </w:p>
    <w:p w:rsidR="006D05AF" w:rsidRDefault="006D05AF" w:rsidP="00D13F86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E2CD4" w:rsidRDefault="002E2CD4" w:rsidP="00D13F86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E2CD4" w:rsidRDefault="002E2CD4" w:rsidP="00D13F86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13F86" w:rsidRPr="00A32464" w:rsidRDefault="002E2CD4" w:rsidP="002E2CD4">
      <w:pPr>
        <w:spacing w:after="0" w:line="240" w:lineRule="auto"/>
        <w:ind w:right="-1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32464">
        <w:rPr>
          <w:rFonts w:ascii="Times New Roman" w:hAnsi="Times New Roman" w:cs="Times New Roman"/>
          <w:b/>
          <w:sz w:val="28"/>
          <w:szCs w:val="28"/>
        </w:rPr>
        <w:t>5.</w:t>
      </w:r>
      <w:r w:rsidR="0080343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32464">
        <w:rPr>
          <w:rFonts w:ascii="Times New Roman" w:hAnsi="Times New Roman" w:cs="Times New Roman"/>
          <w:b/>
          <w:sz w:val="28"/>
          <w:szCs w:val="28"/>
        </w:rPr>
        <w:t>Обязанности экспонентов</w:t>
      </w:r>
    </w:p>
    <w:p w:rsidR="002E2CD4" w:rsidRDefault="002E2CD4" w:rsidP="002E2CD4">
      <w:pPr>
        <w:spacing w:after="0" w:line="240" w:lineRule="auto"/>
        <w:ind w:right="-1"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2E2CD4" w:rsidRDefault="004B22B9" w:rsidP="002E2CD4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5.1</w:t>
      </w:r>
      <w:r w:rsidR="00F52391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Владелец собаки должен быть готов предъявить по требованию выставочного комитета оригиналы документов о происхождении собаки, полевых дипломов и справок о классных потомках (если таковые имеются). </w:t>
      </w:r>
    </w:p>
    <w:p w:rsidR="004B22B9" w:rsidRDefault="004B22B9" w:rsidP="002E2CD4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5.2</w:t>
      </w:r>
      <w:r w:rsidR="00F52391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Запрещается спускать собаку с поводка. Владелец несет ответственность за покусы, сделанные его собакой.</w:t>
      </w:r>
    </w:p>
    <w:p w:rsidR="00B855C2" w:rsidRDefault="004B22B9" w:rsidP="002E2CD4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5.3</w:t>
      </w:r>
      <w:r w:rsidR="00F52391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Владелец</w:t>
      </w:r>
      <w:r w:rsidR="00B855C2">
        <w:rPr>
          <w:rFonts w:ascii="Times New Roman" w:hAnsi="Times New Roman" w:cs="Times New Roman"/>
          <w:sz w:val="28"/>
          <w:szCs w:val="28"/>
        </w:rPr>
        <w:t xml:space="preserve"> собаки обязан обеспечить безопасность эксперта при осмотре его собаки. Если собака не дала себя осмотреть, проявила агрессивность  или попыталась укусить эксперта, она может быть снята экспертом с ринга на данной выставке, при этом деньги за регистрацию собаки владельцу не возвращаются.</w:t>
      </w:r>
    </w:p>
    <w:p w:rsidR="004E16B6" w:rsidRDefault="00B855C2" w:rsidP="002E2CD4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5.4</w:t>
      </w:r>
      <w:r w:rsidR="00F52391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Владелец может снять свою собаку с экспертизы, вывести ее с ринга </w:t>
      </w:r>
      <w:r w:rsidR="004E16B6">
        <w:rPr>
          <w:rFonts w:ascii="Times New Roman" w:hAnsi="Times New Roman" w:cs="Times New Roman"/>
          <w:sz w:val="28"/>
          <w:szCs w:val="28"/>
        </w:rPr>
        <w:t>только с разрешения эксперта, в противном случае, собака к дальнейшей экспертизе не допускается.</w:t>
      </w:r>
    </w:p>
    <w:p w:rsidR="004E16B6" w:rsidRPr="00366833" w:rsidRDefault="004E16B6" w:rsidP="002E2CD4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366833">
        <w:rPr>
          <w:rFonts w:ascii="Times New Roman" w:hAnsi="Times New Roman" w:cs="Times New Roman"/>
          <w:b/>
          <w:sz w:val="28"/>
          <w:szCs w:val="28"/>
        </w:rPr>
        <w:t>5.5</w:t>
      </w:r>
      <w:r w:rsidR="00F52391">
        <w:rPr>
          <w:rFonts w:ascii="Times New Roman" w:hAnsi="Times New Roman" w:cs="Times New Roman"/>
          <w:b/>
          <w:sz w:val="28"/>
          <w:szCs w:val="28"/>
        </w:rPr>
        <w:t>.</w:t>
      </w:r>
      <w:r w:rsidR="00366833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366833">
        <w:rPr>
          <w:rFonts w:ascii="Times New Roman" w:hAnsi="Times New Roman" w:cs="Times New Roman"/>
          <w:b/>
          <w:i/>
          <w:sz w:val="28"/>
          <w:szCs w:val="28"/>
        </w:rPr>
        <w:t>За не</w:t>
      </w:r>
      <w:r w:rsidR="00D40AF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366833">
        <w:rPr>
          <w:rFonts w:ascii="Times New Roman" w:hAnsi="Times New Roman" w:cs="Times New Roman"/>
          <w:b/>
          <w:i/>
          <w:sz w:val="28"/>
          <w:szCs w:val="28"/>
        </w:rPr>
        <w:t>корректное поведение экспонентов, за нарушение ими общепринятых норм поведения на выставке,</w:t>
      </w:r>
      <w:r w:rsidR="00366833">
        <w:rPr>
          <w:rFonts w:ascii="Times New Roman" w:hAnsi="Times New Roman" w:cs="Times New Roman"/>
          <w:b/>
          <w:i/>
          <w:sz w:val="28"/>
          <w:szCs w:val="28"/>
        </w:rPr>
        <w:t xml:space="preserve"> нахождение на выставке в нетрезвом или наркотическом состоянии</w:t>
      </w:r>
      <w:r w:rsidR="00E72E00">
        <w:rPr>
          <w:rFonts w:ascii="Times New Roman" w:hAnsi="Times New Roman" w:cs="Times New Roman"/>
          <w:b/>
          <w:i/>
          <w:sz w:val="28"/>
          <w:szCs w:val="28"/>
        </w:rPr>
        <w:t xml:space="preserve">, </w:t>
      </w:r>
      <w:r w:rsidRPr="00366833">
        <w:rPr>
          <w:rFonts w:ascii="Times New Roman" w:hAnsi="Times New Roman" w:cs="Times New Roman"/>
          <w:b/>
          <w:i/>
          <w:sz w:val="28"/>
          <w:szCs w:val="28"/>
        </w:rPr>
        <w:t xml:space="preserve">по решению Выставочного комитета они </w:t>
      </w:r>
      <w:r w:rsidR="00366833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366833">
        <w:rPr>
          <w:rFonts w:ascii="Times New Roman" w:hAnsi="Times New Roman" w:cs="Times New Roman"/>
          <w:b/>
          <w:i/>
          <w:sz w:val="28"/>
          <w:szCs w:val="28"/>
        </w:rPr>
        <w:t>могут быть лишены права выставлять своих собак на выставках на 1-3 года, а их собаки лишаются наград и оценок на этой выставке.</w:t>
      </w:r>
    </w:p>
    <w:p w:rsidR="00D40AF7" w:rsidRDefault="00D40AF7" w:rsidP="004E16B6">
      <w:pPr>
        <w:spacing w:after="0" w:line="240" w:lineRule="auto"/>
        <w:ind w:right="-1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40AF7" w:rsidRDefault="00D40AF7" w:rsidP="004E16B6">
      <w:pPr>
        <w:spacing w:after="0" w:line="240" w:lineRule="auto"/>
        <w:ind w:right="-1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B22B9" w:rsidRPr="00A32464" w:rsidRDefault="004E16B6" w:rsidP="004E16B6">
      <w:pPr>
        <w:spacing w:after="0" w:line="240" w:lineRule="auto"/>
        <w:ind w:right="-1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32464">
        <w:rPr>
          <w:rFonts w:ascii="Times New Roman" w:hAnsi="Times New Roman" w:cs="Times New Roman"/>
          <w:b/>
          <w:sz w:val="28"/>
          <w:szCs w:val="28"/>
        </w:rPr>
        <w:t>6.</w:t>
      </w:r>
      <w:r w:rsidR="0080343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32464">
        <w:rPr>
          <w:rFonts w:ascii="Times New Roman" w:hAnsi="Times New Roman" w:cs="Times New Roman"/>
          <w:b/>
          <w:sz w:val="28"/>
          <w:szCs w:val="28"/>
        </w:rPr>
        <w:t>Награждение призеров</w:t>
      </w:r>
    </w:p>
    <w:p w:rsidR="004E16B6" w:rsidRPr="00A32464" w:rsidRDefault="004E16B6" w:rsidP="004E16B6">
      <w:pPr>
        <w:spacing w:after="0" w:line="240" w:lineRule="auto"/>
        <w:ind w:right="-1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72E00" w:rsidRDefault="004E16B6" w:rsidP="004E16B6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6.1</w:t>
      </w:r>
      <w:r w:rsidR="00F52391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Награждение </w:t>
      </w:r>
      <w:r w:rsidR="002B5B92">
        <w:rPr>
          <w:rFonts w:ascii="Times New Roman" w:hAnsi="Times New Roman" w:cs="Times New Roman"/>
          <w:sz w:val="28"/>
          <w:szCs w:val="28"/>
        </w:rPr>
        <w:t xml:space="preserve">призеров </w:t>
      </w:r>
      <w:r w:rsidR="00862255">
        <w:rPr>
          <w:rFonts w:ascii="Times New Roman" w:hAnsi="Times New Roman" w:cs="Times New Roman"/>
          <w:sz w:val="28"/>
          <w:szCs w:val="28"/>
        </w:rPr>
        <w:t>выставки</w:t>
      </w:r>
      <w:r w:rsidR="002B5B92">
        <w:rPr>
          <w:rFonts w:ascii="Times New Roman" w:hAnsi="Times New Roman" w:cs="Times New Roman"/>
          <w:sz w:val="28"/>
          <w:szCs w:val="28"/>
        </w:rPr>
        <w:t xml:space="preserve"> проводится  </w:t>
      </w:r>
      <w:r w:rsidR="0093368B">
        <w:rPr>
          <w:rFonts w:ascii="Times New Roman" w:hAnsi="Times New Roman" w:cs="Times New Roman"/>
          <w:sz w:val="28"/>
          <w:szCs w:val="28"/>
        </w:rPr>
        <w:t>1</w:t>
      </w:r>
      <w:r w:rsidR="00C4770F">
        <w:rPr>
          <w:rFonts w:ascii="Times New Roman" w:hAnsi="Times New Roman" w:cs="Times New Roman"/>
          <w:sz w:val="28"/>
          <w:szCs w:val="28"/>
        </w:rPr>
        <w:t>8</w:t>
      </w:r>
      <w:r w:rsidR="0093368B">
        <w:rPr>
          <w:rFonts w:ascii="Times New Roman" w:hAnsi="Times New Roman" w:cs="Times New Roman"/>
          <w:sz w:val="28"/>
          <w:szCs w:val="28"/>
        </w:rPr>
        <w:t xml:space="preserve"> </w:t>
      </w:r>
      <w:r w:rsidR="00C4770F">
        <w:rPr>
          <w:rFonts w:ascii="Times New Roman" w:hAnsi="Times New Roman" w:cs="Times New Roman"/>
          <w:sz w:val="28"/>
          <w:szCs w:val="28"/>
        </w:rPr>
        <w:t>ма</w:t>
      </w:r>
      <w:r w:rsidR="0093368B">
        <w:rPr>
          <w:rFonts w:ascii="Times New Roman" w:hAnsi="Times New Roman" w:cs="Times New Roman"/>
          <w:sz w:val="28"/>
          <w:szCs w:val="28"/>
        </w:rPr>
        <w:t>я 202</w:t>
      </w:r>
      <w:r w:rsidR="00C4770F">
        <w:rPr>
          <w:rFonts w:ascii="Times New Roman" w:hAnsi="Times New Roman" w:cs="Times New Roman"/>
          <w:sz w:val="28"/>
          <w:szCs w:val="28"/>
        </w:rPr>
        <w:t>4</w:t>
      </w:r>
      <w:r w:rsidR="0093368B">
        <w:rPr>
          <w:rFonts w:ascii="Times New Roman" w:hAnsi="Times New Roman" w:cs="Times New Roman"/>
          <w:sz w:val="28"/>
          <w:szCs w:val="28"/>
        </w:rPr>
        <w:t xml:space="preserve"> г. на торжественном закрытии выставки</w:t>
      </w:r>
      <w:r w:rsidR="00E72E00">
        <w:rPr>
          <w:rFonts w:ascii="Times New Roman" w:hAnsi="Times New Roman" w:cs="Times New Roman"/>
          <w:sz w:val="28"/>
          <w:szCs w:val="28"/>
        </w:rPr>
        <w:t>.</w:t>
      </w:r>
    </w:p>
    <w:p w:rsidR="00DE5D72" w:rsidRPr="0093368B" w:rsidRDefault="00DE5D72" w:rsidP="00DE5D7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3368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6.2. Призеры, не явившиеся на закрытие выставки (и/или ринга, или явившиеся без собак), заслуживших призы, лишаются права получения призов.</w:t>
      </w:r>
    </w:p>
    <w:p w:rsidR="00962AFE" w:rsidRDefault="002B5B92" w:rsidP="00DE5D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 w:rsidR="00DE5D72">
        <w:rPr>
          <w:rFonts w:ascii="Times New Roman" w:hAnsi="Times New Roman" w:cs="Times New Roman"/>
          <w:sz w:val="28"/>
          <w:szCs w:val="28"/>
        </w:rPr>
        <w:t>3</w:t>
      </w:r>
      <w:r w:rsidR="00F52391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Все владельцы собак получают </w:t>
      </w:r>
      <w:r w:rsidR="00C540EF">
        <w:rPr>
          <w:rFonts w:ascii="Times New Roman" w:hAnsi="Times New Roman" w:cs="Times New Roman"/>
          <w:sz w:val="28"/>
          <w:szCs w:val="28"/>
        </w:rPr>
        <w:t>медали с отметкой о полученных экстерьерных оценках, бонитировке, званиях</w:t>
      </w:r>
      <w:r w:rsidR="000A3D06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="000A3D06">
        <w:rPr>
          <w:rFonts w:ascii="Times New Roman" w:hAnsi="Times New Roman" w:cs="Times New Roman"/>
          <w:sz w:val="28"/>
          <w:szCs w:val="28"/>
        </w:rPr>
        <w:t xml:space="preserve">согласно </w:t>
      </w:r>
      <w:r w:rsidR="00962AFE">
        <w:rPr>
          <w:rFonts w:ascii="Times New Roman" w:hAnsi="Times New Roman" w:cs="Times New Roman"/>
          <w:sz w:val="28"/>
          <w:szCs w:val="28"/>
        </w:rPr>
        <w:t>«Правил</w:t>
      </w:r>
      <w:proofErr w:type="gramEnd"/>
      <w:r w:rsidR="00962AFE">
        <w:rPr>
          <w:rFonts w:ascii="Times New Roman" w:hAnsi="Times New Roman" w:cs="Times New Roman"/>
          <w:sz w:val="28"/>
          <w:szCs w:val="28"/>
        </w:rPr>
        <w:t xml:space="preserve"> проведения выставок и выводок охотничьих собак организационными структурами РГОО «БООР».</w:t>
      </w:r>
    </w:p>
    <w:p w:rsidR="00FD0FD6" w:rsidRDefault="00FD0FD6" w:rsidP="00DE5D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F1B69" w:rsidRDefault="002F1B69" w:rsidP="002F1B69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40AF7">
        <w:rPr>
          <w:rFonts w:ascii="Times New Roman" w:hAnsi="Times New Roman" w:cs="Times New Roman"/>
          <w:b/>
          <w:sz w:val="28"/>
          <w:szCs w:val="28"/>
        </w:rPr>
        <w:t>6.</w:t>
      </w:r>
      <w:r w:rsidR="00C4770F">
        <w:rPr>
          <w:rFonts w:ascii="Times New Roman" w:hAnsi="Times New Roman" w:cs="Times New Roman"/>
          <w:b/>
          <w:sz w:val="28"/>
          <w:szCs w:val="28"/>
        </w:rPr>
        <w:t>4</w:t>
      </w:r>
      <w:r w:rsidR="00DE5D72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D40AF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B42C3" w:rsidRPr="00D40AF7">
        <w:rPr>
          <w:rFonts w:ascii="Times New Roman" w:hAnsi="Times New Roman" w:cs="Times New Roman"/>
          <w:b/>
          <w:sz w:val="28"/>
          <w:szCs w:val="28"/>
        </w:rPr>
        <w:t>Н</w:t>
      </w:r>
      <w:r w:rsidRPr="00D40AF7">
        <w:rPr>
          <w:rFonts w:ascii="Times New Roman" w:hAnsi="Times New Roman" w:cs="Times New Roman"/>
          <w:b/>
          <w:sz w:val="28"/>
          <w:szCs w:val="28"/>
        </w:rPr>
        <w:t>аграждаются:</w:t>
      </w:r>
    </w:p>
    <w:p w:rsidR="00862D12" w:rsidRDefault="00862D12" w:rsidP="002F1B69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D0FD6" w:rsidRDefault="00862D12" w:rsidP="007764C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- «Областной Комплексный Чемпион» - </w:t>
      </w:r>
      <w:r w:rsidRPr="00862D12">
        <w:rPr>
          <w:rFonts w:ascii="Times New Roman" w:hAnsi="Times New Roman" w:cs="Times New Roman"/>
          <w:sz w:val="28"/>
          <w:szCs w:val="28"/>
        </w:rPr>
        <w:t>одному кобелю (</w:t>
      </w:r>
      <w:r>
        <w:rPr>
          <w:rFonts w:ascii="Times New Roman" w:hAnsi="Times New Roman" w:cs="Times New Roman"/>
          <w:sz w:val="28"/>
          <w:szCs w:val="28"/>
        </w:rPr>
        <w:t>выжлецу</w:t>
      </w:r>
      <w:r w:rsidRPr="00862D12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и одной суке (выжловке), занявшим первые места в классе «элита» в своей породе на выставках  не ниже областной, вне зависимости от количества собак в этих классах, присуждается звание «Комплексный Чемпион» выставки данного года и </w:t>
      </w:r>
      <w:r>
        <w:rPr>
          <w:rFonts w:ascii="Times New Roman" w:hAnsi="Times New Roman" w:cs="Times New Roman"/>
          <w:sz w:val="28"/>
          <w:szCs w:val="28"/>
        </w:rPr>
        <w:lastRenderedPageBreak/>
        <w:t>на каждую собаку выдается медаль «Чемпион выставки» и «Большая золотая медаль»</w:t>
      </w:r>
      <w:r w:rsidR="00FD0FD6">
        <w:rPr>
          <w:rFonts w:ascii="Times New Roman" w:hAnsi="Times New Roman" w:cs="Times New Roman"/>
          <w:sz w:val="28"/>
          <w:szCs w:val="28"/>
        </w:rPr>
        <w:t>,  получают  медали, дипломы и сертификаты на получение льготной путевки</w:t>
      </w:r>
      <w:proofErr w:type="gramEnd"/>
      <w:r w:rsidR="00FD0FD6">
        <w:rPr>
          <w:rFonts w:ascii="Times New Roman" w:hAnsi="Times New Roman" w:cs="Times New Roman"/>
          <w:sz w:val="28"/>
          <w:szCs w:val="28"/>
        </w:rPr>
        <w:t xml:space="preserve"> на охоту  на ненормируемые виды дичи по минимальной предельной стоимости, установленной постановлением Совета Министров Республики Беларусь от 14.06.2018№ 454 (редакция от 16.11.2021 г.) </w:t>
      </w:r>
      <w:r w:rsidR="0093368B">
        <w:rPr>
          <w:rFonts w:ascii="Times New Roman" w:hAnsi="Times New Roman" w:cs="Times New Roman"/>
          <w:sz w:val="28"/>
          <w:szCs w:val="28"/>
        </w:rPr>
        <w:t>***</w:t>
      </w:r>
    </w:p>
    <w:p w:rsidR="00862D12" w:rsidRPr="00862D12" w:rsidRDefault="00862D12" w:rsidP="002F1B6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763412" w:rsidRDefault="002F1B69" w:rsidP="0093368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0A3D06" w:rsidRPr="000A3D06">
        <w:rPr>
          <w:rFonts w:ascii="Times New Roman" w:hAnsi="Times New Roman" w:cs="Times New Roman"/>
          <w:b/>
          <w:sz w:val="28"/>
          <w:szCs w:val="28"/>
        </w:rPr>
        <w:t>«Л</w:t>
      </w:r>
      <w:r w:rsidRPr="000A3D06">
        <w:rPr>
          <w:rFonts w:ascii="Times New Roman" w:hAnsi="Times New Roman" w:cs="Times New Roman"/>
          <w:b/>
          <w:sz w:val="28"/>
          <w:szCs w:val="28"/>
        </w:rPr>
        <w:t>учший представитель породы</w:t>
      </w:r>
      <w:r w:rsidR="000A3D06" w:rsidRPr="000A3D06">
        <w:rPr>
          <w:rFonts w:ascii="Times New Roman" w:hAnsi="Times New Roman" w:cs="Times New Roman"/>
          <w:b/>
          <w:sz w:val="28"/>
          <w:szCs w:val="28"/>
        </w:rPr>
        <w:t>»</w:t>
      </w:r>
      <w:r w:rsidR="00490486">
        <w:rPr>
          <w:rFonts w:ascii="Times New Roman" w:hAnsi="Times New Roman" w:cs="Times New Roman"/>
          <w:sz w:val="28"/>
          <w:szCs w:val="28"/>
        </w:rPr>
        <w:t xml:space="preserve"> </w:t>
      </w:r>
      <w:r w:rsidR="00F5239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63412" w:rsidRDefault="006B42C3" w:rsidP="0093368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---</w:t>
      </w:r>
      <w:r w:rsidR="000A3D06">
        <w:rPr>
          <w:rFonts w:ascii="Times New Roman" w:hAnsi="Times New Roman" w:cs="Times New Roman"/>
          <w:sz w:val="28"/>
          <w:szCs w:val="28"/>
        </w:rPr>
        <w:t xml:space="preserve"> </w:t>
      </w:r>
      <w:r w:rsidR="002F1B69">
        <w:rPr>
          <w:rFonts w:ascii="Times New Roman" w:hAnsi="Times New Roman" w:cs="Times New Roman"/>
          <w:sz w:val="28"/>
          <w:szCs w:val="28"/>
        </w:rPr>
        <w:t xml:space="preserve"> </w:t>
      </w:r>
      <w:r w:rsidR="0093368B">
        <w:rPr>
          <w:rFonts w:ascii="Times New Roman" w:hAnsi="Times New Roman" w:cs="Times New Roman"/>
          <w:sz w:val="28"/>
          <w:szCs w:val="28"/>
        </w:rPr>
        <w:t xml:space="preserve">Присуждается в каждой породе </w:t>
      </w:r>
      <w:r w:rsidR="003618A4">
        <w:rPr>
          <w:rFonts w:ascii="Times New Roman" w:hAnsi="Times New Roman" w:cs="Times New Roman"/>
          <w:sz w:val="28"/>
          <w:szCs w:val="28"/>
        </w:rPr>
        <w:t xml:space="preserve"> и в каждом племенном классе одному </w:t>
      </w:r>
      <w:r w:rsidR="0093368B">
        <w:rPr>
          <w:rFonts w:ascii="Times New Roman" w:hAnsi="Times New Roman" w:cs="Times New Roman"/>
          <w:sz w:val="28"/>
          <w:szCs w:val="28"/>
        </w:rPr>
        <w:t xml:space="preserve">кобелю </w:t>
      </w:r>
      <w:r w:rsidR="0093368B" w:rsidRPr="00862D12">
        <w:rPr>
          <w:rFonts w:ascii="Times New Roman" w:hAnsi="Times New Roman" w:cs="Times New Roman"/>
          <w:sz w:val="28"/>
          <w:szCs w:val="28"/>
        </w:rPr>
        <w:t>(</w:t>
      </w:r>
      <w:r w:rsidR="0093368B">
        <w:rPr>
          <w:rFonts w:ascii="Times New Roman" w:hAnsi="Times New Roman" w:cs="Times New Roman"/>
          <w:sz w:val="28"/>
          <w:szCs w:val="28"/>
        </w:rPr>
        <w:t>выжлецу</w:t>
      </w:r>
      <w:r w:rsidR="0093368B" w:rsidRPr="00862D12">
        <w:rPr>
          <w:rFonts w:ascii="Times New Roman" w:hAnsi="Times New Roman" w:cs="Times New Roman"/>
          <w:sz w:val="28"/>
          <w:szCs w:val="28"/>
        </w:rPr>
        <w:t>)</w:t>
      </w:r>
      <w:r w:rsidR="0093368B">
        <w:rPr>
          <w:rFonts w:ascii="Times New Roman" w:hAnsi="Times New Roman" w:cs="Times New Roman"/>
          <w:sz w:val="28"/>
          <w:szCs w:val="28"/>
        </w:rPr>
        <w:t xml:space="preserve"> и одной суке (выжловке), </w:t>
      </w:r>
      <w:proofErr w:type="gramStart"/>
      <w:r w:rsidR="00763412">
        <w:rPr>
          <w:rFonts w:ascii="Times New Roman" w:hAnsi="Times New Roman" w:cs="Times New Roman"/>
          <w:sz w:val="28"/>
          <w:szCs w:val="28"/>
        </w:rPr>
        <w:t>набравшим</w:t>
      </w:r>
      <w:proofErr w:type="gramEnd"/>
      <w:r w:rsidR="002F1B69">
        <w:rPr>
          <w:rFonts w:ascii="Times New Roman" w:hAnsi="Times New Roman" w:cs="Times New Roman"/>
          <w:sz w:val="28"/>
          <w:szCs w:val="28"/>
        </w:rPr>
        <w:t xml:space="preserve"> большее количеств</w:t>
      </w:r>
      <w:r w:rsidR="009A7440">
        <w:rPr>
          <w:rFonts w:ascii="Times New Roman" w:hAnsi="Times New Roman" w:cs="Times New Roman"/>
          <w:sz w:val="28"/>
          <w:szCs w:val="28"/>
        </w:rPr>
        <w:t>о баллов по бонитировке в ринге</w:t>
      </w:r>
      <w:r w:rsidR="003618A4">
        <w:rPr>
          <w:rFonts w:ascii="Times New Roman" w:hAnsi="Times New Roman" w:cs="Times New Roman"/>
          <w:sz w:val="28"/>
          <w:szCs w:val="28"/>
        </w:rPr>
        <w:t xml:space="preserve"> комплексной оценки</w:t>
      </w:r>
      <w:r w:rsidR="00763412">
        <w:rPr>
          <w:rFonts w:ascii="Times New Roman" w:hAnsi="Times New Roman" w:cs="Times New Roman"/>
          <w:sz w:val="28"/>
          <w:szCs w:val="28"/>
        </w:rPr>
        <w:t>.</w:t>
      </w:r>
    </w:p>
    <w:p w:rsidR="00763412" w:rsidRDefault="00763412" w:rsidP="0093368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--- В</w:t>
      </w:r>
      <w:r w:rsidR="003618A4">
        <w:rPr>
          <w:rFonts w:ascii="Times New Roman" w:hAnsi="Times New Roman" w:cs="Times New Roman"/>
          <w:sz w:val="28"/>
          <w:szCs w:val="28"/>
        </w:rPr>
        <w:t xml:space="preserve"> младшей возрастной группе</w:t>
      </w:r>
      <w:r>
        <w:rPr>
          <w:rFonts w:ascii="Times New Roman" w:hAnsi="Times New Roman" w:cs="Times New Roman"/>
          <w:sz w:val="28"/>
          <w:szCs w:val="28"/>
        </w:rPr>
        <w:t xml:space="preserve"> прошедшим</w:t>
      </w:r>
      <w:r w:rsidR="003618A4">
        <w:rPr>
          <w:rFonts w:ascii="Times New Roman" w:hAnsi="Times New Roman" w:cs="Times New Roman"/>
          <w:sz w:val="28"/>
          <w:szCs w:val="28"/>
        </w:rPr>
        <w:t xml:space="preserve"> первыми в ринге одному</w:t>
      </w:r>
      <w:r w:rsidR="003618A4" w:rsidRPr="003618A4">
        <w:rPr>
          <w:rFonts w:ascii="Times New Roman" w:hAnsi="Times New Roman" w:cs="Times New Roman"/>
          <w:sz w:val="28"/>
          <w:szCs w:val="28"/>
        </w:rPr>
        <w:t xml:space="preserve"> </w:t>
      </w:r>
      <w:r w:rsidR="003618A4">
        <w:rPr>
          <w:rFonts w:ascii="Times New Roman" w:hAnsi="Times New Roman" w:cs="Times New Roman"/>
          <w:sz w:val="28"/>
          <w:szCs w:val="28"/>
        </w:rPr>
        <w:t xml:space="preserve">кобелю </w:t>
      </w:r>
      <w:r w:rsidR="003618A4" w:rsidRPr="00862D12">
        <w:rPr>
          <w:rFonts w:ascii="Times New Roman" w:hAnsi="Times New Roman" w:cs="Times New Roman"/>
          <w:sz w:val="28"/>
          <w:szCs w:val="28"/>
        </w:rPr>
        <w:t>(</w:t>
      </w:r>
      <w:r w:rsidR="003618A4">
        <w:rPr>
          <w:rFonts w:ascii="Times New Roman" w:hAnsi="Times New Roman" w:cs="Times New Roman"/>
          <w:sz w:val="28"/>
          <w:szCs w:val="28"/>
        </w:rPr>
        <w:t>выжлецу</w:t>
      </w:r>
      <w:r w:rsidR="003618A4" w:rsidRPr="00862D12">
        <w:rPr>
          <w:rFonts w:ascii="Times New Roman" w:hAnsi="Times New Roman" w:cs="Times New Roman"/>
          <w:sz w:val="28"/>
          <w:szCs w:val="28"/>
        </w:rPr>
        <w:t>)</w:t>
      </w:r>
      <w:r w:rsidR="003618A4">
        <w:rPr>
          <w:rFonts w:ascii="Times New Roman" w:hAnsi="Times New Roman" w:cs="Times New Roman"/>
          <w:sz w:val="28"/>
          <w:szCs w:val="28"/>
        </w:rPr>
        <w:t xml:space="preserve"> и одной суке (выжловке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2F1B69" w:rsidRDefault="00763412" w:rsidP="0093368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Награждаются </w:t>
      </w:r>
      <w:r w:rsidR="009A7440">
        <w:rPr>
          <w:rFonts w:ascii="Times New Roman" w:hAnsi="Times New Roman" w:cs="Times New Roman"/>
          <w:sz w:val="28"/>
          <w:szCs w:val="28"/>
        </w:rPr>
        <w:t xml:space="preserve"> медал</w:t>
      </w:r>
      <w:r>
        <w:rPr>
          <w:rFonts w:ascii="Times New Roman" w:hAnsi="Times New Roman" w:cs="Times New Roman"/>
          <w:sz w:val="28"/>
          <w:szCs w:val="28"/>
        </w:rPr>
        <w:t>ью</w:t>
      </w:r>
      <w:r w:rsidR="009A7440">
        <w:rPr>
          <w:rFonts w:ascii="Times New Roman" w:hAnsi="Times New Roman" w:cs="Times New Roman"/>
          <w:sz w:val="28"/>
          <w:szCs w:val="28"/>
        </w:rPr>
        <w:t>, диплом и сертификат</w:t>
      </w:r>
      <w:r>
        <w:rPr>
          <w:rFonts w:ascii="Times New Roman" w:hAnsi="Times New Roman" w:cs="Times New Roman"/>
          <w:sz w:val="28"/>
          <w:szCs w:val="28"/>
        </w:rPr>
        <w:t>ом</w:t>
      </w:r>
      <w:r w:rsidR="009A7440">
        <w:rPr>
          <w:rFonts w:ascii="Times New Roman" w:hAnsi="Times New Roman" w:cs="Times New Roman"/>
          <w:sz w:val="28"/>
          <w:szCs w:val="28"/>
        </w:rPr>
        <w:t xml:space="preserve"> на получение льготной путевки </w:t>
      </w:r>
      <w:r w:rsidR="00EE2958">
        <w:rPr>
          <w:rFonts w:ascii="Times New Roman" w:hAnsi="Times New Roman" w:cs="Times New Roman"/>
          <w:sz w:val="28"/>
          <w:szCs w:val="28"/>
        </w:rPr>
        <w:t>на охоту  на ненормируемые виды дичи по минимальной предельной стоимости, установленной постановлением Совета Министров Республики Беларусь о</w:t>
      </w:r>
      <w:r w:rsidR="00FD0FD6">
        <w:rPr>
          <w:rFonts w:ascii="Times New Roman" w:hAnsi="Times New Roman" w:cs="Times New Roman"/>
          <w:sz w:val="28"/>
          <w:szCs w:val="28"/>
        </w:rPr>
        <w:t xml:space="preserve">т 14.06.2018№ 454 (редакция   от </w:t>
      </w:r>
      <w:r w:rsidR="00EE2958">
        <w:rPr>
          <w:rFonts w:ascii="Times New Roman" w:hAnsi="Times New Roman" w:cs="Times New Roman"/>
          <w:sz w:val="28"/>
          <w:szCs w:val="28"/>
        </w:rPr>
        <w:t>1</w:t>
      </w:r>
      <w:r w:rsidR="00FD0FD6">
        <w:rPr>
          <w:rFonts w:ascii="Times New Roman" w:hAnsi="Times New Roman" w:cs="Times New Roman"/>
          <w:sz w:val="28"/>
          <w:szCs w:val="28"/>
        </w:rPr>
        <w:t>6</w:t>
      </w:r>
      <w:r w:rsidR="00EE2958">
        <w:rPr>
          <w:rFonts w:ascii="Times New Roman" w:hAnsi="Times New Roman" w:cs="Times New Roman"/>
          <w:sz w:val="28"/>
          <w:szCs w:val="28"/>
        </w:rPr>
        <w:t>.1</w:t>
      </w:r>
      <w:r w:rsidR="00FD0FD6">
        <w:rPr>
          <w:rFonts w:ascii="Times New Roman" w:hAnsi="Times New Roman" w:cs="Times New Roman"/>
          <w:sz w:val="28"/>
          <w:szCs w:val="28"/>
        </w:rPr>
        <w:t>1</w:t>
      </w:r>
      <w:r w:rsidR="00EE2958">
        <w:rPr>
          <w:rFonts w:ascii="Times New Roman" w:hAnsi="Times New Roman" w:cs="Times New Roman"/>
          <w:sz w:val="28"/>
          <w:szCs w:val="28"/>
        </w:rPr>
        <w:t>.202</w:t>
      </w:r>
      <w:r w:rsidR="00FD0FD6">
        <w:rPr>
          <w:rFonts w:ascii="Times New Roman" w:hAnsi="Times New Roman" w:cs="Times New Roman"/>
          <w:sz w:val="28"/>
          <w:szCs w:val="28"/>
        </w:rPr>
        <w:t>1</w:t>
      </w:r>
      <w:r w:rsidR="00EE2958">
        <w:rPr>
          <w:rFonts w:ascii="Times New Roman" w:hAnsi="Times New Roman" w:cs="Times New Roman"/>
          <w:sz w:val="28"/>
          <w:szCs w:val="28"/>
        </w:rPr>
        <w:t xml:space="preserve"> г.) </w:t>
      </w:r>
      <w:r w:rsidR="0093368B">
        <w:rPr>
          <w:rFonts w:ascii="Times New Roman" w:hAnsi="Times New Roman" w:cs="Times New Roman"/>
          <w:sz w:val="28"/>
          <w:szCs w:val="28"/>
        </w:rPr>
        <w:t>***</w:t>
      </w:r>
    </w:p>
    <w:p w:rsidR="00BB5504" w:rsidRDefault="00BB5504" w:rsidP="0093368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B5504" w:rsidRPr="00BB5504" w:rsidRDefault="00BB5504" w:rsidP="0093368B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B5504">
        <w:rPr>
          <w:rFonts w:ascii="Times New Roman" w:hAnsi="Times New Roman" w:cs="Times New Roman"/>
          <w:b/>
          <w:sz w:val="28"/>
          <w:szCs w:val="28"/>
        </w:rPr>
        <w:t xml:space="preserve">Собаки племенных классов: </w:t>
      </w:r>
    </w:p>
    <w:p w:rsidR="00BB5504" w:rsidRDefault="00BB5504" w:rsidP="0093368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B5504" w:rsidRDefault="00BB5504" w:rsidP="0093368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B5504">
        <w:rPr>
          <w:rFonts w:ascii="Times New Roman" w:hAnsi="Times New Roman" w:cs="Times New Roman"/>
          <w:b/>
          <w:sz w:val="28"/>
          <w:szCs w:val="28"/>
        </w:rPr>
        <w:t>«Элита»</w:t>
      </w:r>
      <w:r>
        <w:rPr>
          <w:rFonts w:ascii="Times New Roman" w:hAnsi="Times New Roman" w:cs="Times New Roman"/>
          <w:b/>
          <w:sz w:val="28"/>
          <w:szCs w:val="28"/>
        </w:rPr>
        <w:t xml:space="preserve"> - </w:t>
      </w:r>
      <w:r w:rsidRPr="00BB5504">
        <w:rPr>
          <w:rFonts w:ascii="Times New Roman" w:hAnsi="Times New Roman" w:cs="Times New Roman"/>
          <w:sz w:val="28"/>
          <w:szCs w:val="28"/>
        </w:rPr>
        <w:t>награждаются «Большой золотой медалью»</w:t>
      </w:r>
    </w:p>
    <w:p w:rsidR="00BB5504" w:rsidRPr="00BB5504" w:rsidRDefault="00BB5504" w:rsidP="0093368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845B4" w:rsidRDefault="008845B4" w:rsidP="00DE5D72">
      <w:pPr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B550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«</w:t>
      </w:r>
      <w:r w:rsidRPr="00BB5504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  <w:t>I</w:t>
      </w:r>
      <w:r w:rsidRPr="00BB550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- </w:t>
      </w:r>
      <w:proofErr w:type="spellStart"/>
      <w:r w:rsidRPr="00BB550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ый</w:t>
      </w:r>
      <w:proofErr w:type="spellEnd"/>
      <w:r w:rsidRPr="00BB550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племенной класс»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BB55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награждаются «Малой золотой медалью»</w:t>
      </w:r>
    </w:p>
    <w:p w:rsidR="00BB5504" w:rsidRDefault="008845B4" w:rsidP="00BB5504">
      <w:pPr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Pr="00BB5504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  <w:t>II</w:t>
      </w:r>
      <w:r w:rsidRPr="00BB550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– ой  племенной класс»</w:t>
      </w:r>
      <w:r w:rsidR="00BB550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- </w:t>
      </w:r>
      <w:r w:rsidR="00BB5504" w:rsidRPr="00BB55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награждаются</w:t>
      </w:r>
      <w:r w:rsidR="00BB550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BB55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«Большой </w:t>
      </w:r>
      <w:proofErr w:type="spellStart"/>
      <w:r w:rsidR="00BB55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серебрянной</w:t>
      </w:r>
      <w:proofErr w:type="spellEnd"/>
      <w:r w:rsidR="00BB55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медалью»</w:t>
      </w:r>
    </w:p>
    <w:p w:rsidR="00F52391" w:rsidRDefault="00F52391" w:rsidP="00DE5D72">
      <w:pPr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2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</w:t>
      </w:r>
      <w:r w:rsidR="00DE5D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 w:rsidRPr="00F52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DE5D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52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Разрешается устанавливать дополнительные целевые призы. Инициаторы, в этом случае, объявляют условия их присуждения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главной выставочной комиссии</w:t>
      </w:r>
      <w:r w:rsidRPr="00F52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 начала работы выставки.</w:t>
      </w:r>
    </w:p>
    <w:p w:rsidR="008845B4" w:rsidRDefault="008845B4" w:rsidP="00DE5D72">
      <w:pPr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845B4" w:rsidRDefault="00673016" w:rsidP="0067301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7301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Справочно</w:t>
      </w:r>
      <w:proofErr w:type="spellEnd"/>
      <w:r w:rsidRPr="0067301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:</w:t>
      </w:r>
      <w:r w:rsidR="008845B4" w:rsidRPr="008845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845B4" w:rsidRPr="008845B4">
        <w:rPr>
          <w:rFonts w:ascii="Times New Roman" w:hAnsi="Times New Roman" w:cs="Times New Roman"/>
          <w:i/>
          <w:sz w:val="28"/>
          <w:szCs w:val="28"/>
        </w:rPr>
        <w:t>** «Чемпион выставки</w:t>
      </w:r>
      <w:proofErr w:type="gramStart"/>
      <w:r w:rsidR="008845B4" w:rsidRPr="008845B4">
        <w:rPr>
          <w:rFonts w:ascii="Times New Roman" w:hAnsi="Times New Roman" w:cs="Times New Roman"/>
          <w:i/>
          <w:sz w:val="28"/>
          <w:szCs w:val="28"/>
        </w:rPr>
        <w:t xml:space="preserve">» -- </w:t>
      </w:r>
      <w:proofErr w:type="gramEnd"/>
      <w:r w:rsidR="008845B4" w:rsidRPr="008845B4">
        <w:rPr>
          <w:rFonts w:ascii="Times New Roman" w:hAnsi="Times New Roman" w:cs="Times New Roman"/>
          <w:i/>
          <w:sz w:val="28"/>
          <w:szCs w:val="28"/>
        </w:rPr>
        <w:t>присуждается собакам, зарегистрированным в Витебской области.</w:t>
      </w:r>
      <w:r w:rsidR="008845B4" w:rsidRPr="00862D1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52391" w:rsidRPr="00673016" w:rsidRDefault="00673016" w:rsidP="00673016">
      <w:pPr>
        <w:ind w:firstLine="709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***</w:t>
      </w:r>
      <w:r w:rsidRPr="0067301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получение </w:t>
      </w:r>
      <w:r w:rsidRPr="00673016">
        <w:rPr>
          <w:rFonts w:ascii="Times New Roman" w:hAnsi="Times New Roman" w:cs="Times New Roman"/>
          <w:i/>
          <w:sz w:val="28"/>
          <w:szCs w:val="28"/>
        </w:rPr>
        <w:t>сертификат</w:t>
      </w:r>
      <w:r>
        <w:rPr>
          <w:rFonts w:ascii="Times New Roman" w:hAnsi="Times New Roman" w:cs="Times New Roman"/>
          <w:i/>
          <w:sz w:val="28"/>
          <w:szCs w:val="28"/>
        </w:rPr>
        <w:t>а</w:t>
      </w:r>
      <w:r w:rsidRPr="00673016">
        <w:rPr>
          <w:rFonts w:ascii="Times New Roman" w:hAnsi="Times New Roman" w:cs="Times New Roman"/>
          <w:i/>
          <w:sz w:val="28"/>
          <w:szCs w:val="28"/>
        </w:rPr>
        <w:t xml:space="preserve"> на получение льготной путевки на охоту  на ненормируемые виды дичи по минимальной предельной стоимости, установленной постановлением Совета Министров Республики Беларусь от 14.06.2018№ 454  (редакция   от 16.11.2021 г.)</w:t>
      </w:r>
      <w:r>
        <w:rPr>
          <w:rFonts w:ascii="Times New Roman" w:hAnsi="Times New Roman" w:cs="Times New Roman"/>
          <w:i/>
          <w:sz w:val="28"/>
          <w:szCs w:val="28"/>
        </w:rPr>
        <w:t xml:space="preserve"> распространяется на владельцев охотничьих собак оплативших членские взносы охотника и рыболова «БООР» на 2023 год в Витебской области.</w:t>
      </w:r>
    </w:p>
    <w:p w:rsidR="006B42C3" w:rsidRDefault="006B42C3" w:rsidP="002F1B6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B42C3" w:rsidRDefault="006B42C3" w:rsidP="002F1B6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73269" w:rsidRDefault="006B42C3" w:rsidP="0097326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Ведущий специалист </w:t>
      </w:r>
    </w:p>
    <w:p w:rsidR="006B42C3" w:rsidRDefault="006B42C3" w:rsidP="0097326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по кинологической работе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DE5D72">
        <w:rPr>
          <w:rFonts w:ascii="Times New Roman" w:hAnsi="Times New Roman" w:cs="Times New Roman"/>
          <w:sz w:val="28"/>
          <w:szCs w:val="28"/>
        </w:rPr>
        <w:tab/>
      </w:r>
      <w:r w:rsidR="00DE5D72">
        <w:rPr>
          <w:rFonts w:ascii="Times New Roman" w:hAnsi="Times New Roman" w:cs="Times New Roman"/>
          <w:sz w:val="28"/>
          <w:szCs w:val="28"/>
        </w:rPr>
        <w:tab/>
      </w:r>
      <w:r w:rsidR="00DE5D72"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Т.В.Лобкова</w:t>
      </w:r>
      <w:proofErr w:type="spellEnd"/>
    </w:p>
    <w:sectPr w:rsidR="006B42C3" w:rsidSect="00480F66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B94AD1"/>
    <w:multiLevelType w:val="hybridMultilevel"/>
    <w:tmpl w:val="87A8BF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C391E69"/>
    <w:multiLevelType w:val="multilevel"/>
    <w:tmpl w:val="B1905C04"/>
    <w:lvl w:ilvl="0">
      <w:start w:val="1"/>
      <w:numFmt w:val="decimal"/>
      <w:lvlText w:val="%1"/>
      <w:lvlJc w:val="left"/>
      <w:pPr>
        <w:ind w:left="1308" w:hanging="130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76" w:hanging="1308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26" w:hanging="1308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435" w:hanging="130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144" w:hanging="13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2">
    <w:nsid w:val="50E06089"/>
    <w:multiLevelType w:val="hybridMultilevel"/>
    <w:tmpl w:val="9A264B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E10CE"/>
    <w:rsid w:val="0003205E"/>
    <w:rsid w:val="000821CF"/>
    <w:rsid w:val="000A3D06"/>
    <w:rsid w:val="000A696D"/>
    <w:rsid w:val="000D0223"/>
    <w:rsid w:val="00115403"/>
    <w:rsid w:val="0012295D"/>
    <w:rsid w:val="00135AF6"/>
    <w:rsid w:val="001A59A8"/>
    <w:rsid w:val="001D345B"/>
    <w:rsid w:val="0024655B"/>
    <w:rsid w:val="002B44F3"/>
    <w:rsid w:val="002B5B92"/>
    <w:rsid w:val="002E2CD4"/>
    <w:rsid w:val="002F1B69"/>
    <w:rsid w:val="002F23F5"/>
    <w:rsid w:val="00311A6C"/>
    <w:rsid w:val="003618A4"/>
    <w:rsid w:val="00364EF8"/>
    <w:rsid w:val="00366833"/>
    <w:rsid w:val="003F0A07"/>
    <w:rsid w:val="003F78A3"/>
    <w:rsid w:val="00407EF0"/>
    <w:rsid w:val="0041482F"/>
    <w:rsid w:val="0044737F"/>
    <w:rsid w:val="00480F66"/>
    <w:rsid w:val="00490486"/>
    <w:rsid w:val="004B22B9"/>
    <w:rsid w:val="004E16B6"/>
    <w:rsid w:val="004F4A4D"/>
    <w:rsid w:val="00516838"/>
    <w:rsid w:val="005272F8"/>
    <w:rsid w:val="00541E35"/>
    <w:rsid w:val="005A50BC"/>
    <w:rsid w:val="005A61E7"/>
    <w:rsid w:val="005B4B91"/>
    <w:rsid w:val="005E10CE"/>
    <w:rsid w:val="006018D8"/>
    <w:rsid w:val="006242A6"/>
    <w:rsid w:val="00673016"/>
    <w:rsid w:val="00690A8C"/>
    <w:rsid w:val="006B4231"/>
    <w:rsid w:val="006B42C3"/>
    <w:rsid w:val="006C7A77"/>
    <w:rsid w:val="006D05AF"/>
    <w:rsid w:val="007205F2"/>
    <w:rsid w:val="00763412"/>
    <w:rsid w:val="007764CF"/>
    <w:rsid w:val="00783527"/>
    <w:rsid w:val="00783FC5"/>
    <w:rsid w:val="007844E9"/>
    <w:rsid w:val="0079251E"/>
    <w:rsid w:val="007A1A04"/>
    <w:rsid w:val="007B0B2D"/>
    <w:rsid w:val="007C3121"/>
    <w:rsid w:val="00803432"/>
    <w:rsid w:val="00810C2A"/>
    <w:rsid w:val="00826BC8"/>
    <w:rsid w:val="00842C61"/>
    <w:rsid w:val="00862255"/>
    <w:rsid w:val="00862D12"/>
    <w:rsid w:val="00865A08"/>
    <w:rsid w:val="00875727"/>
    <w:rsid w:val="00875BA5"/>
    <w:rsid w:val="00877D47"/>
    <w:rsid w:val="008845B4"/>
    <w:rsid w:val="008871BA"/>
    <w:rsid w:val="0093368B"/>
    <w:rsid w:val="009533B6"/>
    <w:rsid w:val="0095507E"/>
    <w:rsid w:val="00962AFE"/>
    <w:rsid w:val="00973269"/>
    <w:rsid w:val="0099699C"/>
    <w:rsid w:val="009A7440"/>
    <w:rsid w:val="00A32464"/>
    <w:rsid w:val="00AB26CE"/>
    <w:rsid w:val="00AD5C03"/>
    <w:rsid w:val="00AE7B7B"/>
    <w:rsid w:val="00AF4AFD"/>
    <w:rsid w:val="00B14F43"/>
    <w:rsid w:val="00B331CC"/>
    <w:rsid w:val="00B640C4"/>
    <w:rsid w:val="00B855C2"/>
    <w:rsid w:val="00BB5504"/>
    <w:rsid w:val="00BD7B91"/>
    <w:rsid w:val="00C10B1E"/>
    <w:rsid w:val="00C41D6B"/>
    <w:rsid w:val="00C4770F"/>
    <w:rsid w:val="00C540EF"/>
    <w:rsid w:val="00C77026"/>
    <w:rsid w:val="00CA4984"/>
    <w:rsid w:val="00CD083E"/>
    <w:rsid w:val="00CD1579"/>
    <w:rsid w:val="00CE4365"/>
    <w:rsid w:val="00D10797"/>
    <w:rsid w:val="00D13F86"/>
    <w:rsid w:val="00D15972"/>
    <w:rsid w:val="00D40AF7"/>
    <w:rsid w:val="00D45135"/>
    <w:rsid w:val="00D85DC9"/>
    <w:rsid w:val="00D90894"/>
    <w:rsid w:val="00DD70F7"/>
    <w:rsid w:val="00DE5D72"/>
    <w:rsid w:val="00E45949"/>
    <w:rsid w:val="00E72E00"/>
    <w:rsid w:val="00EE20CB"/>
    <w:rsid w:val="00EE2958"/>
    <w:rsid w:val="00F074A6"/>
    <w:rsid w:val="00F23CCA"/>
    <w:rsid w:val="00F52391"/>
    <w:rsid w:val="00F6457E"/>
    <w:rsid w:val="00FD0FD6"/>
    <w:rsid w:val="00FE0BA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20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E10CE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6018D8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1D34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D345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boor_tatyana@mai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2603C3-B05B-45C4-AE60-4315E5AB56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7</Pages>
  <Words>1782</Words>
  <Characters>10163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User43</cp:lastModifiedBy>
  <cp:revision>3</cp:revision>
  <cp:lastPrinted>2024-03-28T09:17:00Z</cp:lastPrinted>
  <dcterms:created xsi:type="dcterms:W3CDTF">2024-03-28T09:19:00Z</dcterms:created>
  <dcterms:modified xsi:type="dcterms:W3CDTF">2024-04-09T10:29:00Z</dcterms:modified>
</cp:coreProperties>
</file>